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F" w:rsidRDefault="00D31B6F" w:rsidP="00D31B6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B6F" w:rsidRDefault="00D31B6F" w:rsidP="00D31B6F">
      <w:pPr>
        <w:jc w:val="center"/>
        <w:rPr>
          <w:b/>
          <w:sz w:val="16"/>
          <w:lang w:val="en-US"/>
        </w:rPr>
      </w:pPr>
    </w:p>
    <w:p w:rsidR="00D31B6F" w:rsidRDefault="00D31B6F" w:rsidP="00D31B6F">
      <w:pPr>
        <w:jc w:val="center"/>
      </w:pPr>
      <w:r>
        <w:t>МИНИСТЕРСТВО ФИНАНСОВ РЕСПУБЛИКИ АДЫГЕЯ</w:t>
      </w:r>
    </w:p>
    <w:p w:rsidR="00D31B6F" w:rsidRDefault="00D31B6F" w:rsidP="00D31B6F">
      <w:pPr>
        <w:jc w:val="center"/>
        <w:rPr>
          <w:sz w:val="16"/>
        </w:rPr>
      </w:pPr>
    </w:p>
    <w:p w:rsidR="00D31B6F" w:rsidRDefault="00D31B6F" w:rsidP="00D31B6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31B6F" w:rsidRDefault="00D31B6F" w:rsidP="00D31B6F">
      <w:pPr>
        <w:jc w:val="center"/>
        <w:rPr>
          <w:b/>
          <w:sz w:val="28"/>
        </w:rPr>
      </w:pPr>
    </w:p>
    <w:p w:rsidR="00D31B6F" w:rsidRPr="006F11A4" w:rsidRDefault="007F461E" w:rsidP="00D31B6F">
      <w:pPr>
        <w:rPr>
          <w:sz w:val="24"/>
          <w:szCs w:val="24"/>
        </w:rPr>
      </w:pPr>
      <w:r w:rsidRPr="006F11A4">
        <w:rPr>
          <w:sz w:val="24"/>
          <w:szCs w:val="24"/>
        </w:rPr>
        <w:t>о</w:t>
      </w:r>
      <w:r w:rsidR="00D31B6F" w:rsidRPr="006F11A4">
        <w:rPr>
          <w:sz w:val="24"/>
          <w:szCs w:val="24"/>
        </w:rPr>
        <w:t xml:space="preserve">т  </w:t>
      </w:r>
      <w:r w:rsidR="00C73C6E" w:rsidRPr="006F11A4">
        <w:rPr>
          <w:sz w:val="24"/>
          <w:szCs w:val="24"/>
        </w:rPr>
        <w:t>16.11.2016 г</w:t>
      </w:r>
      <w:r w:rsidR="006710FA">
        <w:rPr>
          <w:sz w:val="24"/>
          <w:szCs w:val="24"/>
        </w:rPr>
        <w:t>.</w:t>
      </w:r>
      <w:r w:rsidR="00D31B6F" w:rsidRPr="006F11A4">
        <w:rPr>
          <w:sz w:val="24"/>
          <w:szCs w:val="24"/>
        </w:rPr>
        <w:t xml:space="preserve">                                                                                               №  </w:t>
      </w:r>
      <w:r w:rsidR="00C73C6E" w:rsidRPr="006F11A4">
        <w:rPr>
          <w:sz w:val="24"/>
          <w:szCs w:val="24"/>
        </w:rPr>
        <w:t>197-А</w:t>
      </w:r>
    </w:p>
    <w:p w:rsidR="00D31B6F" w:rsidRPr="006F11A4" w:rsidRDefault="00D31B6F" w:rsidP="00D31B6F">
      <w:pPr>
        <w:rPr>
          <w:sz w:val="24"/>
          <w:szCs w:val="24"/>
        </w:rPr>
      </w:pPr>
    </w:p>
    <w:p w:rsidR="00D31B6F" w:rsidRDefault="00D31B6F" w:rsidP="00D31B6F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D31B6F" w:rsidRDefault="00D31B6F" w:rsidP="00D31B6F">
      <w:pPr>
        <w:jc w:val="both"/>
        <w:rPr>
          <w:sz w:val="28"/>
        </w:rPr>
      </w:pPr>
    </w:p>
    <w:p w:rsidR="003C4F2A" w:rsidRDefault="00D31B6F" w:rsidP="00D31B6F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изменений в</w:t>
      </w:r>
      <w:r w:rsidR="003C4F2A">
        <w:rPr>
          <w:rFonts w:ascii="Times New Roman" w:hAnsi="Times New Roman"/>
          <w:b/>
          <w:sz w:val="28"/>
          <w:szCs w:val="28"/>
        </w:rPr>
        <w:t xml:space="preserve"> приказ  Министерства</w:t>
      </w:r>
    </w:p>
    <w:p w:rsidR="00EF3CE5" w:rsidRDefault="003C4F2A" w:rsidP="00D31B6F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 </w:t>
      </w:r>
      <w:r w:rsidR="00EF3CE5">
        <w:rPr>
          <w:rFonts w:ascii="Times New Roman" w:hAnsi="Times New Roman"/>
          <w:b/>
          <w:sz w:val="28"/>
          <w:szCs w:val="28"/>
        </w:rPr>
        <w:t>Республики Адыгея от 10 марта 2016 года</w:t>
      </w:r>
    </w:p>
    <w:p w:rsidR="00D31B6F" w:rsidRDefault="00EF3CE5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50-А «О </w:t>
      </w:r>
      <w:r w:rsidR="00D31B6F">
        <w:rPr>
          <w:rFonts w:ascii="Times New Roman" w:hAnsi="Times New Roman"/>
          <w:b/>
          <w:sz w:val="28"/>
        </w:rPr>
        <w:t>план</w:t>
      </w:r>
      <w:r>
        <w:rPr>
          <w:rFonts w:ascii="Times New Roman" w:hAnsi="Times New Roman"/>
          <w:b/>
          <w:sz w:val="28"/>
        </w:rPr>
        <w:t xml:space="preserve">е </w:t>
      </w:r>
      <w:r w:rsidR="00D31B6F">
        <w:rPr>
          <w:rFonts w:ascii="Times New Roman" w:hAnsi="Times New Roman"/>
          <w:b/>
          <w:sz w:val="28"/>
        </w:rPr>
        <w:t xml:space="preserve">реализации основных мероприятий </w:t>
      </w:r>
    </w:p>
    <w:p w:rsidR="00EF3CE5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</w:p>
    <w:p w:rsidR="00EF3CE5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«Управление государственными финансами» </w:t>
      </w:r>
    </w:p>
    <w:p w:rsidR="00D31B6F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</w:t>
      </w:r>
      <w:r w:rsidR="00B9116A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 и на плановый период 201</w:t>
      </w:r>
      <w:r w:rsidR="00B9116A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и 201</w:t>
      </w:r>
      <w:r w:rsidR="00B9116A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D31B6F" w:rsidRDefault="00D31B6F" w:rsidP="00D31B6F">
      <w:pPr>
        <w:pStyle w:val="Oaeno"/>
        <w:rPr>
          <w:rFonts w:ascii="Times New Roman" w:hAnsi="Times New Roman"/>
          <w:b/>
          <w:sz w:val="28"/>
        </w:rPr>
      </w:pPr>
    </w:p>
    <w:p w:rsidR="00D31B6F" w:rsidRDefault="00D31B6F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D359B" w:rsidRDefault="00D31B6F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</w:t>
      </w:r>
      <w:r w:rsidR="00B9116A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</w:t>
      </w:r>
      <w:r w:rsidR="00B9116A">
        <w:rPr>
          <w:rFonts w:ascii="Times New Roman" w:hAnsi="Times New Roman"/>
          <w:sz w:val="28"/>
        </w:rPr>
        <w:t>октя</w:t>
      </w:r>
      <w:r>
        <w:rPr>
          <w:rFonts w:ascii="Times New Roman" w:hAnsi="Times New Roman"/>
          <w:sz w:val="28"/>
        </w:rPr>
        <w:t xml:space="preserve">бря </w:t>
      </w:r>
      <w:r w:rsidRPr="0049011B">
        <w:rPr>
          <w:rFonts w:ascii="Times New Roman" w:hAnsi="Times New Roman"/>
          <w:sz w:val="28"/>
        </w:rPr>
        <w:t>201</w:t>
      </w:r>
      <w:r w:rsidR="00B9116A">
        <w:rPr>
          <w:rFonts w:ascii="Times New Roman" w:hAnsi="Times New Roman"/>
          <w:sz w:val="28"/>
        </w:rPr>
        <w:t>6</w:t>
      </w:r>
      <w:r w:rsidRPr="0049011B"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</w:t>
      </w:r>
      <w:r w:rsidR="00B9116A">
        <w:rPr>
          <w:rFonts w:ascii="Times New Roman" w:hAnsi="Times New Roman"/>
          <w:sz w:val="28"/>
        </w:rPr>
        <w:t>201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ы»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rFonts w:ascii="Times New Roman" w:hAnsi="Times New Roman"/>
          <w:sz w:val="28"/>
        </w:rPr>
        <w:t xml:space="preserve">, утвержденным </w:t>
      </w:r>
      <w:r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>
        <w:rPr>
          <w:rFonts w:ascii="Times New Roman" w:hAnsi="Times New Roman"/>
          <w:sz w:val="28"/>
        </w:rPr>
        <w:t>13</w:t>
      </w:r>
      <w:r w:rsidRPr="00490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августа</w:t>
      </w:r>
      <w:r w:rsidRPr="0049011B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3</w:t>
      </w:r>
      <w:r w:rsidRPr="0049011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180</w:t>
      </w:r>
      <w:r w:rsidR="00CB20F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AD359B" w:rsidRDefault="00AD359B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1B6F" w:rsidRDefault="00AD359B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 w:rsidR="00D31B6F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D31B6F"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="00D31B6F" w:rsidRPr="00B33E3D">
        <w:rPr>
          <w:rFonts w:ascii="Times New Roman" w:hAnsi="Times New Roman"/>
          <w:sz w:val="28"/>
        </w:rPr>
        <w:t xml:space="preserve"> </w:t>
      </w:r>
      <w:proofErr w:type="spellStart"/>
      <w:r w:rsidR="00D31B6F" w:rsidRPr="00B33E3D">
        <w:rPr>
          <w:rFonts w:ascii="Times New Roman" w:hAnsi="Times New Roman"/>
          <w:sz w:val="28"/>
        </w:rPr>
        <w:t>р</w:t>
      </w:r>
      <w:proofErr w:type="spellEnd"/>
      <w:r w:rsidR="00D31B6F"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="00D31B6F" w:rsidRPr="00B33E3D">
        <w:rPr>
          <w:rFonts w:ascii="Times New Roman" w:hAnsi="Times New Roman"/>
          <w:sz w:val="28"/>
        </w:rPr>
        <w:t>з</w:t>
      </w:r>
      <w:proofErr w:type="spellEnd"/>
      <w:r w:rsidR="00D31B6F" w:rsidRPr="00B33E3D">
        <w:rPr>
          <w:rFonts w:ascii="Times New Roman" w:hAnsi="Times New Roman"/>
          <w:sz w:val="28"/>
        </w:rPr>
        <w:t xml:space="preserve"> </w:t>
      </w:r>
      <w:proofErr w:type="spellStart"/>
      <w:r w:rsidR="00D31B6F" w:rsidRPr="00B33E3D">
        <w:rPr>
          <w:rFonts w:ascii="Times New Roman" w:hAnsi="Times New Roman"/>
          <w:sz w:val="28"/>
        </w:rPr>
        <w:t>ы</w:t>
      </w:r>
      <w:proofErr w:type="spellEnd"/>
      <w:r w:rsidR="00D31B6F" w:rsidRPr="00B33E3D">
        <w:rPr>
          <w:rFonts w:ascii="Times New Roman" w:hAnsi="Times New Roman"/>
          <w:sz w:val="28"/>
        </w:rPr>
        <w:t xml:space="preserve"> в а ю:</w:t>
      </w:r>
    </w:p>
    <w:p w:rsidR="00D31B6F" w:rsidRDefault="00D31B6F" w:rsidP="00D31B6F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417099" w:rsidRPr="00417099" w:rsidRDefault="00D31B6F" w:rsidP="00417099">
      <w:pPr>
        <w:pStyle w:val="Oaeno"/>
        <w:jc w:val="both"/>
        <w:rPr>
          <w:rFonts w:ascii="Times New Roman" w:hAnsi="Times New Roman"/>
          <w:sz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  <w:t xml:space="preserve">Внести </w:t>
      </w:r>
      <w:r w:rsidR="00417099" w:rsidRPr="00417099">
        <w:rPr>
          <w:rFonts w:ascii="Times New Roman" w:hAnsi="Times New Roman"/>
          <w:sz w:val="28"/>
          <w:szCs w:val="28"/>
        </w:rPr>
        <w:t xml:space="preserve">в приказ  Министерства финансов Республики Адыгея от 10 марта 2016 года № 50-А «О </w:t>
      </w:r>
      <w:r w:rsidR="00417099" w:rsidRPr="00417099">
        <w:rPr>
          <w:rFonts w:ascii="Times New Roman" w:hAnsi="Times New Roman"/>
          <w:sz w:val="28"/>
        </w:rPr>
        <w:t>плане реализации основных мероприятий государственной программы Республики Адыгея «Управление государственными финансами» на 2016 год и на плановый период 2017 и 2018 годов</w:t>
      </w:r>
      <w:r w:rsidR="00417099">
        <w:rPr>
          <w:rFonts w:ascii="Times New Roman" w:hAnsi="Times New Roman"/>
          <w:sz w:val="28"/>
        </w:rPr>
        <w:t xml:space="preserve"> изменени</w:t>
      </w:r>
      <w:r w:rsidR="003558E5">
        <w:rPr>
          <w:rFonts w:ascii="Times New Roman" w:hAnsi="Times New Roman"/>
          <w:sz w:val="28"/>
        </w:rPr>
        <w:t xml:space="preserve">е, </w:t>
      </w:r>
      <w:r w:rsidR="00326E33">
        <w:rPr>
          <w:rFonts w:ascii="Times New Roman" w:hAnsi="Times New Roman"/>
          <w:sz w:val="28"/>
        </w:rPr>
        <w:tab/>
      </w:r>
      <w:r w:rsidR="003558E5">
        <w:rPr>
          <w:rFonts w:ascii="Times New Roman" w:hAnsi="Times New Roman"/>
          <w:sz w:val="28"/>
        </w:rPr>
        <w:t xml:space="preserve">изложив </w:t>
      </w:r>
      <w:r w:rsidR="00417099" w:rsidRPr="00ED1D63">
        <w:rPr>
          <w:rFonts w:ascii="Times New Roman" w:hAnsi="Times New Roman"/>
          <w:sz w:val="28"/>
          <w:szCs w:val="28"/>
        </w:rPr>
        <w:t>приложение в новой редакции согласно приложению</w:t>
      </w:r>
      <w:r w:rsidR="00417099">
        <w:rPr>
          <w:rFonts w:ascii="Times New Roman" w:hAnsi="Times New Roman"/>
          <w:sz w:val="28"/>
          <w:szCs w:val="28"/>
        </w:rPr>
        <w:t>.</w:t>
      </w:r>
    </w:p>
    <w:p w:rsidR="00417099" w:rsidRDefault="00417099" w:rsidP="00D31B6F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618E8" w:rsidRDefault="00D31B6F" w:rsidP="00417099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DF3709" w:rsidRPr="00DF3709" w:rsidRDefault="00DF3709" w:rsidP="00DF3709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Министр                                                           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Д.З. </w:t>
      </w:r>
      <w:proofErr w:type="spellStart"/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B4740E" w:rsidRDefault="00B4740E" w:rsidP="00A23E85">
      <w:pPr>
        <w:pStyle w:val="a3"/>
        <w:ind w:left="1242"/>
        <w:rPr>
          <w:sz w:val="28"/>
          <w:szCs w:val="28"/>
        </w:rPr>
      </w:pPr>
    </w:p>
    <w:p w:rsidR="00B4740E" w:rsidRDefault="00B4740E" w:rsidP="00A23E85">
      <w:pPr>
        <w:pStyle w:val="a3"/>
        <w:ind w:left="1242"/>
        <w:rPr>
          <w:sz w:val="28"/>
          <w:szCs w:val="28"/>
        </w:rPr>
      </w:pPr>
    </w:p>
    <w:p w:rsidR="0098342D" w:rsidRDefault="0098342D" w:rsidP="00A23E85">
      <w:pPr>
        <w:pStyle w:val="a3"/>
        <w:ind w:left="1242"/>
        <w:rPr>
          <w:sz w:val="28"/>
          <w:szCs w:val="28"/>
        </w:rPr>
      </w:pPr>
    </w:p>
    <w:p w:rsidR="00417099" w:rsidRPr="008A0409" w:rsidRDefault="00417099" w:rsidP="00417099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</w:p>
    <w:p w:rsidR="00417099" w:rsidRPr="008A0409" w:rsidRDefault="00417099" w:rsidP="00417099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>финансов</w:t>
      </w:r>
    </w:p>
    <w:p w:rsidR="00417099" w:rsidRPr="008A0409" w:rsidRDefault="00417099" w:rsidP="00417099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417099" w:rsidRDefault="00417099" w:rsidP="00417099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CC2174">
        <w:rPr>
          <w:sz w:val="28"/>
          <w:szCs w:val="28"/>
        </w:rPr>
        <w:t xml:space="preserve">16.11.2016 </w:t>
      </w:r>
      <w:r w:rsidRPr="008A040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CC2174">
        <w:rPr>
          <w:sz w:val="28"/>
          <w:szCs w:val="28"/>
        </w:rPr>
        <w:t>197-А</w:t>
      </w:r>
    </w:p>
    <w:p w:rsidR="00417099" w:rsidRPr="008A0409" w:rsidRDefault="00417099" w:rsidP="00417099">
      <w:pPr>
        <w:ind w:firstLine="5103"/>
        <w:rPr>
          <w:sz w:val="28"/>
          <w:szCs w:val="28"/>
        </w:rPr>
      </w:pPr>
    </w:p>
    <w:p w:rsidR="00417099" w:rsidRPr="008A0409" w:rsidRDefault="00417099" w:rsidP="00417099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417099" w:rsidRPr="008A0409" w:rsidRDefault="00417099" w:rsidP="00417099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417099" w:rsidRPr="008A0409" w:rsidRDefault="00417099" w:rsidP="00417099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государственной программы Республики Адыгея </w:t>
      </w:r>
    </w:p>
    <w:p w:rsidR="00417099" w:rsidRPr="008A0409" w:rsidRDefault="00417099" w:rsidP="00417099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«Управление государственными финансами» </w:t>
      </w:r>
    </w:p>
    <w:p w:rsidR="00417099" w:rsidRPr="008A0409" w:rsidRDefault="00417099" w:rsidP="00417099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8A0409">
        <w:rPr>
          <w:sz w:val="28"/>
          <w:szCs w:val="28"/>
        </w:rPr>
        <w:t xml:space="preserve"> год </w:t>
      </w:r>
      <w:r w:rsidR="003558E5" w:rsidRPr="00417099">
        <w:rPr>
          <w:sz w:val="28"/>
        </w:rPr>
        <w:t>и на плановый период 2017 и 2018 годов</w:t>
      </w:r>
    </w:p>
    <w:p w:rsidR="00417099" w:rsidRPr="008A0409" w:rsidRDefault="00417099" w:rsidP="00417099">
      <w:pPr>
        <w:jc w:val="center"/>
        <w:rPr>
          <w:sz w:val="28"/>
          <w:szCs w:val="28"/>
        </w:rPr>
      </w:pPr>
    </w:p>
    <w:tbl>
      <w:tblPr>
        <w:tblW w:w="97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552"/>
        <w:gridCol w:w="1276"/>
        <w:gridCol w:w="1417"/>
        <w:gridCol w:w="1418"/>
      </w:tblGrid>
      <w:tr w:rsidR="00154004" w:rsidRPr="008A0409" w:rsidTr="006C49A2">
        <w:trPr>
          <w:trHeight w:val="619"/>
          <w:tblHeader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004" w:rsidRPr="00FE4C09" w:rsidRDefault="00154004" w:rsidP="00FE4C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подпрограммы,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004" w:rsidRPr="00FE4C09" w:rsidRDefault="00154004" w:rsidP="00FE4C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исполнитель, соисполнители, участник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04" w:rsidRPr="002B5EFD" w:rsidRDefault="00154004" w:rsidP="00325E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F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7F2BFE" w:rsidRPr="008A0409" w:rsidTr="006C49A2">
        <w:trPr>
          <w:trHeight w:val="619"/>
          <w:tblHeader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8519F2" w:rsidRDefault="007F2BFE" w:rsidP="00325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8519F2" w:rsidRDefault="007F2BFE" w:rsidP="00325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154004" w:rsidP="0015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154004" w:rsidP="00154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7F2BFE" w:rsidRPr="008A0409" w:rsidTr="006C49A2">
        <w:trPr>
          <w:trHeight w:val="375"/>
          <w:tblCellSpacing w:w="5" w:type="nil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911936,80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6C49A2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1204816,80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6C49A2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1904816,80</w:t>
            </w:r>
          </w:p>
        </w:tc>
      </w:tr>
      <w:tr w:rsidR="007F2BFE" w:rsidRPr="008A0409" w:rsidTr="006C49A2">
        <w:trPr>
          <w:trHeight w:val="683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905359,30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8C66A5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1198239,30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8C66A5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1898239,30</w:t>
            </w:r>
          </w:p>
        </w:tc>
      </w:tr>
      <w:tr w:rsidR="008C66A5" w:rsidRPr="008A0409" w:rsidTr="00060B13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6577,50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060B13">
            <w:pPr>
              <w:jc w:val="right"/>
            </w:pPr>
            <w:r w:rsidRPr="000478E8">
              <w:rPr>
                <w:sz w:val="24"/>
                <w:szCs w:val="24"/>
              </w:rPr>
              <w:t>6577,50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060B13">
            <w:pPr>
              <w:jc w:val="right"/>
            </w:pPr>
            <w:r w:rsidRPr="000478E8">
              <w:rPr>
                <w:sz w:val="24"/>
                <w:szCs w:val="24"/>
              </w:rPr>
              <w:t>6577,50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1. </w:t>
            </w:r>
          </w:p>
          <w:p w:rsidR="007F2BFE" w:rsidRPr="00FE5BB2" w:rsidRDefault="007F2BFE" w:rsidP="00325E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8C66A5" w:rsidRPr="008A0409" w:rsidTr="008C66A5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и методическое обеспечение в вопросах долгосрочного бюджетного планирования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8C66A5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1.1.1. Подготовка нормативных правовых актов Республики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 по вопросам долгосрочного бюджетного планирования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8C66A5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1.2.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8C66A5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основных направлений бюджетной и налоговой политики Республики Адыгея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8C66A5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1.4.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1.4.1.</w:t>
            </w:r>
          </w:p>
          <w:p w:rsidR="008C66A5" w:rsidRPr="00FE5BB2" w:rsidRDefault="008C66A5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Проведение анализа динамики поступлений в республиканский  бюджет Республики Адыгея и местные 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1.4.2. </w:t>
            </w:r>
          </w:p>
          <w:p w:rsidR="008C66A5" w:rsidRPr="00FE5BB2" w:rsidRDefault="008C66A5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1.5.  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1.5.1.</w:t>
            </w:r>
          </w:p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распоряжения Кабинета Министров Республики </w:t>
            </w: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Адыгея о Плане мероприятий по увеличению поступлений налогов и неналоговых доходов в консолидированный бюджет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C66A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Мероприятие 1.5.2. Реализация плана мероприятий </w:t>
            </w:r>
            <w:proofErr w:type="gramStart"/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по подготовке к введению на территории Республики Адыгея налога на имущество физических лиц на основе</w:t>
            </w:r>
            <w:proofErr w:type="gramEnd"/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кадастровой стоимости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FE5BB2" w:rsidRDefault="008C66A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Pr="006C49A2" w:rsidRDefault="008C66A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5" w:rsidRDefault="008C66A5" w:rsidP="00325EC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7F2BFE" w:rsidRPr="008A0409" w:rsidTr="006709E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6709E0" w:rsidP="006709E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6709E0" w:rsidP="006709E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6709E0" w:rsidRPr="008A0409" w:rsidTr="006709E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.1.</w:t>
            </w:r>
          </w:p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Default="006709E0" w:rsidP="006709E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Default="006709E0" w:rsidP="006709E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6709E0" w:rsidRPr="008A0409" w:rsidTr="006709E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t>Планирование объема и структуры государственного долга Республики Адыгея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Default="006709E0" w:rsidP="006709E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Default="006709E0" w:rsidP="006709E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6709E0" w:rsidRPr="008A0409" w:rsidTr="006709E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.2.1.</w:t>
            </w:r>
          </w:p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Выбор долговых инструментов, отвечающих требованиям </w:t>
            </w:r>
            <w:r w:rsidRPr="00FE5BB2">
              <w:rPr>
                <w:sz w:val="28"/>
                <w:szCs w:val="28"/>
              </w:rPr>
              <w:lastRenderedPageBreak/>
              <w:t>минимизации рисков долговой политики и стоимости заимствований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Default="006709E0" w:rsidP="006709E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Default="006709E0" w:rsidP="006709E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6709E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 xml:space="preserve">.3. </w:t>
            </w:r>
          </w:p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6709E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.3.1.</w:t>
            </w:r>
          </w:p>
          <w:p w:rsidR="006709E0" w:rsidRPr="00FE5BB2" w:rsidRDefault="006709E0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FE5BB2" w:rsidRDefault="006709E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E0" w:rsidRPr="006C49A2" w:rsidRDefault="006709E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911D6F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FE5BB2" w:rsidRDefault="00911D6F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 xml:space="preserve">.4. </w:t>
            </w:r>
          </w:p>
          <w:p w:rsidR="00911D6F" w:rsidRPr="00FE5BB2" w:rsidRDefault="00911D6F" w:rsidP="00325EC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Мониторинг состояния государственного долга Республики Адыгея и муниципального долга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FE5BB2" w:rsidRDefault="00911D6F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6C49A2" w:rsidRDefault="00911D6F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Default="00911D6F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Default="00911D6F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11D6F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FE5BB2" w:rsidRDefault="00911D6F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.4.1.</w:t>
            </w:r>
          </w:p>
          <w:p w:rsidR="00911D6F" w:rsidRPr="00FE5BB2" w:rsidRDefault="00911D6F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FE5BB2" w:rsidRDefault="00911D6F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6C49A2" w:rsidRDefault="00911D6F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Default="00911D6F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Default="00911D6F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11D6F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FE5BB2" w:rsidRDefault="00911D6F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.4.2.</w:t>
            </w:r>
          </w:p>
          <w:p w:rsidR="00911D6F" w:rsidRPr="00FE5BB2" w:rsidRDefault="00911D6F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Предоставление в Министерство финансов Российской Федерации </w:t>
            </w:r>
            <w:r w:rsidRPr="00FE5BB2">
              <w:rPr>
                <w:sz w:val="28"/>
                <w:szCs w:val="28"/>
              </w:rPr>
              <w:lastRenderedPageBreak/>
              <w:t>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FE5BB2" w:rsidRDefault="00911D6F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Pr="006C49A2" w:rsidRDefault="00911D6F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Default="00911D6F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6F" w:rsidRDefault="00911D6F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740285,60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D255B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D255B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</w:tr>
      <w:tr w:rsidR="00D255B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255B5" w:rsidRDefault="00D255B5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по вопросам межбюджетных отношений</w:t>
            </w:r>
          </w:p>
          <w:p w:rsidR="00D255B5" w:rsidRPr="00FE5BB2" w:rsidRDefault="00D255B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6C49A2" w:rsidRDefault="00D255B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D255B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</w:t>
            </w:r>
            <w:r w:rsidRPr="00FE5BB2">
              <w:rPr>
                <w:sz w:val="28"/>
                <w:szCs w:val="28"/>
              </w:rPr>
              <w:t>.</w:t>
            </w:r>
          </w:p>
          <w:p w:rsidR="00D255B5" w:rsidRPr="00FE5BB2" w:rsidRDefault="00D255B5" w:rsidP="00325EC5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</w:t>
            </w:r>
            <w:r>
              <w:rPr>
                <w:sz w:val="28"/>
                <w:szCs w:val="28"/>
              </w:rPr>
              <w:t xml:space="preserve">«О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</w:t>
            </w:r>
            <w:r>
              <w:rPr>
                <w:sz w:val="28"/>
                <w:szCs w:val="28"/>
              </w:rPr>
              <w:lastRenderedPageBreak/>
              <w:t>законодательства»</w:t>
            </w:r>
            <w:r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6C49A2" w:rsidRDefault="00D255B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D255B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</w:p>
          <w:p w:rsidR="00D255B5" w:rsidRPr="00FE5BB2" w:rsidRDefault="00D255B5" w:rsidP="00325EC5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о порядке предоставления, использования и возврата бюджетных кредитов местным бюджетам муниципальных районов (городских округов)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6C49A2" w:rsidRDefault="00D255B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D255B5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5B5" w:rsidRPr="00FE5BB2" w:rsidRDefault="00D255B5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финансов Республики Адыгея,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перечне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положениями пункта 5 статьи 136 Б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FE5BB2" w:rsidRDefault="00D255B5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Pr="006C49A2" w:rsidRDefault="00D255B5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B5" w:rsidRDefault="00D255B5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7F2BFE" w:rsidRPr="008A0409" w:rsidTr="006C49A2">
        <w:trPr>
          <w:trHeight w:val="128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675478,20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117224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117224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</w:tr>
      <w:tr w:rsidR="00117224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24" w:rsidRPr="00FE5BB2" w:rsidRDefault="00117224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.2.1.</w:t>
            </w:r>
          </w:p>
          <w:p w:rsidR="00117224" w:rsidRPr="00FE5BB2" w:rsidRDefault="00117224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самоуправления муниципальных районов (городских округов)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24" w:rsidRPr="00FE5BB2" w:rsidRDefault="00117224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24" w:rsidRPr="006C49A2" w:rsidRDefault="00117224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24" w:rsidRDefault="00117224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24" w:rsidRDefault="00117224" w:rsidP="00325EC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.2.2.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7F2BFE" w:rsidRPr="00FE5BB2" w:rsidRDefault="007F2BFE" w:rsidP="00325EC5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t>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643319,00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4C65B9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4C65B9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772048,00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.2.3. </w:t>
            </w:r>
          </w:p>
          <w:p w:rsidR="007F2BFE" w:rsidRPr="00FE5BB2" w:rsidRDefault="007F2BFE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дотаций на выравнивание бюджетной обеспеченности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12611,20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4C65B9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4C65B9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13378,10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7F2BFE" w:rsidRPr="00FE5BB2" w:rsidRDefault="007F2BFE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19548,00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59807,40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CA151C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FE5BB2" w:rsidRDefault="00CA151C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CA151C" w:rsidRPr="00FE5BB2" w:rsidRDefault="00CA151C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дотаций бюджетам муниципальных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FE5BB2" w:rsidRDefault="00CA151C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59807,40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CA151C" w:rsidRPr="008A0409" w:rsidTr="00CA151C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FE5BB2" w:rsidRDefault="00CA151C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A151C" w:rsidRPr="00FE5BB2" w:rsidRDefault="00CA151C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FE5BB2" w:rsidRDefault="00CA151C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Pr="006C49A2" w:rsidRDefault="00CA151C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Default="00CA151C" w:rsidP="00CA151C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1C" w:rsidRDefault="00CA151C" w:rsidP="00CA151C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</w:tr>
      <w:tr w:rsidR="00506AB8" w:rsidRPr="008A0409" w:rsidTr="00506AB8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B8" w:rsidRPr="00FE5BB2" w:rsidRDefault="00506AB8" w:rsidP="00527D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.4.1.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распоряжения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выделении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B8" w:rsidRPr="00FE5BB2" w:rsidRDefault="00506AB8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B8" w:rsidRPr="006C49A2" w:rsidRDefault="00506AB8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B8" w:rsidRDefault="00506AB8" w:rsidP="00506AB8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B8" w:rsidRDefault="00506AB8" w:rsidP="00506AB8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</w:tr>
      <w:tr w:rsidR="006E3E84" w:rsidRPr="008A0409" w:rsidTr="006E3E84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4" w:rsidRPr="00FE5BB2" w:rsidRDefault="006E3E84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E3E84" w:rsidRPr="00FE5BB2" w:rsidRDefault="006E3E84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Перечисление дотаций на 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районов (городских округов)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4" w:rsidRPr="00FE5BB2" w:rsidRDefault="006E3E84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4" w:rsidRPr="006C49A2" w:rsidRDefault="006E3E84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4" w:rsidRDefault="006E3E84" w:rsidP="006E3E84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4" w:rsidRDefault="006E3E84" w:rsidP="006E3E84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</w:tr>
      <w:tr w:rsidR="004B4680" w:rsidRPr="008A0409" w:rsidTr="004B468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  <w:p w:rsidR="004B4680" w:rsidRPr="00FE5BB2" w:rsidRDefault="004B468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бюджетных кредитов из республиканского бюджета Республики Адыгея бюджетам муниципальных районов (городских округов)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6C49A2" w:rsidRDefault="004B468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4B4680" w:rsidRPr="008A0409" w:rsidTr="004B468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.5.1.</w:t>
            </w:r>
          </w:p>
          <w:p w:rsidR="004B4680" w:rsidRPr="00FE5BB2" w:rsidRDefault="004B468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обращения о предоставлении бюджетного кредита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 возвратом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6C49A2" w:rsidRDefault="004B468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4B4680" w:rsidRPr="008A0409" w:rsidTr="004B468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.5.2.</w:t>
            </w:r>
          </w:p>
          <w:p w:rsidR="004B4680" w:rsidRPr="00FE5BB2" w:rsidRDefault="004B4680" w:rsidP="00325EC5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Ведение реестра предоставленных бюджетных кредитов местным бюджетам муниципальных районов (городских округов)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6C49A2" w:rsidRDefault="004B468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4B4680" w:rsidRPr="008A0409" w:rsidTr="004B468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  <w:p w:rsidR="004B4680" w:rsidRPr="00FE5BB2" w:rsidRDefault="004B4680" w:rsidP="00325EC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мониторинга и оценка качества управления муниципальными финансами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FE5BB2" w:rsidRDefault="004B4680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Pr="006C49A2" w:rsidRDefault="004B468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80" w:rsidRDefault="004B4680" w:rsidP="004B468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64187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Pr="00FE5BB2" w:rsidRDefault="00964187" w:rsidP="00325EC5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.6.1. </w:t>
            </w:r>
          </w:p>
          <w:p w:rsidR="00964187" w:rsidRDefault="00964187" w:rsidP="00325EC5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официальном сайте Министерства финансов Республики Адыгея </w:t>
            </w:r>
          </w:p>
          <w:p w:rsidR="00964187" w:rsidRPr="00FE5BB2" w:rsidRDefault="00964187" w:rsidP="00325EC5">
            <w:pPr>
              <w:ind w:firstLine="6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Pr="00FE5BB2" w:rsidRDefault="00964187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Pr="006C49A2" w:rsidRDefault="00964187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Default="00964187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Default="00964187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64187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Pr="00FE5BB2" w:rsidRDefault="00964187" w:rsidP="00325EC5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.6.2. </w:t>
            </w:r>
          </w:p>
          <w:p w:rsidR="00964187" w:rsidRPr="00FE5BB2" w:rsidRDefault="00964187" w:rsidP="00325EC5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Проведение годовой оценки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Pr="00FE5BB2" w:rsidRDefault="00964187" w:rsidP="00325EC5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Pr="006C49A2" w:rsidRDefault="00964187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Default="00964187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7" w:rsidRDefault="00964187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863FB3" w:rsidRPr="008A0409" w:rsidTr="00863FB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527D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6C49A2" w:rsidRDefault="00863FB3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863FB3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863FB3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  <w:tr w:rsidR="00863FB3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lastRenderedPageBreak/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>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6C49A2" w:rsidRDefault="00863FB3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863FB3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3A26DD" w:rsidRDefault="00863FB3" w:rsidP="00527DAB">
            <w:pPr>
              <w:jc w:val="both"/>
              <w:rPr>
                <w:sz w:val="28"/>
                <w:szCs w:val="28"/>
              </w:rPr>
            </w:pPr>
            <w:r w:rsidRPr="003A26DD">
              <w:rPr>
                <w:iCs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3A26DD">
              <w:rPr>
                <w:iCs/>
                <w:sz w:val="28"/>
                <w:szCs w:val="28"/>
              </w:rPr>
              <w:t>.1.1.</w:t>
            </w:r>
            <w:r w:rsidRPr="003A26DD">
              <w:rPr>
                <w:i/>
                <w:iCs/>
                <w:sz w:val="28"/>
                <w:szCs w:val="28"/>
              </w:rPr>
              <w:t xml:space="preserve"> </w:t>
            </w:r>
            <w:r w:rsidRPr="003A26DD">
              <w:rPr>
                <w:sz w:val="28"/>
                <w:szCs w:val="28"/>
              </w:rPr>
              <w:t>Подготовка проекта закона Республики Адыгея «О внесении изменений в Закон Республики Адыгея «О бюджетном процессе в Республике Адыгея»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6C49A2" w:rsidRDefault="00863FB3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863FB3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.1.2. </w:t>
            </w:r>
            <w:r w:rsidRPr="00FE5BB2"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6C49A2" w:rsidRDefault="00863FB3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863FB3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FE5BB2">
              <w:rPr>
                <w:iCs/>
                <w:sz w:val="28"/>
                <w:szCs w:val="28"/>
              </w:rPr>
              <w:t>.2.  Организация процесса планирования</w:t>
            </w:r>
            <w:r w:rsidRPr="00FE5BB2">
              <w:rPr>
                <w:i/>
                <w:iCs/>
                <w:sz w:val="28"/>
                <w:szCs w:val="28"/>
              </w:rPr>
              <w:t xml:space="preserve"> </w:t>
            </w:r>
            <w:r w:rsidRPr="00FE5BB2">
              <w:rPr>
                <w:sz w:val="28"/>
                <w:szCs w:val="28"/>
              </w:rPr>
              <w:t xml:space="preserve">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6C49A2" w:rsidRDefault="00863FB3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863FB3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527DAB">
            <w:pPr>
              <w:jc w:val="both"/>
              <w:rPr>
                <w:iCs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.2.1. </w:t>
            </w: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Адыгея, определяющего </w:t>
            </w:r>
            <w:r w:rsidRPr="00FE5BB2">
              <w:rPr>
                <w:sz w:val="28"/>
                <w:szCs w:val="28"/>
              </w:rPr>
              <w:lastRenderedPageBreak/>
              <w:t>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FE5BB2" w:rsidRDefault="00863F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Pr="006C49A2" w:rsidRDefault="00863FB3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3" w:rsidRDefault="00863FB3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A446F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.2.2.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>Принятие приказа Министерства финансов Республики Адыгея  об утверждении порядка и методики планирования бюджетных ассигнований на очередной финансовый год и на плановый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6C49A2" w:rsidRDefault="00A446F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A446F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.2.3.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об утверждении отчетов об исполнении республиканского бюджета Республики Адыгея за  квартал, первое полугодие и девять месяцев текущего финансового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6C49A2" w:rsidRDefault="00A446F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A446F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.2.4.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проекта закона Республики Адыгея об  исполнении республиканского бюджета Республики Адыгея за отчетный финансовый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6C49A2" w:rsidRDefault="00A446F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A446F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527DAB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.2.5.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Составление, утверждение и  ведение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сводной бюджетной росписи республиканского бюджета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6C49A2" w:rsidRDefault="00A446F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A446F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.2.6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>Осуществление контроля при санкционировании оплаты денежных обязательств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6C49A2" w:rsidRDefault="00A446F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A446F0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.2.7.</w:t>
            </w:r>
            <w:r w:rsidRPr="00FE5BB2">
              <w:rPr>
                <w:color w:val="000000"/>
                <w:sz w:val="28"/>
                <w:szCs w:val="28"/>
              </w:rPr>
              <w:t xml:space="preserve">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FE5BB2" w:rsidRDefault="00A446F0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Pr="006C49A2" w:rsidRDefault="00A446F0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F0" w:rsidRDefault="00A446F0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FD5F1F" w:rsidRPr="008A0409" w:rsidTr="00FD5F1F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6C49A2" w:rsidRDefault="00FD5F1F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FD5F1F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FD5F1F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FD5F1F" w:rsidRPr="008A0409" w:rsidTr="00FD5F1F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 Автоматизация процессов </w:t>
            </w: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>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6C49A2" w:rsidRDefault="00FD5F1F" w:rsidP="00325E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FD5F1F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FD5F1F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  <w:tr w:rsidR="00FD5F1F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программно-целевых принципов формирования расходов республиканского бюджета Республики Адыгея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6C49A2" w:rsidRDefault="00FD5F1F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FD5F1F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527DAB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 Подготовка нормативных правовых актов в части развития программно-целевых принципов формирования республиканского бюджета Республики Адыгея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6C49A2" w:rsidRDefault="00FD5F1F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FD5F1F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 Повышение </w:t>
            </w:r>
            <w:proofErr w:type="gramStart"/>
            <w:r w:rsidRPr="00FE5BB2">
              <w:rPr>
                <w:iCs/>
                <w:color w:val="000000"/>
                <w:sz w:val="28"/>
                <w:szCs w:val="28"/>
              </w:rPr>
              <w:t>эффективности деятельности исполнительных органов государственной власти Республики</w:t>
            </w:r>
            <w:proofErr w:type="gramEnd"/>
            <w:r w:rsidRPr="00FE5BB2">
              <w:rPr>
                <w:iCs/>
                <w:color w:val="000000"/>
                <w:sz w:val="28"/>
                <w:szCs w:val="28"/>
              </w:rPr>
              <w:t xml:space="preserve"> Адыгея и государственных учреждений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6C49A2" w:rsidRDefault="00FD5F1F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FD5F1F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>.1.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 xml:space="preserve">мониторинга качества финансового менеджмента субъектов бюджетного планирования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FE5BB2" w:rsidRDefault="00FD5F1F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Pr="006C49A2" w:rsidRDefault="00FD5F1F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F" w:rsidRDefault="00FD5F1F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4252B6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</w:t>
            </w:r>
            <w:r w:rsidRPr="00FE5BB2">
              <w:rPr>
                <w:color w:val="000000"/>
                <w:sz w:val="28"/>
                <w:szCs w:val="28"/>
              </w:rPr>
              <w:t xml:space="preserve"> Обеспечение открытости и прозрачности государственных финансов Республики Адыгея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6C49A2" w:rsidRDefault="004252B6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4252B6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и публикация брошюр «Бюджет для граждан»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6C49A2" w:rsidRDefault="004252B6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4252B6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527DAB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.6.2.</w:t>
            </w:r>
            <w:r w:rsidRPr="00FE5BB2">
              <w:rPr>
                <w:color w:val="000000"/>
                <w:sz w:val="28"/>
                <w:szCs w:val="28"/>
              </w:rPr>
              <w:t xml:space="preserve"> Ведение 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6C49A2" w:rsidRDefault="004252B6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4252B6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527D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.6.3. </w:t>
            </w:r>
            <w:r w:rsidRPr="00C60D34">
              <w:rPr>
                <w:rFonts w:ascii="Times New Roman" w:hAnsi="Times New Roman" w:cs="Times New Roman"/>
                <w:iCs/>
                <w:sz w:val="28"/>
                <w:szCs w:val="28"/>
              </w:rPr>
              <w:t>Участие в проекте «Открытый бюджет»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FE5BB2" w:rsidRDefault="004252B6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Pr="006C49A2" w:rsidRDefault="004252B6" w:rsidP="00325EC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6" w:rsidRDefault="004252B6" w:rsidP="00325EC5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6C49A2">
              <w:rPr>
                <w:bCs/>
                <w:iCs/>
                <w:color w:val="000000"/>
                <w:sz w:val="24"/>
                <w:szCs w:val="24"/>
              </w:rPr>
              <w:t>35931,20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3D30E8" w:rsidP="00325EC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35955,30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3D30E8" w:rsidP="00325EC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35955,30</w:t>
            </w:r>
          </w:p>
        </w:tc>
      </w:tr>
      <w:tr w:rsidR="007F2BFE" w:rsidRPr="008A0409" w:rsidTr="006C49A2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  <w:p w:rsidR="007F2BFE" w:rsidRPr="00FE5BB2" w:rsidRDefault="007F2BFE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7F2BFE" w:rsidP="00325EC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C49A2">
              <w:rPr>
                <w:iCs/>
                <w:color w:val="000000"/>
                <w:sz w:val="24"/>
                <w:szCs w:val="24"/>
              </w:rPr>
              <w:t>29353,70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3D30E8" w:rsidP="00325EC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E" w:rsidRPr="006C49A2" w:rsidRDefault="003D30E8" w:rsidP="00325EC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</w:tr>
      <w:tr w:rsidR="003D30E8" w:rsidRPr="008A0409" w:rsidTr="003D30E8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8" w:rsidRPr="00FE5BB2" w:rsidRDefault="003D30E8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8" w:rsidRPr="00FE5BB2" w:rsidRDefault="003D30E8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«Централизованная бухгалтерия Министерства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8" w:rsidRPr="006C49A2" w:rsidRDefault="003D30E8" w:rsidP="00325EC5">
            <w:pPr>
              <w:jc w:val="right"/>
              <w:rPr>
                <w:sz w:val="24"/>
                <w:szCs w:val="24"/>
              </w:rPr>
            </w:pPr>
            <w:r w:rsidRPr="006C49A2">
              <w:rPr>
                <w:iCs/>
                <w:color w:val="000000"/>
                <w:sz w:val="24"/>
                <w:szCs w:val="24"/>
              </w:rPr>
              <w:lastRenderedPageBreak/>
              <w:t>6577,50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8" w:rsidRDefault="003D30E8" w:rsidP="003D30E8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8" w:rsidRDefault="003D30E8" w:rsidP="003D30E8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</w:tr>
      <w:tr w:rsidR="00D953B3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FE5BB2" w:rsidRDefault="00D953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D953B3" w:rsidRPr="00FE5BB2" w:rsidRDefault="00D953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FE5BB2" w:rsidRDefault="00D953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6C49A2" w:rsidRDefault="00D953B3" w:rsidP="00325EC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C49A2">
              <w:rPr>
                <w:iCs/>
                <w:color w:val="000000"/>
                <w:sz w:val="24"/>
                <w:szCs w:val="24"/>
              </w:rPr>
              <w:t>29353,70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6C49A2" w:rsidRDefault="00D953B3" w:rsidP="00325EC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6C49A2" w:rsidRDefault="00D953B3" w:rsidP="00325EC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</w:tr>
      <w:tr w:rsidR="00D953B3" w:rsidRPr="008A0409" w:rsidTr="006C49A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FE5BB2" w:rsidRDefault="00D953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D953B3" w:rsidRPr="00FE5BB2" w:rsidRDefault="00D953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FE5BB2" w:rsidRDefault="00D953B3" w:rsidP="00325E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Pr="006C49A2" w:rsidRDefault="00D953B3" w:rsidP="00325EC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C49A2">
              <w:rPr>
                <w:iCs/>
                <w:color w:val="000000"/>
                <w:sz w:val="24"/>
                <w:szCs w:val="24"/>
              </w:rPr>
              <w:t>6577,50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Default="00D953B3" w:rsidP="00325EC5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B3" w:rsidRDefault="00D953B3" w:rsidP="00325EC5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</w:tr>
    </w:tbl>
    <w:p w:rsidR="00417099" w:rsidRPr="008A0409" w:rsidRDefault="00417099" w:rsidP="00417099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417099" w:rsidRPr="008A0409" w:rsidRDefault="00417099" w:rsidP="00417099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417099" w:rsidRPr="008A0409" w:rsidRDefault="00417099" w:rsidP="00417099">
      <w:pPr>
        <w:rPr>
          <w:sz w:val="28"/>
          <w:szCs w:val="28"/>
        </w:rPr>
      </w:pPr>
    </w:p>
    <w:p w:rsidR="00417099" w:rsidRPr="008A0409" w:rsidRDefault="00417099" w:rsidP="00417099">
      <w:pPr>
        <w:rPr>
          <w:sz w:val="28"/>
          <w:szCs w:val="28"/>
        </w:rPr>
      </w:pPr>
    </w:p>
    <w:p w:rsidR="00417099" w:rsidRPr="008A0409" w:rsidRDefault="00417099" w:rsidP="00417099">
      <w:pPr>
        <w:rPr>
          <w:sz w:val="28"/>
          <w:szCs w:val="28"/>
        </w:rPr>
      </w:pPr>
    </w:p>
    <w:p w:rsidR="00417099" w:rsidRPr="008A0409" w:rsidRDefault="00417099" w:rsidP="00417099">
      <w:pPr>
        <w:ind w:firstLine="708"/>
        <w:jc w:val="both"/>
        <w:rPr>
          <w:sz w:val="28"/>
          <w:szCs w:val="28"/>
        </w:rPr>
      </w:pPr>
    </w:p>
    <w:p w:rsidR="00417099" w:rsidRPr="001F52BE" w:rsidRDefault="00417099" w:rsidP="00A23E85">
      <w:pPr>
        <w:pStyle w:val="a3"/>
        <w:ind w:left="1242"/>
        <w:rPr>
          <w:sz w:val="28"/>
          <w:szCs w:val="28"/>
        </w:rPr>
      </w:pPr>
    </w:p>
    <w:sectPr w:rsidR="00417099" w:rsidRPr="001F52BE" w:rsidSect="00326E33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3433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4CD0682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FC5624F"/>
    <w:multiLevelType w:val="hybridMultilevel"/>
    <w:tmpl w:val="75D84786"/>
    <w:lvl w:ilvl="0" w:tplc="AB78A020">
      <w:start w:val="1"/>
      <w:numFmt w:val="decimal"/>
      <w:lvlText w:val="%1)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B6F"/>
    <w:rsid w:val="000479EC"/>
    <w:rsid w:val="00053BB2"/>
    <w:rsid w:val="00060B13"/>
    <w:rsid w:val="0008034F"/>
    <w:rsid w:val="000808EA"/>
    <w:rsid w:val="00095D4E"/>
    <w:rsid w:val="000C671D"/>
    <w:rsid w:val="000D33E7"/>
    <w:rsid w:val="00117224"/>
    <w:rsid w:val="00125F6B"/>
    <w:rsid w:val="00154004"/>
    <w:rsid w:val="001B5441"/>
    <w:rsid w:val="001D1C97"/>
    <w:rsid w:val="001F4111"/>
    <w:rsid w:val="001F52BE"/>
    <w:rsid w:val="002449FE"/>
    <w:rsid w:val="0026324E"/>
    <w:rsid w:val="002B0244"/>
    <w:rsid w:val="002B5EFD"/>
    <w:rsid w:val="002E7B8D"/>
    <w:rsid w:val="00303001"/>
    <w:rsid w:val="00317B29"/>
    <w:rsid w:val="0032379D"/>
    <w:rsid w:val="00325EC5"/>
    <w:rsid w:val="00326E33"/>
    <w:rsid w:val="00341D90"/>
    <w:rsid w:val="003558E5"/>
    <w:rsid w:val="003A7D44"/>
    <w:rsid w:val="003C4BFA"/>
    <w:rsid w:val="003C4F2A"/>
    <w:rsid w:val="003D30E8"/>
    <w:rsid w:val="004010D8"/>
    <w:rsid w:val="00417099"/>
    <w:rsid w:val="004252B6"/>
    <w:rsid w:val="00433EA8"/>
    <w:rsid w:val="00447849"/>
    <w:rsid w:val="004554C1"/>
    <w:rsid w:val="0048499F"/>
    <w:rsid w:val="004B4680"/>
    <w:rsid w:val="004C4A02"/>
    <w:rsid w:val="004C65B9"/>
    <w:rsid w:val="004D4D06"/>
    <w:rsid w:val="00501817"/>
    <w:rsid w:val="00506AB8"/>
    <w:rsid w:val="00527DAB"/>
    <w:rsid w:val="00534A08"/>
    <w:rsid w:val="00594CD4"/>
    <w:rsid w:val="005C583A"/>
    <w:rsid w:val="005E075E"/>
    <w:rsid w:val="006016A8"/>
    <w:rsid w:val="006076B6"/>
    <w:rsid w:val="00635CEE"/>
    <w:rsid w:val="00636154"/>
    <w:rsid w:val="006709E0"/>
    <w:rsid w:val="006710FA"/>
    <w:rsid w:val="006C3208"/>
    <w:rsid w:val="006C49A2"/>
    <w:rsid w:val="006D3854"/>
    <w:rsid w:val="006E3E84"/>
    <w:rsid w:val="006F11A4"/>
    <w:rsid w:val="00751B31"/>
    <w:rsid w:val="00793035"/>
    <w:rsid w:val="007C0527"/>
    <w:rsid w:val="007C42D2"/>
    <w:rsid w:val="007F2BFE"/>
    <w:rsid w:val="007F35B1"/>
    <w:rsid w:val="007F461E"/>
    <w:rsid w:val="007F65B7"/>
    <w:rsid w:val="00820A50"/>
    <w:rsid w:val="00832CD8"/>
    <w:rsid w:val="00836CD3"/>
    <w:rsid w:val="00842635"/>
    <w:rsid w:val="008519F2"/>
    <w:rsid w:val="00861CC3"/>
    <w:rsid w:val="00863FB3"/>
    <w:rsid w:val="00874B86"/>
    <w:rsid w:val="008C55B8"/>
    <w:rsid w:val="008C66A5"/>
    <w:rsid w:val="008D63C7"/>
    <w:rsid w:val="00911D6F"/>
    <w:rsid w:val="00920F87"/>
    <w:rsid w:val="00940FDA"/>
    <w:rsid w:val="009418EC"/>
    <w:rsid w:val="009600E7"/>
    <w:rsid w:val="009631A7"/>
    <w:rsid w:val="00964187"/>
    <w:rsid w:val="00981201"/>
    <w:rsid w:val="0098342D"/>
    <w:rsid w:val="00993C70"/>
    <w:rsid w:val="009C5609"/>
    <w:rsid w:val="009C6B02"/>
    <w:rsid w:val="00A0080C"/>
    <w:rsid w:val="00A0680C"/>
    <w:rsid w:val="00A122BB"/>
    <w:rsid w:val="00A150DC"/>
    <w:rsid w:val="00A23E85"/>
    <w:rsid w:val="00A34C03"/>
    <w:rsid w:val="00A401B3"/>
    <w:rsid w:val="00A446F0"/>
    <w:rsid w:val="00A9201A"/>
    <w:rsid w:val="00AD359B"/>
    <w:rsid w:val="00B03B7B"/>
    <w:rsid w:val="00B4740E"/>
    <w:rsid w:val="00B47F43"/>
    <w:rsid w:val="00B90F2E"/>
    <w:rsid w:val="00B9116A"/>
    <w:rsid w:val="00BF0B1C"/>
    <w:rsid w:val="00C05ABD"/>
    <w:rsid w:val="00C2122B"/>
    <w:rsid w:val="00C53772"/>
    <w:rsid w:val="00C73C6E"/>
    <w:rsid w:val="00C86411"/>
    <w:rsid w:val="00CA151C"/>
    <w:rsid w:val="00CB20FB"/>
    <w:rsid w:val="00CC2174"/>
    <w:rsid w:val="00D00CC7"/>
    <w:rsid w:val="00D255B5"/>
    <w:rsid w:val="00D31B6F"/>
    <w:rsid w:val="00D85C72"/>
    <w:rsid w:val="00D953B3"/>
    <w:rsid w:val="00D957EC"/>
    <w:rsid w:val="00DC662D"/>
    <w:rsid w:val="00DD67B4"/>
    <w:rsid w:val="00DF3709"/>
    <w:rsid w:val="00E153DA"/>
    <w:rsid w:val="00E468A3"/>
    <w:rsid w:val="00EB7DE0"/>
    <w:rsid w:val="00EC357F"/>
    <w:rsid w:val="00EC587F"/>
    <w:rsid w:val="00EF3CE5"/>
    <w:rsid w:val="00F022E5"/>
    <w:rsid w:val="00F11DDC"/>
    <w:rsid w:val="00F309C0"/>
    <w:rsid w:val="00F60104"/>
    <w:rsid w:val="00F618E8"/>
    <w:rsid w:val="00FC5D60"/>
    <w:rsid w:val="00FD5F1F"/>
    <w:rsid w:val="00FE4C09"/>
    <w:rsid w:val="00FF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31B6F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7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B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D31B6F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D31B6F"/>
    <w:pPr>
      <w:ind w:left="720"/>
      <w:contextualSpacing/>
    </w:pPr>
  </w:style>
  <w:style w:type="table" w:styleId="a4">
    <w:name w:val="Table Grid"/>
    <w:basedOn w:val="a1"/>
    <w:uiPriority w:val="59"/>
    <w:rsid w:val="00D31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B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7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37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AC160-9E49-43CA-BF4C-C8F955B2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18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165</cp:revision>
  <cp:lastPrinted>2016-11-14T09:42:00Z</cp:lastPrinted>
  <dcterms:created xsi:type="dcterms:W3CDTF">2016-11-02T08:38:00Z</dcterms:created>
  <dcterms:modified xsi:type="dcterms:W3CDTF">2016-11-16T12:49:00Z</dcterms:modified>
</cp:coreProperties>
</file>