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1849D7">
        <w:rPr>
          <w:sz w:val="22"/>
        </w:rPr>
        <w:t>28 декабря 2016 года</w:t>
      </w:r>
      <w:r w:rsidR="003653C1">
        <w:rPr>
          <w:sz w:val="22"/>
        </w:rPr>
        <w:t xml:space="preserve">                                                                           </w:t>
      </w:r>
      <w:r w:rsidR="00F262DF">
        <w:rPr>
          <w:sz w:val="22"/>
        </w:rPr>
        <w:t xml:space="preserve">                                           </w:t>
      </w:r>
      <w:r w:rsidR="003653C1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1849D7">
        <w:rPr>
          <w:sz w:val="22"/>
        </w:rPr>
        <w:t>221-А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BF5A09" w:rsidRDefault="0023759F">
      <w:pPr>
        <w:jc w:val="both"/>
        <w:rPr>
          <w:sz w:val="28"/>
        </w:rPr>
      </w:pPr>
    </w:p>
    <w:p w:rsidR="0023310E" w:rsidRDefault="0023310E" w:rsidP="0023310E">
      <w:pPr>
        <w:rPr>
          <w:b/>
          <w:sz w:val="28"/>
          <w:szCs w:val="28"/>
        </w:rPr>
      </w:pPr>
      <w:r w:rsidRPr="001833BE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аналитических кодов</w:t>
      </w:r>
    </w:p>
    <w:p w:rsidR="00E42BB3" w:rsidRDefault="0023310E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учета операций</w:t>
      </w:r>
      <w:r w:rsidR="00E42BB3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 xml:space="preserve"> субсидиями</w:t>
      </w:r>
      <w:r w:rsidR="00E42BB3">
        <w:rPr>
          <w:b/>
          <w:sz w:val="28"/>
          <w:szCs w:val="28"/>
        </w:rPr>
        <w:t xml:space="preserve"> на иные цели</w:t>
      </w:r>
      <w:r>
        <w:rPr>
          <w:b/>
          <w:sz w:val="28"/>
          <w:szCs w:val="28"/>
        </w:rPr>
        <w:t>,</w:t>
      </w:r>
    </w:p>
    <w:p w:rsidR="00E42BB3" w:rsidRDefault="0023310E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предоставляемыми</w:t>
      </w:r>
      <w:r w:rsidR="00E42BB3">
        <w:rPr>
          <w:b/>
          <w:sz w:val="28"/>
          <w:szCs w:val="28"/>
        </w:rPr>
        <w:t xml:space="preserve"> </w:t>
      </w:r>
      <w:r w:rsidR="005F7412">
        <w:rPr>
          <w:b/>
          <w:sz w:val="28"/>
          <w:szCs w:val="28"/>
        </w:rPr>
        <w:t>из республиканского</w:t>
      </w:r>
    </w:p>
    <w:p w:rsidR="00E42BB3" w:rsidRDefault="005F7412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Республики Адыгея </w:t>
      </w:r>
      <w:r w:rsidR="0023310E">
        <w:rPr>
          <w:b/>
          <w:sz w:val="28"/>
          <w:szCs w:val="28"/>
        </w:rPr>
        <w:t xml:space="preserve">бюджетным </w:t>
      </w:r>
      <w:r w:rsidR="00AC02E5">
        <w:rPr>
          <w:b/>
          <w:sz w:val="28"/>
          <w:szCs w:val="28"/>
        </w:rPr>
        <w:t>учреждениям</w:t>
      </w:r>
    </w:p>
    <w:p w:rsidR="00AC02E5" w:rsidRDefault="00AC02E5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Адыгея </w:t>
      </w:r>
      <w:r w:rsidR="0023310E">
        <w:rPr>
          <w:b/>
          <w:sz w:val="28"/>
          <w:szCs w:val="28"/>
        </w:rPr>
        <w:t>и автономным</w:t>
      </w:r>
      <w:r w:rsidR="00E42BB3">
        <w:rPr>
          <w:b/>
          <w:sz w:val="28"/>
          <w:szCs w:val="28"/>
        </w:rPr>
        <w:t xml:space="preserve"> </w:t>
      </w:r>
      <w:r w:rsidR="0023310E" w:rsidRPr="001833BE">
        <w:rPr>
          <w:b/>
          <w:sz w:val="28"/>
          <w:szCs w:val="28"/>
        </w:rPr>
        <w:t xml:space="preserve">учреждениям </w:t>
      </w:r>
    </w:p>
    <w:p w:rsidR="0023310E" w:rsidRPr="001833BE" w:rsidRDefault="0023310E" w:rsidP="0023310E">
      <w:pPr>
        <w:rPr>
          <w:b/>
          <w:sz w:val="28"/>
          <w:szCs w:val="28"/>
        </w:rPr>
      </w:pPr>
      <w:r w:rsidRPr="001833BE">
        <w:rPr>
          <w:b/>
          <w:sz w:val="28"/>
          <w:szCs w:val="28"/>
        </w:rPr>
        <w:t xml:space="preserve">Республики Адыгея </w:t>
      </w:r>
    </w:p>
    <w:p w:rsidR="0023310E" w:rsidRDefault="0023310E" w:rsidP="0023310E">
      <w:pPr>
        <w:rPr>
          <w:b/>
          <w:sz w:val="28"/>
          <w:szCs w:val="28"/>
        </w:rPr>
      </w:pPr>
    </w:p>
    <w:p w:rsidR="0023310E" w:rsidRPr="001833BE" w:rsidRDefault="0023310E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23310E">
      <w:pPr>
        <w:pStyle w:val="a5"/>
        <w:ind w:firstLine="709"/>
        <w:jc w:val="center"/>
        <w:rPr>
          <w:szCs w:val="28"/>
        </w:rPr>
      </w:pPr>
    </w:p>
    <w:p w:rsidR="003653C1" w:rsidRPr="00083A4B" w:rsidRDefault="0023310E" w:rsidP="00AC02E5">
      <w:pPr>
        <w:pStyle w:val="ae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C02E5">
        <w:rPr>
          <w:sz w:val="28"/>
          <w:szCs w:val="28"/>
        </w:rPr>
        <w:t xml:space="preserve">Утвердить </w:t>
      </w:r>
      <w:r w:rsidR="00AC02E5" w:rsidRPr="00AC02E5">
        <w:rPr>
          <w:sz w:val="28"/>
          <w:szCs w:val="28"/>
        </w:rPr>
        <w:t>аналитически</w:t>
      </w:r>
      <w:r w:rsidR="00AC02E5">
        <w:rPr>
          <w:sz w:val="28"/>
          <w:szCs w:val="28"/>
        </w:rPr>
        <w:t>е</w:t>
      </w:r>
      <w:r w:rsidR="00AC02E5" w:rsidRPr="00AC02E5">
        <w:rPr>
          <w:sz w:val="28"/>
          <w:szCs w:val="28"/>
        </w:rPr>
        <w:t xml:space="preserve"> код</w:t>
      </w:r>
      <w:r w:rsidR="00AC02E5">
        <w:rPr>
          <w:sz w:val="28"/>
          <w:szCs w:val="28"/>
        </w:rPr>
        <w:t xml:space="preserve">ы  </w:t>
      </w:r>
      <w:r w:rsidR="00AC02E5" w:rsidRPr="00AC02E5">
        <w:rPr>
          <w:sz w:val="28"/>
          <w:szCs w:val="28"/>
        </w:rPr>
        <w:t xml:space="preserve">для учета операций с субсидиями на иные цели, предоставляемыми из республиканского бюджета Республики Адыгея </w:t>
      </w:r>
      <w:r w:rsidR="00AC02E5" w:rsidRPr="00083A4B">
        <w:rPr>
          <w:sz w:val="28"/>
          <w:szCs w:val="28"/>
        </w:rPr>
        <w:t>бюджетным учреждениям Республики Адыгея и автономным учреждениям  Республики Адыгея</w:t>
      </w:r>
      <w:r w:rsidR="005F7412" w:rsidRPr="00083A4B">
        <w:rPr>
          <w:sz w:val="28"/>
          <w:szCs w:val="28"/>
        </w:rPr>
        <w:t>,</w:t>
      </w:r>
      <w:r w:rsidRPr="00083A4B">
        <w:rPr>
          <w:sz w:val="28"/>
          <w:szCs w:val="28"/>
        </w:rPr>
        <w:t xml:space="preserve">  согласно приложению.</w:t>
      </w:r>
    </w:p>
    <w:p w:rsidR="00083A4B" w:rsidRPr="00083A4B" w:rsidRDefault="00083A4B" w:rsidP="00083A4B">
      <w:pPr>
        <w:pStyle w:val="ae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083A4B">
        <w:rPr>
          <w:sz w:val="28"/>
          <w:szCs w:val="28"/>
        </w:rPr>
        <w:t>Контроль за</w:t>
      </w:r>
      <w:proofErr w:type="gramEnd"/>
      <w:r w:rsidRPr="00083A4B">
        <w:rPr>
          <w:sz w:val="28"/>
          <w:szCs w:val="28"/>
        </w:rPr>
        <w:t xml:space="preserve"> исполнением настоящего </w:t>
      </w:r>
      <w:r w:rsidR="000273F9">
        <w:rPr>
          <w:sz w:val="28"/>
          <w:szCs w:val="28"/>
        </w:rPr>
        <w:t>п</w:t>
      </w:r>
      <w:r w:rsidRPr="00083A4B">
        <w:rPr>
          <w:sz w:val="28"/>
          <w:szCs w:val="28"/>
        </w:rPr>
        <w:t>риказа оставляю за собой</w:t>
      </w:r>
      <w:r>
        <w:rPr>
          <w:sz w:val="28"/>
          <w:szCs w:val="28"/>
        </w:rPr>
        <w:t>.</w:t>
      </w:r>
    </w:p>
    <w:p w:rsidR="000F0C88" w:rsidRPr="00083A4B" w:rsidRDefault="00083A4B" w:rsidP="00AE38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0C88" w:rsidRPr="00083A4B">
        <w:rPr>
          <w:sz w:val="28"/>
          <w:szCs w:val="28"/>
        </w:rPr>
        <w:t>. Настоящий приказ вступает в силу с 1 января 2017 года.</w:t>
      </w:r>
    </w:p>
    <w:p w:rsidR="00BB5A0D" w:rsidRPr="00274B35" w:rsidRDefault="00BB5A0D" w:rsidP="00BB5A0D">
      <w:pPr>
        <w:pStyle w:val="4"/>
        <w:rPr>
          <w:szCs w:val="28"/>
        </w:rPr>
      </w:pPr>
    </w:p>
    <w:p w:rsidR="000F0C88" w:rsidRPr="00274B35" w:rsidRDefault="000F0C88" w:rsidP="000F0C88">
      <w:pPr>
        <w:rPr>
          <w:sz w:val="28"/>
          <w:szCs w:val="28"/>
        </w:rPr>
      </w:pPr>
    </w:p>
    <w:p w:rsidR="000F0C88" w:rsidRPr="00274B35" w:rsidRDefault="000F0C88" w:rsidP="000F0C88">
      <w:pPr>
        <w:rPr>
          <w:sz w:val="28"/>
          <w:szCs w:val="28"/>
        </w:rPr>
      </w:pPr>
    </w:p>
    <w:p w:rsidR="00BB5A0D" w:rsidRPr="001833BE" w:rsidRDefault="000F0C88" w:rsidP="00BB5A0D">
      <w:pPr>
        <w:pStyle w:val="4"/>
        <w:rPr>
          <w:szCs w:val="28"/>
        </w:rPr>
      </w:pPr>
      <w:r w:rsidRPr="00274B35">
        <w:rPr>
          <w:szCs w:val="28"/>
        </w:rPr>
        <w:t xml:space="preserve">   </w:t>
      </w:r>
      <w:r w:rsidR="005D6E97">
        <w:rPr>
          <w:szCs w:val="28"/>
        </w:rPr>
        <w:t xml:space="preserve">  </w:t>
      </w:r>
      <w:r w:rsidR="00866195">
        <w:rPr>
          <w:szCs w:val="28"/>
        </w:rPr>
        <w:t xml:space="preserve"> </w:t>
      </w:r>
      <w:r w:rsidRPr="00274B35">
        <w:rPr>
          <w:szCs w:val="28"/>
        </w:rPr>
        <w:t xml:space="preserve">  </w:t>
      </w: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B5A0D" w:rsidRPr="001833BE">
        <w:rPr>
          <w:szCs w:val="28"/>
        </w:rPr>
        <w:t xml:space="preserve">Д.З. </w:t>
      </w:r>
      <w:proofErr w:type="spellStart"/>
      <w:r w:rsidR="00BB5A0D" w:rsidRPr="001833BE">
        <w:rPr>
          <w:szCs w:val="28"/>
        </w:rPr>
        <w:t>Долев</w:t>
      </w:r>
      <w:proofErr w:type="spellEnd"/>
    </w:p>
    <w:p w:rsidR="00BB5A0D" w:rsidRPr="001833BE" w:rsidRDefault="00BB5A0D" w:rsidP="00BB5A0D">
      <w:pPr>
        <w:rPr>
          <w:sz w:val="28"/>
          <w:szCs w:val="28"/>
        </w:rPr>
      </w:pPr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p w:rsidR="00BB3373" w:rsidRPr="0002652E" w:rsidRDefault="00BB3373" w:rsidP="0002652E">
      <w:pPr>
        <w:jc w:val="both"/>
        <w:rPr>
          <w:sz w:val="28"/>
          <w:szCs w:val="28"/>
        </w:rPr>
      </w:pPr>
    </w:p>
    <w:p w:rsidR="00285DAB" w:rsidRPr="0002652E" w:rsidRDefault="00285DAB" w:rsidP="00BB3373">
      <w:pPr>
        <w:pStyle w:val="1"/>
        <w:ind w:firstLine="567"/>
        <w:jc w:val="both"/>
        <w:rPr>
          <w:szCs w:val="28"/>
        </w:rPr>
      </w:pPr>
    </w:p>
    <w:p w:rsidR="0023759F" w:rsidRDefault="0023759F" w:rsidP="003C18C7">
      <w:pPr>
        <w:ind w:firstLine="709"/>
        <w:jc w:val="center"/>
        <w:rPr>
          <w:sz w:val="28"/>
        </w:rPr>
      </w:pPr>
    </w:p>
    <w:sectPr w:rsidR="0023759F" w:rsidSect="00960B88">
      <w:footerReference w:type="even" r:id="rId8"/>
      <w:footerReference w:type="default" r:id="rId9"/>
      <w:pgSz w:w="11907" w:h="16840" w:code="9"/>
      <w:pgMar w:top="1134" w:right="567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41C" w:rsidRDefault="00C6141C">
      <w:r>
        <w:separator/>
      </w:r>
    </w:p>
  </w:endnote>
  <w:endnote w:type="continuationSeparator" w:id="0">
    <w:p w:rsidR="00C6141C" w:rsidRDefault="00C61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7701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77014D">
        <w:pPr>
          <w:pStyle w:val="a6"/>
          <w:jc w:val="right"/>
        </w:pPr>
        <w:fldSimple w:instr=" PAGE   \* MERGEFORMAT ">
          <w:r w:rsidR="005C3E8D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41C" w:rsidRDefault="00C6141C">
      <w:r>
        <w:separator/>
      </w:r>
    </w:p>
  </w:footnote>
  <w:footnote w:type="continuationSeparator" w:id="0">
    <w:p w:rsidR="00C6141C" w:rsidRDefault="00C61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12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6089"/>
    <w:rsid w:val="00021E73"/>
    <w:rsid w:val="00023C5E"/>
    <w:rsid w:val="00025D8B"/>
    <w:rsid w:val="0002652E"/>
    <w:rsid w:val="000273F9"/>
    <w:rsid w:val="000309A4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DBB"/>
    <w:rsid w:val="000B32A6"/>
    <w:rsid w:val="000B4FBA"/>
    <w:rsid w:val="000B53BB"/>
    <w:rsid w:val="000C2120"/>
    <w:rsid w:val="000D01AB"/>
    <w:rsid w:val="000D1A94"/>
    <w:rsid w:val="000D3597"/>
    <w:rsid w:val="000D54F3"/>
    <w:rsid w:val="000D5E3C"/>
    <w:rsid w:val="000E2F51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6648"/>
    <w:rsid w:val="00163308"/>
    <w:rsid w:val="00164A73"/>
    <w:rsid w:val="00172F57"/>
    <w:rsid w:val="00180A47"/>
    <w:rsid w:val="001849D7"/>
    <w:rsid w:val="0018633F"/>
    <w:rsid w:val="00186757"/>
    <w:rsid w:val="001A5D8D"/>
    <w:rsid w:val="001B13E7"/>
    <w:rsid w:val="001E0B69"/>
    <w:rsid w:val="001E0D7B"/>
    <w:rsid w:val="001F2A2D"/>
    <w:rsid w:val="001F3B51"/>
    <w:rsid w:val="0020700F"/>
    <w:rsid w:val="00207A3D"/>
    <w:rsid w:val="00207A5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E1888"/>
    <w:rsid w:val="002E424A"/>
    <w:rsid w:val="002F22ED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E4BA7"/>
    <w:rsid w:val="003F2CC6"/>
    <w:rsid w:val="003F5095"/>
    <w:rsid w:val="003F5AD9"/>
    <w:rsid w:val="00401254"/>
    <w:rsid w:val="00402FE3"/>
    <w:rsid w:val="00411E01"/>
    <w:rsid w:val="00416D44"/>
    <w:rsid w:val="00420C62"/>
    <w:rsid w:val="00422978"/>
    <w:rsid w:val="00425D03"/>
    <w:rsid w:val="00430210"/>
    <w:rsid w:val="004342B5"/>
    <w:rsid w:val="004417AC"/>
    <w:rsid w:val="004470FE"/>
    <w:rsid w:val="0044731B"/>
    <w:rsid w:val="00447554"/>
    <w:rsid w:val="004517E9"/>
    <w:rsid w:val="00474D32"/>
    <w:rsid w:val="004764BF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4811"/>
    <w:rsid w:val="00585C10"/>
    <w:rsid w:val="00586AE1"/>
    <w:rsid w:val="00596820"/>
    <w:rsid w:val="005B4F6A"/>
    <w:rsid w:val="005B5F06"/>
    <w:rsid w:val="005C092A"/>
    <w:rsid w:val="005C0F5C"/>
    <w:rsid w:val="005C3E8D"/>
    <w:rsid w:val="005C69E5"/>
    <w:rsid w:val="005D1798"/>
    <w:rsid w:val="005D3F79"/>
    <w:rsid w:val="005D6E97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7014D"/>
    <w:rsid w:val="007746B5"/>
    <w:rsid w:val="00774A4A"/>
    <w:rsid w:val="00775885"/>
    <w:rsid w:val="007818DA"/>
    <w:rsid w:val="007838B5"/>
    <w:rsid w:val="007A65DD"/>
    <w:rsid w:val="007B1C1F"/>
    <w:rsid w:val="007C3A82"/>
    <w:rsid w:val="007E33AC"/>
    <w:rsid w:val="007E6487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637A8"/>
    <w:rsid w:val="00866195"/>
    <w:rsid w:val="008728FA"/>
    <w:rsid w:val="008761C8"/>
    <w:rsid w:val="00886B48"/>
    <w:rsid w:val="00897A39"/>
    <w:rsid w:val="008A587C"/>
    <w:rsid w:val="008B34B6"/>
    <w:rsid w:val="008B3FF7"/>
    <w:rsid w:val="008C474D"/>
    <w:rsid w:val="008D3689"/>
    <w:rsid w:val="008D5C4B"/>
    <w:rsid w:val="008D6028"/>
    <w:rsid w:val="008E2B65"/>
    <w:rsid w:val="008F69FF"/>
    <w:rsid w:val="0091615E"/>
    <w:rsid w:val="00930631"/>
    <w:rsid w:val="009345F0"/>
    <w:rsid w:val="00936960"/>
    <w:rsid w:val="0094169E"/>
    <w:rsid w:val="00941F7E"/>
    <w:rsid w:val="00944411"/>
    <w:rsid w:val="00947930"/>
    <w:rsid w:val="00951F1D"/>
    <w:rsid w:val="009548D4"/>
    <w:rsid w:val="00960B88"/>
    <w:rsid w:val="00960E95"/>
    <w:rsid w:val="00963AC0"/>
    <w:rsid w:val="00964802"/>
    <w:rsid w:val="00967ECE"/>
    <w:rsid w:val="0098025F"/>
    <w:rsid w:val="009856DC"/>
    <w:rsid w:val="009903B4"/>
    <w:rsid w:val="009A3099"/>
    <w:rsid w:val="009B19CC"/>
    <w:rsid w:val="009B7A5C"/>
    <w:rsid w:val="009C114E"/>
    <w:rsid w:val="009D5BB7"/>
    <w:rsid w:val="009D6167"/>
    <w:rsid w:val="009D6957"/>
    <w:rsid w:val="009E4337"/>
    <w:rsid w:val="009E47A9"/>
    <w:rsid w:val="009F106C"/>
    <w:rsid w:val="009F1A45"/>
    <w:rsid w:val="00A00BF7"/>
    <w:rsid w:val="00A05035"/>
    <w:rsid w:val="00A162C1"/>
    <w:rsid w:val="00A17C75"/>
    <w:rsid w:val="00A3303F"/>
    <w:rsid w:val="00A41533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A07D2"/>
    <w:rsid w:val="00BB128E"/>
    <w:rsid w:val="00BB3373"/>
    <w:rsid w:val="00BB5A0D"/>
    <w:rsid w:val="00BC7B1C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45B5"/>
    <w:rsid w:val="00CF4990"/>
    <w:rsid w:val="00D00267"/>
    <w:rsid w:val="00D02099"/>
    <w:rsid w:val="00D1744F"/>
    <w:rsid w:val="00D3163A"/>
    <w:rsid w:val="00D33F3C"/>
    <w:rsid w:val="00D407B3"/>
    <w:rsid w:val="00D45DB6"/>
    <w:rsid w:val="00D531B8"/>
    <w:rsid w:val="00D56A82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C3729"/>
    <w:rsid w:val="00DD45C3"/>
    <w:rsid w:val="00DD4ADE"/>
    <w:rsid w:val="00DD503A"/>
    <w:rsid w:val="00DE1731"/>
    <w:rsid w:val="00DE533B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5BA5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390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109</cp:revision>
  <cp:lastPrinted>2016-12-26T08:14:00Z</cp:lastPrinted>
  <dcterms:created xsi:type="dcterms:W3CDTF">2016-12-06T08:07:00Z</dcterms:created>
  <dcterms:modified xsi:type="dcterms:W3CDTF">2016-12-28T08:11:00Z</dcterms:modified>
</cp:coreProperties>
</file>