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9" w:rsidRPr="00C03D47" w:rsidRDefault="00A435DE" w:rsidP="00A435D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оценки уровня открытости</w:t>
      </w:r>
      <w:r w:rsidR="00C03D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бюджетных данных </w:t>
      </w:r>
      <w:r w:rsidR="00D73D13" w:rsidRPr="00C03D4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районах (городских округах) в </w:t>
      </w:r>
      <w:r w:rsidR="00D73D13" w:rsidRPr="00C03D47">
        <w:rPr>
          <w:rFonts w:ascii="Times New Roman" w:hAnsi="Times New Roman" w:cs="Times New Roman"/>
          <w:b/>
          <w:sz w:val="24"/>
          <w:szCs w:val="24"/>
        </w:rPr>
        <w:t>201</w:t>
      </w:r>
      <w:r w:rsidR="004268B1" w:rsidRPr="00C03D47">
        <w:rPr>
          <w:rFonts w:ascii="Times New Roman" w:hAnsi="Times New Roman" w:cs="Times New Roman"/>
          <w:b/>
          <w:sz w:val="24"/>
          <w:szCs w:val="24"/>
        </w:rPr>
        <w:t>7</w:t>
      </w:r>
      <w:r w:rsidR="00D73D13" w:rsidRPr="00C03D47">
        <w:rPr>
          <w:rFonts w:ascii="Times New Roman" w:hAnsi="Times New Roman" w:cs="Times New Roman"/>
          <w:b/>
          <w:sz w:val="24"/>
          <w:szCs w:val="24"/>
        </w:rPr>
        <w:t xml:space="preserve"> году по итогам I этап</w:t>
      </w:r>
      <w:r w:rsidR="004268B1" w:rsidRPr="00C03D47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6160" w:type="dxa"/>
        <w:tblInd w:w="-601" w:type="dxa"/>
        <w:tblLayout w:type="fixed"/>
        <w:tblLook w:val="04A0"/>
      </w:tblPr>
      <w:tblGrid>
        <w:gridCol w:w="3403"/>
        <w:gridCol w:w="141"/>
        <w:gridCol w:w="1560"/>
        <w:gridCol w:w="1559"/>
        <w:gridCol w:w="1276"/>
        <w:gridCol w:w="2693"/>
        <w:gridCol w:w="2693"/>
        <w:gridCol w:w="2835"/>
      </w:tblGrid>
      <w:tr w:rsidR="00170903" w:rsidRPr="00036801" w:rsidTr="00BA4AAD">
        <w:trPr>
          <w:trHeight w:val="1363"/>
        </w:trPr>
        <w:tc>
          <w:tcPr>
            <w:tcW w:w="34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5A5A5"/>
            </w:tcBorders>
            <w:shd w:val="clear" w:color="000000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A5A5A5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1 этапу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170903" w:rsidRPr="00170903" w:rsidRDefault="00170903" w:rsidP="00B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90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1 этапу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Характеристика первоначально утвержденного бюджета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Публичные сведения о плановых показателях деятельности муниципальных учреждений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 Бюджет для граждан (решение о бюджете) </w:t>
            </w:r>
          </w:p>
        </w:tc>
      </w:tr>
      <w:tr w:rsidR="00170903" w:rsidRPr="00036801" w:rsidTr="00BA4AAD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BFBFBF"/>
            </w:tcBorders>
            <w:shd w:val="clear" w:color="000000" w:fill="FFFFFF"/>
            <w:vAlign w:val="center"/>
          </w:tcPr>
          <w:p w:rsidR="00170903" w:rsidRPr="00036801" w:rsidRDefault="00BA4AAD" w:rsidP="00B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A5A5A5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B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A5A5A5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BA4AAD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BA4AA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BA4AAD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4A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BA4AAD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4A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баллов</w:t>
            </w:r>
          </w:p>
        </w:tc>
      </w:tr>
      <w:tr w:rsidR="00170903" w:rsidRPr="00036801" w:rsidTr="00306578">
        <w:trPr>
          <w:trHeight w:val="300"/>
        </w:trPr>
        <w:tc>
          <w:tcPr>
            <w:tcW w:w="34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</w:tcPr>
          <w:p w:rsidR="00170903" w:rsidRPr="00036801" w:rsidRDefault="00170903" w:rsidP="008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8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8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8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8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170903" w:rsidRPr="00036801" w:rsidTr="00170903">
        <w:trPr>
          <w:trHeight w:val="318"/>
        </w:trPr>
        <w:tc>
          <w:tcPr>
            <w:tcW w:w="16160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BFBFBF"/>
            </w:tcBorders>
          </w:tcPr>
          <w:p w:rsidR="00170903" w:rsidRPr="00BD52C5" w:rsidRDefault="00170903" w:rsidP="00BD52C5">
            <w:pPr>
              <w:pStyle w:val="ConsPlusNormal"/>
              <w:tabs>
                <w:tab w:val="left" w:pos="709"/>
                <w:tab w:val="left" w:pos="993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1: очень высокий уровень открытости бюджетных данных</w:t>
            </w:r>
          </w:p>
          <w:p w:rsidR="00170903" w:rsidRPr="00BD52C5" w:rsidRDefault="00170903" w:rsidP="00BD52C5">
            <w:pPr>
              <w:pStyle w:val="ConsPlusNormal"/>
              <w:tabs>
                <w:tab w:val="left" w:pos="709"/>
                <w:tab w:val="left" w:pos="993"/>
              </w:tabs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(80-100% от максимального количества баллов)</w:t>
            </w:r>
          </w:p>
        </w:tc>
      </w:tr>
      <w:tr w:rsidR="00170903" w:rsidRPr="00036801" w:rsidTr="00306578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>Гиагинский</w:t>
            </w:r>
            <w:proofErr w:type="spellEnd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170903" w:rsidRPr="00036801" w:rsidTr="00306578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>Кошехабльский</w:t>
            </w:r>
            <w:proofErr w:type="spellEnd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170903" w:rsidRPr="00036801" w:rsidTr="00306578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4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«Город </w:t>
            </w:r>
            <w:proofErr w:type="spellStart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70903" w:rsidRPr="00036801" w:rsidTr="00EF471D">
        <w:trPr>
          <w:trHeight w:val="318"/>
        </w:trPr>
        <w:tc>
          <w:tcPr>
            <w:tcW w:w="16160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BFBFBF"/>
            </w:tcBorders>
          </w:tcPr>
          <w:p w:rsidR="00170903" w:rsidRPr="00F04C2D" w:rsidRDefault="00170903" w:rsidP="00F04C2D">
            <w:pPr>
              <w:pStyle w:val="a3"/>
              <w:tabs>
                <w:tab w:val="left" w:pos="993"/>
              </w:tabs>
              <w:ind w:left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4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2: высокий уровень открытости бюджетных данных</w:t>
            </w:r>
          </w:p>
          <w:p w:rsidR="00170903" w:rsidRPr="00BD52C5" w:rsidRDefault="00170903" w:rsidP="00F04C2D">
            <w:pPr>
              <w:pStyle w:val="a3"/>
              <w:tabs>
                <w:tab w:val="left" w:pos="993"/>
              </w:tabs>
              <w:ind w:left="42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C2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(60-80% от максимального количества баллов)</w:t>
            </w:r>
          </w:p>
        </w:tc>
      </w:tr>
      <w:tr w:rsidR="00170903" w:rsidRPr="00036801" w:rsidTr="00306578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70903" w:rsidRPr="00036801" w:rsidTr="00306578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>Майкопский</w:t>
            </w:r>
            <w:proofErr w:type="spellEnd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5A518B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70903" w:rsidRPr="00036801" w:rsidTr="00306578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>Тахтамукайский</w:t>
            </w:r>
            <w:proofErr w:type="spellEnd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70903" w:rsidRPr="00036801" w:rsidTr="00306578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>Шовгеновский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70903" w:rsidRPr="00036801" w:rsidTr="00306578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>Теучежский</w:t>
            </w:r>
            <w:proofErr w:type="spellEnd"/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A33994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70903" w:rsidRPr="00036801" w:rsidTr="003B4535">
        <w:trPr>
          <w:trHeight w:val="318"/>
        </w:trPr>
        <w:tc>
          <w:tcPr>
            <w:tcW w:w="16160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BFBFBF"/>
            </w:tcBorders>
          </w:tcPr>
          <w:p w:rsidR="00170903" w:rsidRPr="00F04C2D" w:rsidRDefault="00170903" w:rsidP="00F04C2D">
            <w:pPr>
              <w:pStyle w:val="a4"/>
              <w:spacing w:before="0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F04C2D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Группа 3: Средний уровень открытости бюджетных данных</w:t>
            </w:r>
          </w:p>
          <w:p w:rsidR="00170903" w:rsidRPr="00F04C2D" w:rsidRDefault="00170903" w:rsidP="00F04C2D">
            <w:pPr>
              <w:pStyle w:val="a4"/>
              <w:spacing w:before="0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F04C2D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>(40-60% от максимального количества баллов)</w:t>
            </w:r>
          </w:p>
        </w:tc>
      </w:tr>
      <w:tr w:rsidR="00170903" w:rsidRPr="00036801" w:rsidTr="00306578">
        <w:trPr>
          <w:trHeight w:val="318"/>
        </w:trPr>
        <w:tc>
          <w:tcPr>
            <w:tcW w:w="3544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036801" w:rsidRDefault="00170903" w:rsidP="004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«Город</w:t>
            </w:r>
            <w:r w:rsidRPr="00036801">
              <w:rPr>
                <w:rFonts w:ascii="Times New Roman" w:eastAsia="Times New Roman" w:hAnsi="Times New Roman" w:cs="Times New Roman"/>
                <w:lang w:eastAsia="ru-RU"/>
              </w:rPr>
              <w:t xml:space="preserve"> Майкоп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70903" w:rsidRPr="00036801" w:rsidRDefault="00170903" w:rsidP="0017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036801" w:rsidRDefault="00170903" w:rsidP="008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036801" w:rsidRDefault="00170903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70903" w:rsidRPr="00036801" w:rsidTr="00166A3F">
        <w:trPr>
          <w:trHeight w:val="318"/>
        </w:trPr>
        <w:tc>
          <w:tcPr>
            <w:tcW w:w="16160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BFBFBF"/>
            </w:tcBorders>
          </w:tcPr>
          <w:p w:rsidR="00170903" w:rsidRPr="00F04C2D" w:rsidRDefault="00170903" w:rsidP="00F04C2D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4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4: Низкий уровень открытости бюджетных данных</w:t>
            </w:r>
          </w:p>
          <w:p w:rsidR="00170903" w:rsidRPr="00036801" w:rsidRDefault="00170903" w:rsidP="00F04C2D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04C2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(20-40% от максимального количества баллов)</w:t>
            </w:r>
          </w:p>
        </w:tc>
      </w:tr>
      <w:tr w:rsidR="00170903" w:rsidRPr="00036801" w:rsidTr="00306578">
        <w:trPr>
          <w:trHeight w:val="318"/>
        </w:trPr>
        <w:tc>
          <w:tcPr>
            <w:tcW w:w="3544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0903" w:rsidRPr="00641956" w:rsidRDefault="00641956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0903" w:rsidRPr="00036801" w:rsidTr="00183F9B">
        <w:trPr>
          <w:trHeight w:val="318"/>
        </w:trPr>
        <w:tc>
          <w:tcPr>
            <w:tcW w:w="16160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BFBFBF"/>
            </w:tcBorders>
          </w:tcPr>
          <w:p w:rsidR="00170903" w:rsidRPr="00F04C2D" w:rsidRDefault="00170903" w:rsidP="00F04C2D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4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5: Очень низкий уровень открытости бюджетных данных</w:t>
            </w:r>
          </w:p>
          <w:p w:rsidR="00170903" w:rsidRPr="00036801" w:rsidRDefault="00170903" w:rsidP="00F04C2D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04C2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(0-20% от максимального количества баллов)</w:t>
            </w:r>
          </w:p>
        </w:tc>
      </w:tr>
      <w:tr w:rsidR="00170903" w:rsidRPr="00036801" w:rsidTr="00306578">
        <w:trPr>
          <w:trHeight w:val="318"/>
        </w:trPr>
        <w:tc>
          <w:tcPr>
            <w:tcW w:w="3544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0903" w:rsidRPr="00641956" w:rsidRDefault="00641956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0903" w:rsidRPr="00641956" w:rsidRDefault="00170903" w:rsidP="00F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954319" w:rsidRDefault="00954319" w:rsidP="00804C4B"/>
    <w:sectPr w:rsidR="00954319" w:rsidSect="00A435DE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801"/>
    <w:rsid w:val="00036801"/>
    <w:rsid w:val="00064ED7"/>
    <w:rsid w:val="00110EC4"/>
    <w:rsid w:val="00170903"/>
    <w:rsid w:val="00266B22"/>
    <w:rsid w:val="002B1337"/>
    <w:rsid w:val="002C7AFD"/>
    <w:rsid w:val="00306578"/>
    <w:rsid w:val="00377669"/>
    <w:rsid w:val="003F25D3"/>
    <w:rsid w:val="00406D16"/>
    <w:rsid w:val="004268B1"/>
    <w:rsid w:val="00514F12"/>
    <w:rsid w:val="005A518B"/>
    <w:rsid w:val="00641956"/>
    <w:rsid w:val="00641A21"/>
    <w:rsid w:val="006A1831"/>
    <w:rsid w:val="00804C4B"/>
    <w:rsid w:val="00854E44"/>
    <w:rsid w:val="009171D2"/>
    <w:rsid w:val="00954319"/>
    <w:rsid w:val="00A33994"/>
    <w:rsid w:val="00A435DE"/>
    <w:rsid w:val="00A61112"/>
    <w:rsid w:val="00BA4AAD"/>
    <w:rsid w:val="00BD52C5"/>
    <w:rsid w:val="00C03D47"/>
    <w:rsid w:val="00CE086D"/>
    <w:rsid w:val="00D33A44"/>
    <w:rsid w:val="00D73D13"/>
    <w:rsid w:val="00E06573"/>
    <w:rsid w:val="00F04C2D"/>
    <w:rsid w:val="00F1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D52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F04C2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04C2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Фатима Бешукова</cp:lastModifiedBy>
  <cp:revision>2</cp:revision>
  <cp:lastPrinted>2017-06-22T06:42:00Z</cp:lastPrinted>
  <dcterms:created xsi:type="dcterms:W3CDTF">2017-06-22T07:09:00Z</dcterms:created>
  <dcterms:modified xsi:type="dcterms:W3CDTF">2017-06-22T07:09:00Z</dcterms:modified>
</cp:coreProperties>
</file>