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8B2F03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 w:rsidP="003A52D2">
      <w:pPr>
        <w:spacing w:line="233" w:lineRule="auto"/>
        <w:jc w:val="center"/>
        <w:rPr>
          <w:b/>
          <w:sz w:val="28"/>
        </w:rPr>
      </w:pPr>
    </w:p>
    <w:p w:rsidR="0023759F" w:rsidRPr="00F65C3E" w:rsidRDefault="00A64B16" w:rsidP="003A52D2">
      <w:pPr>
        <w:spacing w:line="233" w:lineRule="auto"/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C35ECC">
        <w:rPr>
          <w:sz w:val="22"/>
        </w:rPr>
        <w:t>31.07.2017</w:t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9F5D9E">
        <w:rPr>
          <w:sz w:val="22"/>
        </w:rPr>
        <w:t xml:space="preserve">    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C35ECC">
        <w:rPr>
          <w:sz w:val="22"/>
        </w:rPr>
        <w:t>72-А</w:t>
      </w:r>
    </w:p>
    <w:p w:rsidR="0023759F" w:rsidRDefault="0023759F" w:rsidP="003A52D2">
      <w:pPr>
        <w:spacing w:line="233" w:lineRule="auto"/>
        <w:rPr>
          <w:sz w:val="22"/>
        </w:rPr>
      </w:pPr>
    </w:p>
    <w:p w:rsidR="0023759F" w:rsidRDefault="0023759F" w:rsidP="003A52D2">
      <w:pPr>
        <w:spacing w:line="233" w:lineRule="auto"/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F146B7" w:rsidRDefault="00F146B7" w:rsidP="003A52D2">
      <w:pPr>
        <w:spacing w:line="233" w:lineRule="auto"/>
        <w:jc w:val="both"/>
        <w:rPr>
          <w:sz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463"/>
      </w:tblGrid>
      <w:tr w:rsidR="007B6857" w:rsidRPr="000B59F6" w:rsidTr="00FD0F39">
        <w:tc>
          <w:tcPr>
            <w:tcW w:w="9463" w:type="dxa"/>
          </w:tcPr>
          <w:p w:rsidR="00752355" w:rsidRPr="000B59F6" w:rsidRDefault="007B6857" w:rsidP="003A52D2">
            <w:pPr>
              <w:pStyle w:val="af"/>
              <w:spacing w:line="233" w:lineRule="auto"/>
              <w:jc w:val="both"/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</w:pPr>
            <w:r w:rsidRPr="000B59F6"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752355" w:rsidRPr="000B59F6"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B59F6" w:rsidRPr="000B59F6"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>сокращении предоставления</w:t>
            </w:r>
          </w:p>
          <w:p w:rsidR="000B59F6" w:rsidRPr="000B59F6" w:rsidRDefault="000B59F6" w:rsidP="003A52D2">
            <w:pPr>
              <w:spacing w:line="233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0B59F6">
              <w:rPr>
                <w:b/>
                <w:sz w:val="28"/>
                <w:szCs w:val="28"/>
              </w:rPr>
              <w:t xml:space="preserve">ежбюджетных </w:t>
            </w:r>
            <w:r>
              <w:rPr>
                <w:b/>
                <w:sz w:val="28"/>
                <w:szCs w:val="28"/>
              </w:rPr>
              <w:t>трансфертов</w:t>
            </w:r>
          </w:p>
          <w:p w:rsidR="000B59F6" w:rsidRDefault="000B59F6" w:rsidP="003A52D2">
            <w:pPr>
              <w:pStyle w:val="af"/>
              <w:spacing w:line="233" w:lineRule="auto"/>
              <w:jc w:val="both"/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>из республиканского бюджета</w:t>
            </w:r>
          </w:p>
          <w:p w:rsidR="000B59F6" w:rsidRDefault="000B59F6" w:rsidP="003A52D2">
            <w:pPr>
              <w:pStyle w:val="af"/>
              <w:spacing w:line="233" w:lineRule="auto"/>
              <w:jc w:val="both"/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>Республики Адыгея бюджету</w:t>
            </w:r>
          </w:p>
          <w:p w:rsidR="000B59F6" w:rsidRDefault="000B59F6" w:rsidP="003A52D2">
            <w:pPr>
              <w:pStyle w:val="af"/>
              <w:spacing w:line="233" w:lineRule="auto"/>
              <w:jc w:val="both"/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</w:t>
            </w:r>
          </w:p>
          <w:p w:rsidR="007B6857" w:rsidRPr="000B59F6" w:rsidRDefault="000B59F6" w:rsidP="003A52D2">
            <w:pPr>
              <w:pStyle w:val="af"/>
              <w:spacing w:line="233" w:lineRule="auto"/>
              <w:jc w:val="both"/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F678AF"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>Шовгеновский район</w:t>
            </w:r>
            <w:r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7A5586" w:rsidRPr="003A52D2" w:rsidRDefault="007A5586" w:rsidP="003A52D2">
            <w:pPr>
              <w:spacing w:line="233" w:lineRule="auto"/>
              <w:jc w:val="both"/>
            </w:pPr>
          </w:p>
          <w:p w:rsidR="000B59F6" w:rsidRDefault="007B6857" w:rsidP="003A52D2">
            <w:pPr>
              <w:pStyle w:val="ConsPlusNormal"/>
              <w:spacing w:line="233" w:lineRule="auto"/>
              <w:ind w:firstLine="743"/>
              <w:jc w:val="both"/>
            </w:pPr>
            <w:proofErr w:type="gramStart"/>
            <w:r w:rsidRPr="000B59F6">
              <w:t xml:space="preserve">На основании </w:t>
            </w:r>
            <w:r w:rsidR="002669B9" w:rsidRPr="000B59F6">
              <w:t xml:space="preserve">уведомления о применении бюджетных мер принуждения </w:t>
            </w:r>
            <w:r w:rsidR="00752355" w:rsidRPr="000B59F6">
              <w:t xml:space="preserve">от </w:t>
            </w:r>
            <w:r w:rsidR="00F678AF">
              <w:t>25</w:t>
            </w:r>
            <w:r w:rsidR="00FD0F39" w:rsidRPr="000B59F6">
              <w:t xml:space="preserve"> </w:t>
            </w:r>
            <w:r w:rsidR="00F678AF">
              <w:t>июл</w:t>
            </w:r>
            <w:r w:rsidR="000B59F6">
              <w:t>я</w:t>
            </w:r>
            <w:r w:rsidR="00FD0F39" w:rsidRPr="000B59F6">
              <w:t xml:space="preserve"> 201</w:t>
            </w:r>
            <w:r w:rsidR="00F678AF">
              <w:t>7</w:t>
            </w:r>
            <w:r w:rsidR="00FD0F39" w:rsidRPr="000B59F6">
              <w:t xml:space="preserve"> года</w:t>
            </w:r>
            <w:r w:rsidR="00752355" w:rsidRPr="000B59F6">
              <w:t xml:space="preserve"> № </w:t>
            </w:r>
            <w:r w:rsidR="00FD0F39" w:rsidRPr="000B59F6">
              <w:t>0</w:t>
            </w:r>
            <w:r w:rsidR="00F678AF">
              <w:t>4</w:t>
            </w:r>
            <w:r w:rsidR="00FD0F39" w:rsidRPr="000B59F6">
              <w:t>/</w:t>
            </w:r>
            <w:r w:rsidR="000B59F6">
              <w:t>19</w:t>
            </w:r>
            <w:r w:rsidR="00F678AF">
              <w:t>8</w:t>
            </w:r>
            <w:r w:rsidR="00752355" w:rsidRPr="000B59F6">
              <w:t xml:space="preserve">, направленного </w:t>
            </w:r>
            <w:r w:rsidR="00F234E7" w:rsidRPr="000B59F6">
              <w:br/>
              <w:t>Контрольно-счетной палатой Республики Адыгея</w:t>
            </w:r>
            <w:r w:rsidRPr="000B59F6">
              <w:t>,</w:t>
            </w:r>
            <w:r w:rsidR="00F234E7" w:rsidRPr="000B59F6">
              <w:t xml:space="preserve"> </w:t>
            </w:r>
            <w:r w:rsidRPr="000B59F6">
              <w:t>в соответствии</w:t>
            </w:r>
            <w:r w:rsidR="00FF5EC1" w:rsidRPr="000B59F6">
              <w:t xml:space="preserve"> </w:t>
            </w:r>
            <w:r w:rsidRPr="000B59F6">
              <w:t>со</w:t>
            </w:r>
            <w:r w:rsidR="00FF5EC1" w:rsidRPr="000B59F6">
              <w:t xml:space="preserve"> </w:t>
            </w:r>
            <w:r w:rsidR="000B59F6">
              <w:t xml:space="preserve">статьями </w:t>
            </w:r>
            <w:r w:rsidR="00BF217F">
              <w:t>306.2 и 306.4</w:t>
            </w:r>
            <w:r w:rsidR="00FF5EC1" w:rsidRPr="000B59F6">
              <w:t xml:space="preserve"> </w:t>
            </w:r>
            <w:r w:rsidRPr="000B59F6">
              <w:t>Бюджетного</w:t>
            </w:r>
            <w:r w:rsidR="00FF5EC1" w:rsidRPr="000B59F6">
              <w:t xml:space="preserve"> </w:t>
            </w:r>
            <w:r w:rsidRPr="000B59F6">
              <w:t>кодекса</w:t>
            </w:r>
            <w:r w:rsidR="00F234E7" w:rsidRPr="000B59F6">
              <w:t xml:space="preserve"> </w:t>
            </w:r>
            <w:r w:rsidRPr="000B59F6">
              <w:t>Российской</w:t>
            </w:r>
            <w:r w:rsidR="00FF5EC1" w:rsidRPr="000B59F6">
              <w:t xml:space="preserve"> </w:t>
            </w:r>
            <w:r w:rsidRPr="000B59F6">
              <w:t>Федерации,</w:t>
            </w:r>
            <w:r w:rsidR="00FF5EC1" w:rsidRPr="000B59F6">
              <w:t xml:space="preserve"> </w:t>
            </w:r>
            <w:r w:rsidR="002669B9" w:rsidRPr="000B59F6">
              <w:rPr>
                <w:color w:val="000000"/>
                <w:spacing w:val="4"/>
              </w:rPr>
              <w:t>приказом Министерства финансов</w:t>
            </w:r>
            <w:r w:rsidR="00FF5EC1" w:rsidRPr="000B59F6">
              <w:rPr>
                <w:color w:val="000000"/>
                <w:spacing w:val="4"/>
              </w:rPr>
              <w:t xml:space="preserve"> </w:t>
            </w:r>
            <w:r w:rsidR="002669B9" w:rsidRPr="000B59F6">
              <w:rPr>
                <w:color w:val="000000"/>
                <w:spacing w:val="4"/>
              </w:rPr>
              <w:t xml:space="preserve">Республики Адыгея </w:t>
            </w:r>
            <w:r w:rsidR="00F234E7" w:rsidRPr="000B59F6">
              <w:rPr>
                <w:color w:val="000000"/>
                <w:spacing w:val="-6"/>
              </w:rPr>
              <w:t>о</w:t>
            </w:r>
            <w:r w:rsidR="002669B9" w:rsidRPr="000B59F6">
              <w:rPr>
                <w:color w:val="000000"/>
                <w:spacing w:val="-6"/>
              </w:rPr>
              <w:t xml:space="preserve">т </w:t>
            </w:r>
            <w:r w:rsidR="00F234E7" w:rsidRPr="000B59F6">
              <w:rPr>
                <w:color w:val="000000"/>
                <w:spacing w:val="-6"/>
              </w:rPr>
              <w:t>3 марта 2014 года</w:t>
            </w:r>
            <w:r w:rsidR="00FF5EC1" w:rsidRPr="000B59F6">
              <w:rPr>
                <w:color w:val="000000"/>
                <w:spacing w:val="-6"/>
              </w:rPr>
              <w:t xml:space="preserve"> </w:t>
            </w:r>
            <w:r w:rsidR="002669B9" w:rsidRPr="000B59F6">
              <w:rPr>
                <w:color w:val="000000"/>
                <w:spacing w:val="2"/>
              </w:rPr>
              <w:t xml:space="preserve">№ </w:t>
            </w:r>
            <w:r w:rsidR="00F234E7" w:rsidRPr="000B59F6">
              <w:rPr>
                <w:color w:val="000000"/>
                <w:spacing w:val="2"/>
              </w:rPr>
              <w:t>43-А</w:t>
            </w:r>
            <w:r w:rsidR="00FF5EC1" w:rsidRPr="000B59F6">
              <w:rPr>
                <w:color w:val="000000"/>
                <w:spacing w:val="2"/>
              </w:rPr>
              <w:t xml:space="preserve"> </w:t>
            </w:r>
            <w:r w:rsidR="00C82E89" w:rsidRPr="000B59F6">
              <w:rPr>
                <w:color w:val="000000"/>
                <w:spacing w:val="2"/>
              </w:rPr>
              <w:t>«</w:t>
            </w:r>
            <w:r w:rsidRPr="000B59F6">
              <w:t xml:space="preserve">О </w:t>
            </w:r>
            <w:r w:rsidR="00F234E7" w:rsidRPr="000B59F6">
              <w:t>П</w:t>
            </w:r>
            <w:r w:rsidRPr="000B59F6">
              <w:t>орядке исполнения решения о</w:t>
            </w:r>
            <w:r w:rsidR="002669B9" w:rsidRPr="000B59F6">
              <w:t xml:space="preserve"> </w:t>
            </w:r>
            <w:r w:rsidRPr="000B59F6">
              <w:t>применении бюджетных мер принуждения</w:t>
            </w:r>
            <w:r w:rsidR="00C82E89" w:rsidRPr="000B59F6">
              <w:t>»</w:t>
            </w:r>
            <w:r w:rsidR="000B59F6">
              <w:t xml:space="preserve">, приказом Министерства финансов Республики Адыгея от </w:t>
            </w:r>
            <w:r w:rsidR="000B59F6">
              <w:br/>
              <w:t>9 января 2014</w:t>
            </w:r>
            <w:proofErr w:type="gramEnd"/>
            <w:r w:rsidR="000B59F6">
              <w:t xml:space="preserve"> года № 3-А «Об утверждении Порядка приостановления (сокращения) предоставления межбюджетных трансфертов местным бюджетам из республиканского бюджета Республики Адыгея»</w:t>
            </w:r>
          </w:p>
          <w:p w:rsidR="007B6857" w:rsidRPr="003A52D2" w:rsidRDefault="007B6857" w:rsidP="003A52D2">
            <w:pPr>
              <w:pStyle w:val="af"/>
              <w:spacing w:line="233" w:lineRule="auto"/>
              <w:ind w:firstLine="7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857" w:rsidRPr="000B59F6" w:rsidRDefault="002669B9" w:rsidP="003A52D2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B59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6857" w:rsidRPr="000B59F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857" w:rsidRPr="000B59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857" w:rsidRPr="000B59F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857" w:rsidRPr="000B59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6857" w:rsidRPr="000B59F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6857" w:rsidRPr="000B59F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857" w:rsidRPr="000B59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857" w:rsidRPr="000B59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857" w:rsidRPr="000B59F6">
              <w:rPr>
                <w:rFonts w:ascii="Times New Roman" w:hAnsi="Times New Roman" w:cs="Times New Roman"/>
                <w:sz w:val="28"/>
                <w:szCs w:val="28"/>
              </w:rPr>
              <w:t>ю:</w:t>
            </w:r>
          </w:p>
          <w:p w:rsidR="003633C0" w:rsidRPr="003A52D2" w:rsidRDefault="003633C0" w:rsidP="003A52D2">
            <w:pPr>
              <w:spacing w:line="233" w:lineRule="auto"/>
            </w:pPr>
          </w:p>
          <w:p w:rsidR="003A52D2" w:rsidRDefault="000557F1" w:rsidP="003A52D2">
            <w:pPr>
              <w:pStyle w:val="af"/>
              <w:spacing w:line="233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A52D2">
              <w:rPr>
                <w:rFonts w:ascii="Times New Roman" w:hAnsi="Times New Roman" w:cs="Times New Roman"/>
                <w:sz w:val="28"/>
                <w:szCs w:val="28"/>
              </w:rPr>
              <w:t>Отделу межбюджетных отношений, сводного планирования и мониторинга муниципальных финансов Республики Адыгея:</w:t>
            </w:r>
          </w:p>
          <w:p w:rsidR="007B6857" w:rsidRDefault="003A52D2" w:rsidP="003A52D2">
            <w:pPr>
              <w:pStyle w:val="af"/>
              <w:spacing w:line="233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23EA">
              <w:rPr>
                <w:rFonts w:ascii="Times New Roman" w:hAnsi="Times New Roman" w:cs="Times New Roman"/>
                <w:sz w:val="28"/>
                <w:szCs w:val="28"/>
              </w:rPr>
              <w:t xml:space="preserve"> сократить в 201</w:t>
            </w:r>
            <w:r w:rsidR="00F678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E23EA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DA5862">
              <w:rPr>
                <w:rFonts w:ascii="Times New Roman" w:hAnsi="Times New Roman" w:cs="Times New Roman"/>
                <w:sz w:val="28"/>
                <w:szCs w:val="28"/>
              </w:rPr>
              <w:t>предоставление дотаци</w:t>
            </w:r>
            <w:r w:rsidR="00F678A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DA5862">
              <w:rPr>
                <w:rFonts w:ascii="Times New Roman" w:hAnsi="Times New Roman" w:cs="Times New Roman"/>
                <w:sz w:val="28"/>
                <w:szCs w:val="28"/>
              </w:rPr>
              <w:t xml:space="preserve"> на выравнивание бюджетной обеспеченности </w:t>
            </w:r>
            <w:r w:rsidR="00F678AF">
              <w:rPr>
                <w:rFonts w:ascii="Times New Roman" w:hAnsi="Times New Roman" w:cs="Times New Roman"/>
                <w:sz w:val="28"/>
                <w:szCs w:val="28"/>
              </w:rPr>
              <w:t>муниципальных районов</w:t>
            </w:r>
            <w:r w:rsidR="0005725C">
              <w:rPr>
                <w:rFonts w:ascii="Times New Roman" w:hAnsi="Times New Roman" w:cs="Times New Roman"/>
                <w:sz w:val="28"/>
                <w:szCs w:val="28"/>
              </w:rPr>
              <w:t xml:space="preserve"> (код бюджетной классификации </w:t>
            </w:r>
            <w:r w:rsidR="00DA5862">
              <w:rPr>
                <w:rFonts w:ascii="Times New Roman" w:hAnsi="Times New Roman" w:cs="Times New Roman"/>
                <w:sz w:val="28"/>
                <w:szCs w:val="28"/>
              </w:rPr>
              <w:t>808</w:t>
            </w:r>
            <w:r w:rsidR="00057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5862">
              <w:rPr>
                <w:rFonts w:ascii="Times New Roman" w:hAnsi="Times New Roman" w:cs="Times New Roman"/>
                <w:sz w:val="28"/>
                <w:szCs w:val="28"/>
              </w:rPr>
              <w:t>1401</w:t>
            </w:r>
            <w:r w:rsidR="00057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5862">
              <w:rPr>
                <w:rFonts w:ascii="Times New Roman" w:hAnsi="Times New Roman" w:cs="Times New Roman"/>
                <w:sz w:val="28"/>
                <w:szCs w:val="28"/>
              </w:rPr>
              <w:t>5Ф402600</w:t>
            </w:r>
            <w:r w:rsidR="00F67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58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5725C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DA58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725C">
              <w:rPr>
                <w:rFonts w:ascii="Times New Roman" w:hAnsi="Times New Roman" w:cs="Times New Roman"/>
                <w:sz w:val="28"/>
                <w:szCs w:val="28"/>
              </w:rPr>
              <w:t>1 251) бюджету муниципального образования «</w:t>
            </w:r>
            <w:r w:rsidR="00F678AF">
              <w:rPr>
                <w:rFonts w:ascii="Times New Roman" w:hAnsi="Times New Roman" w:cs="Times New Roman"/>
                <w:sz w:val="28"/>
                <w:szCs w:val="28"/>
              </w:rPr>
              <w:t>Шовгеновский район</w:t>
            </w:r>
            <w:r w:rsidR="0005725C">
              <w:rPr>
                <w:rFonts w:ascii="Times New Roman" w:hAnsi="Times New Roman" w:cs="Times New Roman"/>
                <w:sz w:val="28"/>
                <w:szCs w:val="28"/>
              </w:rPr>
              <w:t xml:space="preserve">» на </w:t>
            </w:r>
            <w:r w:rsidR="002C4D7E">
              <w:rPr>
                <w:rFonts w:ascii="Times New Roman" w:hAnsi="Times New Roman" w:cs="Times New Roman"/>
                <w:sz w:val="28"/>
                <w:szCs w:val="28"/>
              </w:rPr>
              <w:t xml:space="preserve">59 900 </w:t>
            </w:r>
            <w:r w:rsidR="0005725C"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 копеек в связи с выявлением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факта нецелевого использования средств республиканского бюджета Республики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Адыгея;</w:t>
            </w:r>
          </w:p>
          <w:p w:rsidR="003A52D2" w:rsidRPr="003A52D2" w:rsidRDefault="003A52D2" w:rsidP="003A52D2">
            <w:pPr>
              <w:spacing w:line="233" w:lineRule="auto"/>
              <w:ind w:firstLine="743"/>
              <w:jc w:val="both"/>
            </w:pPr>
            <w:r w:rsidRPr="003A52D2">
              <w:rPr>
                <w:sz w:val="28"/>
                <w:szCs w:val="28"/>
              </w:rPr>
              <w:t xml:space="preserve">- </w:t>
            </w:r>
            <w:r w:rsidRPr="003A52D2">
              <w:rPr>
                <w:rFonts w:eastAsiaTheme="minorEastAsia"/>
                <w:sz w:val="28"/>
                <w:szCs w:val="28"/>
              </w:rPr>
              <w:t>обеспечить внесение соответствующих изменений в сводную</w:t>
            </w:r>
            <w:r>
              <w:rPr>
                <w:rFonts w:eastAsiaTheme="minorEastAsia"/>
                <w:sz w:val="28"/>
                <w:szCs w:val="28"/>
              </w:rPr>
              <w:t xml:space="preserve"> бюджетную роспись республиканского бюджета Республики Адыгея.</w:t>
            </w:r>
          </w:p>
          <w:p w:rsidR="007B6857" w:rsidRPr="000B59F6" w:rsidRDefault="003A52D2" w:rsidP="003A52D2">
            <w:pPr>
              <w:pStyle w:val="af"/>
              <w:spacing w:line="233" w:lineRule="auto"/>
              <w:ind w:firstLine="743"/>
              <w:jc w:val="both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6857"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741D3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настоящего приказа возложить на</w:t>
            </w:r>
            <w:proofErr w:type="gramStart"/>
            <w:r w:rsidR="00C74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55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4A55E2">
              <w:rPr>
                <w:rFonts w:ascii="Times New Roman" w:hAnsi="Times New Roman" w:cs="Times New Roman"/>
                <w:sz w:val="28"/>
                <w:szCs w:val="28"/>
              </w:rPr>
              <w:t xml:space="preserve">ервого заместителя Министра финансов Республики Адыгея </w:t>
            </w:r>
            <w:r w:rsidR="004A55E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Е.В. </w:t>
            </w:r>
            <w:proofErr w:type="spellStart"/>
            <w:r w:rsidR="004A55E2">
              <w:rPr>
                <w:rFonts w:ascii="Times New Roman" w:hAnsi="Times New Roman" w:cs="Times New Roman"/>
                <w:sz w:val="28"/>
                <w:szCs w:val="28"/>
              </w:rPr>
              <w:t>Косиненко</w:t>
            </w:r>
            <w:proofErr w:type="spellEnd"/>
            <w:r w:rsidR="00AE0E11" w:rsidRPr="000B59F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.</w:t>
            </w:r>
          </w:p>
          <w:p w:rsidR="000557F1" w:rsidRDefault="000557F1" w:rsidP="003A52D2">
            <w:pPr>
              <w:spacing w:line="233" w:lineRule="auto"/>
              <w:rPr>
                <w:color w:val="000000"/>
                <w:spacing w:val="-5"/>
              </w:rPr>
            </w:pPr>
          </w:p>
          <w:p w:rsidR="00B104AB" w:rsidRDefault="00B104AB" w:rsidP="003A52D2">
            <w:pPr>
              <w:spacing w:line="233" w:lineRule="auto"/>
              <w:rPr>
                <w:color w:val="000000"/>
                <w:spacing w:val="-5"/>
              </w:rPr>
            </w:pPr>
          </w:p>
          <w:p w:rsidR="00BE434E" w:rsidRPr="000B59F6" w:rsidRDefault="00BF217F" w:rsidP="003A52D2">
            <w:pPr>
              <w:spacing w:line="233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  <w:r w:rsidR="003A52D2">
              <w:rPr>
                <w:sz w:val="28"/>
                <w:szCs w:val="28"/>
              </w:rPr>
              <w:t>м</w:t>
            </w:r>
            <w:r w:rsidR="00AE0E11" w:rsidRPr="000B59F6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035581" w:rsidRPr="000B59F6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Е.В. </w:t>
            </w:r>
            <w:proofErr w:type="spellStart"/>
            <w:r>
              <w:rPr>
                <w:sz w:val="28"/>
                <w:szCs w:val="28"/>
              </w:rPr>
              <w:t>Косиненко</w:t>
            </w:r>
            <w:proofErr w:type="spellEnd"/>
          </w:p>
          <w:tbl>
            <w:tblPr>
              <w:tblStyle w:val="ad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9139"/>
            </w:tblGrid>
            <w:tr w:rsidR="00BE434E" w:rsidRPr="000B59F6" w:rsidTr="00A041D2">
              <w:tc>
                <w:tcPr>
                  <w:tcW w:w="9139" w:type="dxa"/>
                </w:tcPr>
                <w:p w:rsidR="00BE434E" w:rsidRPr="000B59F6" w:rsidRDefault="00BE434E" w:rsidP="003A52D2">
                  <w:pPr>
                    <w:spacing w:line="233" w:lineRule="auto"/>
                    <w:rPr>
                      <w:color w:val="000000"/>
                      <w:spacing w:val="-5"/>
                      <w:sz w:val="28"/>
                      <w:szCs w:val="28"/>
                    </w:rPr>
                  </w:pPr>
                </w:p>
              </w:tc>
            </w:tr>
          </w:tbl>
          <w:p w:rsidR="00BE434E" w:rsidRPr="000B59F6" w:rsidRDefault="00BE434E" w:rsidP="003A52D2">
            <w:pPr>
              <w:spacing w:line="233" w:lineRule="auto"/>
              <w:rPr>
                <w:sz w:val="28"/>
                <w:szCs w:val="28"/>
              </w:rPr>
            </w:pPr>
          </w:p>
        </w:tc>
      </w:tr>
      <w:tr w:rsidR="002669B9" w:rsidRPr="00E01DE0" w:rsidTr="00FD0F39">
        <w:tc>
          <w:tcPr>
            <w:tcW w:w="9463" w:type="dxa"/>
          </w:tcPr>
          <w:p w:rsidR="002669B9" w:rsidRPr="007B6857" w:rsidRDefault="002669B9" w:rsidP="007B6857">
            <w:pPr>
              <w:pStyle w:val="af"/>
              <w:jc w:val="both"/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669B9" w:rsidRDefault="002669B9" w:rsidP="002669B9">
      <w:pPr>
        <w:pStyle w:val="ConsPlusNonformat"/>
        <w:outlineLvl w:val="0"/>
      </w:pPr>
    </w:p>
    <w:p w:rsidR="002669B9" w:rsidRDefault="00FF5EC1" w:rsidP="00AE0E11">
      <w:pPr>
        <w:pStyle w:val="ConsPlusNonformat"/>
      </w:pPr>
      <w:r>
        <w:t xml:space="preserve">  </w:t>
      </w:r>
    </w:p>
    <w:tbl>
      <w:tblPr>
        <w:tblW w:w="9781" w:type="dxa"/>
        <w:tblInd w:w="-34" w:type="dxa"/>
        <w:tblLayout w:type="fixed"/>
        <w:tblLook w:val="0000"/>
      </w:tblPr>
      <w:tblGrid>
        <w:gridCol w:w="6804"/>
        <w:gridCol w:w="2977"/>
      </w:tblGrid>
      <w:tr w:rsidR="003C1EE1" w:rsidRPr="007D7256" w:rsidTr="007B2306">
        <w:tc>
          <w:tcPr>
            <w:tcW w:w="6804" w:type="dxa"/>
          </w:tcPr>
          <w:p w:rsidR="003C1EE1" w:rsidRDefault="003C1EE1" w:rsidP="007B2306">
            <w:pPr>
              <w:rPr>
                <w:sz w:val="28"/>
              </w:rPr>
            </w:pPr>
            <w:r w:rsidRPr="007D7256">
              <w:rPr>
                <w:sz w:val="28"/>
              </w:rPr>
              <w:t>Проект</w:t>
            </w:r>
            <w:r>
              <w:rPr>
                <w:sz w:val="28"/>
              </w:rPr>
              <w:t xml:space="preserve"> внесен</w:t>
            </w:r>
            <w:r w:rsidRPr="007D7256">
              <w:rPr>
                <w:sz w:val="28"/>
              </w:rPr>
              <w:t>:</w:t>
            </w:r>
          </w:p>
          <w:p w:rsidR="003C1EE1" w:rsidRPr="007D7256" w:rsidRDefault="003C1EE1" w:rsidP="007B2306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3C1EE1" w:rsidRPr="007D7256" w:rsidRDefault="003C1EE1" w:rsidP="007B2306">
            <w:pPr>
              <w:rPr>
                <w:sz w:val="28"/>
              </w:rPr>
            </w:pPr>
          </w:p>
        </w:tc>
      </w:tr>
      <w:tr w:rsidR="003C1EE1" w:rsidRPr="00FE1BD7" w:rsidTr="007B2306">
        <w:tc>
          <w:tcPr>
            <w:tcW w:w="6804" w:type="dxa"/>
          </w:tcPr>
          <w:p w:rsidR="003C1EE1" w:rsidRPr="007D7256" w:rsidRDefault="003C1EE1" w:rsidP="007B2306">
            <w:pPr>
              <w:rPr>
                <w:sz w:val="28"/>
              </w:rPr>
            </w:pPr>
            <w:r>
              <w:rPr>
                <w:sz w:val="28"/>
              </w:rPr>
              <w:t>Начальник отдела межбюджетных</w:t>
            </w:r>
            <w:r>
              <w:rPr>
                <w:sz w:val="28"/>
              </w:rPr>
              <w:br/>
              <w:t>отношений, сводного планирования</w:t>
            </w:r>
            <w:r>
              <w:rPr>
                <w:sz w:val="28"/>
              </w:rPr>
              <w:br/>
              <w:t>и мониторинга муниципальных финансов</w:t>
            </w:r>
          </w:p>
        </w:tc>
        <w:tc>
          <w:tcPr>
            <w:tcW w:w="2977" w:type="dxa"/>
          </w:tcPr>
          <w:p w:rsidR="003C1EE1" w:rsidRDefault="003C1EE1" w:rsidP="007B2306">
            <w:pPr>
              <w:rPr>
                <w:sz w:val="28"/>
              </w:rPr>
            </w:pPr>
          </w:p>
          <w:p w:rsidR="00247D42" w:rsidRDefault="00247D42" w:rsidP="007B2306">
            <w:pPr>
              <w:rPr>
                <w:sz w:val="28"/>
              </w:rPr>
            </w:pPr>
          </w:p>
          <w:p w:rsidR="003C1EE1" w:rsidRDefault="003C1EE1" w:rsidP="007B2306">
            <w:pPr>
              <w:rPr>
                <w:sz w:val="28"/>
              </w:rPr>
            </w:pPr>
            <w:r>
              <w:rPr>
                <w:sz w:val="28"/>
              </w:rPr>
              <w:t>Н.В. Павлова</w:t>
            </w:r>
          </w:p>
          <w:p w:rsidR="003C1EE1" w:rsidRPr="00FE1BD7" w:rsidRDefault="003C1EE1" w:rsidP="007B2306"/>
        </w:tc>
      </w:tr>
      <w:tr w:rsidR="003C1EE1" w:rsidRPr="007D7256" w:rsidTr="007B2306">
        <w:tc>
          <w:tcPr>
            <w:tcW w:w="6804" w:type="dxa"/>
          </w:tcPr>
          <w:p w:rsidR="003C1EE1" w:rsidRDefault="003C1EE1" w:rsidP="007B2306">
            <w:pPr>
              <w:rPr>
                <w:sz w:val="28"/>
              </w:rPr>
            </w:pPr>
          </w:p>
          <w:p w:rsidR="003C1EE1" w:rsidRDefault="003C1EE1" w:rsidP="007B2306">
            <w:pPr>
              <w:rPr>
                <w:sz w:val="28"/>
              </w:rPr>
            </w:pPr>
          </w:p>
          <w:p w:rsidR="003C1EE1" w:rsidRPr="007D7256" w:rsidRDefault="003C1EE1" w:rsidP="007B2306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3C1EE1" w:rsidRPr="007D7256" w:rsidRDefault="003C1EE1" w:rsidP="007B2306">
            <w:pPr>
              <w:rPr>
                <w:sz w:val="28"/>
              </w:rPr>
            </w:pPr>
          </w:p>
        </w:tc>
      </w:tr>
      <w:tr w:rsidR="003C1EE1" w:rsidRPr="007D7256" w:rsidTr="007B2306">
        <w:tc>
          <w:tcPr>
            <w:tcW w:w="6804" w:type="dxa"/>
          </w:tcPr>
          <w:p w:rsidR="003C1EE1" w:rsidRPr="007D7256" w:rsidRDefault="003C1EE1" w:rsidP="003C1EE1">
            <w:pPr>
              <w:rPr>
                <w:sz w:val="28"/>
              </w:rPr>
            </w:pPr>
            <w:r>
              <w:rPr>
                <w:sz w:val="28"/>
              </w:rPr>
              <w:t>Проект согласован</w:t>
            </w:r>
            <w:r w:rsidRPr="007D7256">
              <w:rPr>
                <w:sz w:val="28"/>
              </w:rPr>
              <w:t>:</w:t>
            </w:r>
          </w:p>
        </w:tc>
        <w:tc>
          <w:tcPr>
            <w:tcW w:w="2977" w:type="dxa"/>
          </w:tcPr>
          <w:p w:rsidR="003C1EE1" w:rsidRPr="007D7256" w:rsidRDefault="003C1EE1" w:rsidP="007B2306">
            <w:pPr>
              <w:rPr>
                <w:sz w:val="28"/>
              </w:rPr>
            </w:pPr>
          </w:p>
        </w:tc>
      </w:tr>
      <w:tr w:rsidR="003C1EE1" w:rsidRPr="007D7256" w:rsidTr="007B2306">
        <w:tc>
          <w:tcPr>
            <w:tcW w:w="6804" w:type="dxa"/>
          </w:tcPr>
          <w:p w:rsidR="003C1EE1" w:rsidRDefault="003C1EE1" w:rsidP="007B2306">
            <w:pPr>
              <w:rPr>
                <w:sz w:val="28"/>
              </w:rPr>
            </w:pPr>
          </w:p>
          <w:p w:rsidR="00247D42" w:rsidRDefault="00247D42" w:rsidP="007B2306">
            <w:pPr>
              <w:rPr>
                <w:sz w:val="28"/>
              </w:rPr>
            </w:pPr>
            <w:r>
              <w:rPr>
                <w:sz w:val="28"/>
              </w:rPr>
              <w:t xml:space="preserve">Начальник управления </w:t>
            </w:r>
          </w:p>
          <w:p w:rsidR="00247D42" w:rsidRDefault="00247D42" w:rsidP="007B2306">
            <w:pPr>
              <w:rPr>
                <w:sz w:val="28"/>
              </w:rPr>
            </w:pPr>
            <w:r>
              <w:rPr>
                <w:sz w:val="28"/>
              </w:rPr>
              <w:t xml:space="preserve">бюджетного учета и </w:t>
            </w:r>
          </w:p>
          <w:p w:rsidR="00247D42" w:rsidRDefault="00247D42" w:rsidP="007B2306">
            <w:pPr>
              <w:rPr>
                <w:sz w:val="28"/>
              </w:rPr>
            </w:pPr>
            <w:r>
              <w:rPr>
                <w:sz w:val="28"/>
              </w:rPr>
              <w:t>отчетности исполнения</w:t>
            </w:r>
          </w:p>
          <w:p w:rsidR="00247D42" w:rsidRDefault="00247D42" w:rsidP="007B2306">
            <w:pPr>
              <w:rPr>
                <w:sz w:val="28"/>
              </w:rPr>
            </w:pPr>
            <w:r>
              <w:rPr>
                <w:sz w:val="28"/>
              </w:rPr>
              <w:t>бюджета</w:t>
            </w:r>
          </w:p>
          <w:p w:rsidR="00247D42" w:rsidRDefault="00247D42" w:rsidP="007B2306">
            <w:pPr>
              <w:rPr>
                <w:sz w:val="28"/>
              </w:rPr>
            </w:pPr>
          </w:p>
          <w:p w:rsidR="00A852D0" w:rsidRDefault="00A852D0" w:rsidP="007B2306">
            <w:pPr>
              <w:rPr>
                <w:sz w:val="28"/>
              </w:rPr>
            </w:pPr>
            <w:r>
              <w:rPr>
                <w:sz w:val="28"/>
              </w:rPr>
              <w:t xml:space="preserve">Начальник отдела правовой </w:t>
            </w:r>
            <w:r>
              <w:rPr>
                <w:sz w:val="28"/>
              </w:rPr>
              <w:br/>
              <w:t>и кадровой политики</w:t>
            </w:r>
          </w:p>
          <w:p w:rsidR="00A852D0" w:rsidRPr="007D7256" w:rsidRDefault="00A852D0" w:rsidP="007B2306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A852D0" w:rsidRDefault="00A852D0" w:rsidP="007B2306">
            <w:pPr>
              <w:rPr>
                <w:sz w:val="28"/>
              </w:rPr>
            </w:pPr>
          </w:p>
          <w:p w:rsidR="00A852D0" w:rsidRDefault="00A852D0" w:rsidP="007B2306">
            <w:pPr>
              <w:rPr>
                <w:sz w:val="28"/>
              </w:rPr>
            </w:pPr>
          </w:p>
          <w:p w:rsidR="00247D42" w:rsidRDefault="00247D42" w:rsidP="007B2306">
            <w:pPr>
              <w:rPr>
                <w:sz w:val="28"/>
              </w:rPr>
            </w:pPr>
          </w:p>
          <w:p w:rsidR="00247D42" w:rsidRDefault="00247D42" w:rsidP="007B2306">
            <w:pPr>
              <w:rPr>
                <w:sz w:val="28"/>
              </w:rPr>
            </w:pPr>
          </w:p>
          <w:p w:rsidR="00247D42" w:rsidRDefault="00247D42" w:rsidP="007B2306">
            <w:pPr>
              <w:rPr>
                <w:sz w:val="28"/>
              </w:rPr>
            </w:pPr>
            <w:r>
              <w:rPr>
                <w:sz w:val="28"/>
              </w:rPr>
              <w:t xml:space="preserve">М.Б. </w:t>
            </w:r>
            <w:proofErr w:type="spellStart"/>
            <w:r>
              <w:rPr>
                <w:sz w:val="28"/>
              </w:rPr>
              <w:t>Ассакалов</w:t>
            </w:r>
            <w:proofErr w:type="spellEnd"/>
          </w:p>
          <w:p w:rsidR="00247D42" w:rsidRDefault="00247D42" w:rsidP="007B2306">
            <w:pPr>
              <w:rPr>
                <w:sz w:val="28"/>
              </w:rPr>
            </w:pPr>
          </w:p>
          <w:p w:rsidR="00247D42" w:rsidRDefault="00247D42" w:rsidP="007B2306">
            <w:pPr>
              <w:rPr>
                <w:sz w:val="28"/>
              </w:rPr>
            </w:pPr>
          </w:p>
          <w:p w:rsidR="003C1EE1" w:rsidRPr="007D7256" w:rsidRDefault="00A852D0" w:rsidP="007B2306">
            <w:pPr>
              <w:rPr>
                <w:sz w:val="28"/>
              </w:rPr>
            </w:pPr>
            <w:r>
              <w:rPr>
                <w:sz w:val="28"/>
              </w:rPr>
              <w:t xml:space="preserve">Т.А. </w:t>
            </w:r>
            <w:proofErr w:type="spellStart"/>
            <w:r>
              <w:rPr>
                <w:sz w:val="28"/>
              </w:rPr>
              <w:t>Смыкова</w:t>
            </w:r>
            <w:proofErr w:type="spellEnd"/>
          </w:p>
        </w:tc>
      </w:tr>
      <w:tr w:rsidR="003C1EE1" w:rsidRPr="007D7256" w:rsidTr="007B2306">
        <w:tc>
          <w:tcPr>
            <w:tcW w:w="6804" w:type="dxa"/>
          </w:tcPr>
          <w:p w:rsidR="00B104AB" w:rsidRDefault="00B104AB" w:rsidP="003C1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отдела </w:t>
            </w:r>
            <w:proofErr w:type="gramStart"/>
            <w:r>
              <w:rPr>
                <w:sz w:val="28"/>
                <w:szCs w:val="28"/>
              </w:rPr>
              <w:t>бюджетной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104AB" w:rsidRDefault="00B104AB" w:rsidP="00B104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политики в отраслях социальной</w:t>
            </w:r>
          </w:p>
          <w:p w:rsidR="00B104AB" w:rsidRPr="007D7256" w:rsidRDefault="00B104AB" w:rsidP="00B104AB">
            <w:pPr>
              <w:rPr>
                <w:sz w:val="28"/>
              </w:rPr>
            </w:pPr>
            <w:r>
              <w:rPr>
                <w:sz w:val="28"/>
                <w:szCs w:val="28"/>
              </w:rPr>
              <w:t>сферы</w:t>
            </w:r>
          </w:p>
        </w:tc>
        <w:tc>
          <w:tcPr>
            <w:tcW w:w="2977" w:type="dxa"/>
          </w:tcPr>
          <w:p w:rsidR="003C1EE1" w:rsidRPr="007D7256" w:rsidRDefault="003C1EE1" w:rsidP="007B2306">
            <w:pPr>
              <w:rPr>
                <w:sz w:val="28"/>
              </w:rPr>
            </w:pPr>
          </w:p>
          <w:p w:rsidR="00247D42" w:rsidRDefault="00247D42" w:rsidP="003C1EE1">
            <w:pPr>
              <w:rPr>
                <w:sz w:val="28"/>
                <w:szCs w:val="28"/>
              </w:rPr>
            </w:pPr>
          </w:p>
          <w:p w:rsidR="003C1EE1" w:rsidRPr="007D7256" w:rsidRDefault="00B104AB" w:rsidP="003C1EE1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С.А. </w:t>
            </w:r>
            <w:proofErr w:type="spellStart"/>
            <w:r>
              <w:rPr>
                <w:sz w:val="28"/>
                <w:szCs w:val="28"/>
              </w:rPr>
              <w:t>Даурова</w:t>
            </w:r>
            <w:proofErr w:type="spellEnd"/>
          </w:p>
        </w:tc>
      </w:tr>
      <w:tr w:rsidR="003C1EE1" w:rsidRPr="007D7256" w:rsidTr="007B2306">
        <w:tc>
          <w:tcPr>
            <w:tcW w:w="6804" w:type="dxa"/>
          </w:tcPr>
          <w:p w:rsidR="003C1EE1" w:rsidRPr="007D7256" w:rsidRDefault="003C1EE1" w:rsidP="007B2306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3C1EE1" w:rsidRPr="007D7256" w:rsidRDefault="003C1EE1" w:rsidP="007B2306">
            <w:pPr>
              <w:rPr>
                <w:sz w:val="28"/>
              </w:rPr>
            </w:pPr>
          </w:p>
        </w:tc>
      </w:tr>
      <w:tr w:rsidR="003C1EE1" w:rsidRPr="007D7256" w:rsidTr="007B2306">
        <w:tc>
          <w:tcPr>
            <w:tcW w:w="6804" w:type="dxa"/>
          </w:tcPr>
          <w:p w:rsidR="003C1EE1" w:rsidRPr="007D7256" w:rsidRDefault="003C1EE1" w:rsidP="003C1EE1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3C1EE1" w:rsidRPr="007D7256" w:rsidRDefault="003C1EE1" w:rsidP="007B2306">
            <w:pPr>
              <w:rPr>
                <w:sz w:val="28"/>
              </w:rPr>
            </w:pPr>
          </w:p>
          <w:p w:rsidR="003C1EE1" w:rsidRPr="007D7256" w:rsidRDefault="003C1EE1" w:rsidP="007B2306">
            <w:pPr>
              <w:rPr>
                <w:sz w:val="28"/>
              </w:rPr>
            </w:pPr>
          </w:p>
        </w:tc>
      </w:tr>
    </w:tbl>
    <w:p w:rsidR="003C1EE1" w:rsidRPr="007A78FE" w:rsidRDefault="003C1EE1" w:rsidP="003C1EE1">
      <w:pPr>
        <w:jc w:val="both"/>
        <w:rPr>
          <w:sz w:val="28"/>
          <w:szCs w:val="28"/>
        </w:rPr>
      </w:pPr>
    </w:p>
    <w:p w:rsidR="00A852D0" w:rsidRPr="007A78FE" w:rsidRDefault="00A852D0">
      <w:pPr>
        <w:jc w:val="both"/>
        <w:rPr>
          <w:sz w:val="28"/>
          <w:szCs w:val="28"/>
        </w:rPr>
      </w:pPr>
    </w:p>
    <w:sectPr w:rsidR="00A852D0" w:rsidRPr="007A78FE" w:rsidSect="00B104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09" w:right="851" w:bottom="794" w:left="1701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39B" w:rsidRDefault="0028239B">
      <w:r>
        <w:separator/>
      </w:r>
    </w:p>
  </w:endnote>
  <w:endnote w:type="continuationSeparator" w:id="0">
    <w:p w:rsidR="0028239B" w:rsidRDefault="00282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D4D" w:rsidRDefault="00C7255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03D4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3D4D">
      <w:rPr>
        <w:rStyle w:val="a7"/>
        <w:noProof/>
      </w:rPr>
      <w:t>1</w:t>
    </w:r>
    <w:r>
      <w:rPr>
        <w:rStyle w:val="a7"/>
      </w:rPr>
      <w:fldChar w:fldCharType="end"/>
    </w:r>
  </w:p>
  <w:p w:rsidR="00203D4D" w:rsidRDefault="00203D4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3C0" w:rsidRDefault="003633C0">
    <w:pPr>
      <w:pStyle w:val="a5"/>
    </w:pPr>
  </w:p>
  <w:p w:rsidR="00365BF6" w:rsidRDefault="00365BF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D4D" w:rsidRDefault="00203D4D">
    <w:pPr>
      <w:pStyle w:val="a5"/>
      <w:rPr>
        <w:sz w:val="14"/>
      </w:rPr>
    </w:pPr>
    <w:r>
      <w:rPr>
        <w:sz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39B" w:rsidRDefault="0028239B">
      <w:r>
        <w:separator/>
      </w:r>
    </w:p>
  </w:footnote>
  <w:footnote w:type="continuationSeparator" w:id="0">
    <w:p w:rsidR="0028239B" w:rsidRDefault="002823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BF6" w:rsidRDefault="00365BF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BF6" w:rsidRDefault="00365BF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BF6" w:rsidRDefault="00365BF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9F921D9"/>
    <w:multiLevelType w:val="hybridMultilevel"/>
    <w:tmpl w:val="B60EE9B6"/>
    <w:lvl w:ilvl="0" w:tplc="E2C0A614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BAE1842"/>
    <w:multiLevelType w:val="hybridMultilevel"/>
    <w:tmpl w:val="AEE63F88"/>
    <w:lvl w:ilvl="0" w:tplc="5AB8C734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05026D2"/>
    <w:multiLevelType w:val="hybridMultilevel"/>
    <w:tmpl w:val="D7DE1590"/>
    <w:lvl w:ilvl="0" w:tplc="AFEA1FB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8">
    <w:nsid w:val="31292D4C"/>
    <w:multiLevelType w:val="hybridMultilevel"/>
    <w:tmpl w:val="43AA3908"/>
    <w:lvl w:ilvl="0" w:tplc="174AB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0203A72"/>
    <w:multiLevelType w:val="hybridMultilevel"/>
    <w:tmpl w:val="1E3EA288"/>
    <w:lvl w:ilvl="0" w:tplc="575A938E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2">
    <w:nsid w:val="43DA4BE1"/>
    <w:multiLevelType w:val="hybridMultilevel"/>
    <w:tmpl w:val="E704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4"/>
  </w:num>
  <w:num w:numId="8">
    <w:abstractNumId w:val="13"/>
  </w:num>
  <w:num w:numId="9">
    <w:abstractNumId w:val="6"/>
  </w:num>
  <w:num w:numId="10">
    <w:abstractNumId w:val="4"/>
  </w:num>
  <w:num w:numId="11">
    <w:abstractNumId w:val="12"/>
  </w:num>
  <w:num w:numId="12">
    <w:abstractNumId w:val="7"/>
  </w:num>
  <w:num w:numId="13">
    <w:abstractNumId w:val="5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8FE"/>
    <w:rsid w:val="00006982"/>
    <w:rsid w:val="00025FAD"/>
    <w:rsid w:val="00035581"/>
    <w:rsid w:val="000557F1"/>
    <w:rsid w:val="0005725C"/>
    <w:rsid w:val="00066523"/>
    <w:rsid w:val="00081A76"/>
    <w:rsid w:val="00081D11"/>
    <w:rsid w:val="000A148C"/>
    <w:rsid w:val="000B38F6"/>
    <w:rsid w:val="000B45D3"/>
    <w:rsid w:val="000B59F6"/>
    <w:rsid w:val="000E6DA0"/>
    <w:rsid w:val="000F47DF"/>
    <w:rsid w:val="00154807"/>
    <w:rsid w:val="00184F0F"/>
    <w:rsid w:val="0019678F"/>
    <w:rsid w:val="001B2307"/>
    <w:rsid w:val="001D5EA4"/>
    <w:rsid w:val="001F3CBA"/>
    <w:rsid w:val="001F59BC"/>
    <w:rsid w:val="00203D4D"/>
    <w:rsid w:val="00211A29"/>
    <w:rsid w:val="0023759F"/>
    <w:rsid w:val="00247D42"/>
    <w:rsid w:val="0025458F"/>
    <w:rsid w:val="002669B9"/>
    <w:rsid w:val="0028239B"/>
    <w:rsid w:val="00287D2E"/>
    <w:rsid w:val="00293D16"/>
    <w:rsid w:val="002C4D7E"/>
    <w:rsid w:val="002D6A9E"/>
    <w:rsid w:val="002E1EC8"/>
    <w:rsid w:val="002E424A"/>
    <w:rsid w:val="00326B96"/>
    <w:rsid w:val="003307FA"/>
    <w:rsid w:val="00360C2C"/>
    <w:rsid w:val="003633C0"/>
    <w:rsid w:val="00365BF6"/>
    <w:rsid w:val="003A52D2"/>
    <w:rsid w:val="003B3860"/>
    <w:rsid w:val="003C1EE1"/>
    <w:rsid w:val="003E1F09"/>
    <w:rsid w:val="004222E0"/>
    <w:rsid w:val="00456C2E"/>
    <w:rsid w:val="00487748"/>
    <w:rsid w:val="00495473"/>
    <w:rsid w:val="004A55E2"/>
    <w:rsid w:val="004F201C"/>
    <w:rsid w:val="00510B66"/>
    <w:rsid w:val="00555C0A"/>
    <w:rsid w:val="00573DD5"/>
    <w:rsid w:val="00585C7B"/>
    <w:rsid w:val="005B7748"/>
    <w:rsid w:val="005E6D87"/>
    <w:rsid w:val="00655283"/>
    <w:rsid w:val="00664F56"/>
    <w:rsid w:val="00675D1D"/>
    <w:rsid w:val="00680535"/>
    <w:rsid w:val="006B7A38"/>
    <w:rsid w:val="006C3AFA"/>
    <w:rsid w:val="006F1CF4"/>
    <w:rsid w:val="00700019"/>
    <w:rsid w:val="007239D5"/>
    <w:rsid w:val="0072764B"/>
    <w:rsid w:val="007377F2"/>
    <w:rsid w:val="0074695F"/>
    <w:rsid w:val="00752355"/>
    <w:rsid w:val="0078376C"/>
    <w:rsid w:val="007A5586"/>
    <w:rsid w:val="007A78FE"/>
    <w:rsid w:val="007B2501"/>
    <w:rsid w:val="007B6857"/>
    <w:rsid w:val="00804752"/>
    <w:rsid w:val="00810D99"/>
    <w:rsid w:val="0081677F"/>
    <w:rsid w:val="00860563"/>
    <w:rsid w:val="008B17A4"/>
    <w:rsid w:val="008B2F03"/>
    <w:rsid w:val="00902361"/>
    <w:rsid w:val="00930AF5"/>
    <w:rsid w:val="0098335A"/>
    <w:rsid w:val="009E796F"/>
    <w:rsid w:val="009F5D9E"/>
    <w:rsid w:val="00A041D2"/>
    <w:rsid w:val="00A10AA1"/>
    <w:rsid w:val="00A41533"/>
    <w:rsid w:val="00A64B16"/>
    <w:rsid w:val="00A75297"/>
    <w:rsid w:val="00A852D0"/>
    <w:rsid w:val="00A918A0"/>
    <w:rsid w:val="00AC1191"/>
    <w:rsid w:val="00AC15D9"/>
    <w:rsid w:val="00AD0922"/>
    <w:rsid w:val="00AE0E11"/>
    <w:rsid w:val="00AE23EA"/>
    <w:rsid w:val="00B104AB"/>
    <w:rsid w:val="00B355F9"/>
    <w:rsid w:val="00B85B1B"/>
    <w:rsid w:val="00BB102F"/>
    <w:rsid w:val="00BE434E"/>
    <w:rsid w:val="00BF217F"/>
    <w:rsid w:val="00C02205"/>
    <w:rsid w:val="00C1202A"/>
    <w:rsid w:val="00C31378"/>
    <w:rsid w:val="00C35ECC"/>
    <w:rsid w:val="00C41D89"/>
    <w:rsid w:val="00C7255A"/>
    <w:rsid w:val="00C741D3"/>
    <w:rsid w:val="00C82E89"/>
    <w:rsid w:val="00C90443"/>
    <w:rsid w:val="00CF3CD1"/>
    <w:rsid w:val="00CF49FF"/>
    <w:rsid w:val="00D06411"/>
    <w:rsid w:val="00D17411"/>
    <w:rsid w:val="00D3558B"/>
    <w:rsid w:val="00D741B4"/>
    <w:rsid w:val="00D74DBD"/>
    <w:rsid w:val="00D808BF"/>
    <w:rsid w:val="00D859DF"/>
    <w:rsid w:val="00DA5862"/>
    <w:rsid w:val="00DD3458"/>
    <w:rsid w:val="00DE3DEB"/>
    <w:rsid w:val="00DF65C3"/>
    <w:rsid w:val="00E11E67"/>
    <w:rsid w:val="00E65BA5"/>
    <w:rsid w:val="00E92647"/>
    <w:rsid w:val="00EC1576"/>
    <w:rsid w:val="00EC40A3"/>
    <w:rsid w:val="00EE3099"/>
    <w:rsid w:val="00EE6543"/>
    <w:rsid w:val="00F027EB"/>
    <w:rsid w:val="00F146B7"/>
    <w:rsid w:val="00F234E7"/>
    <w:rsid w:val="00F241A3"/>
    <w:rsid w:val="00F2422B"/>
    <w:rsid w:val="00F26F96"/>
    <w:rsid w:val="00F32CFD"/>
    <w:rsid w:val="00F554C1"/>
    <w:rsid w:val="00F55BC1"/>
    <w:rsid w:val="00F65C3E"/>
    <w:rsid w:val="00F678AF"/>
    <w:rsid w:val="00F93F95"/>
    <w:rsid w:val="00FD0F39"/>
    <w:rsid w:val="00FF5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8B"/>
  </w:style>
  <w:style w:type="paragraph" w:styleId="1">
    <w:name w:val="heading 1"/>
    <w:basedOn w:val="a"/>
    <w:next w:val="a"/>
    <w:qFormat/>
    <w:rsid w:val="00D3558B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D3558B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3558B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D3558B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3558B"/>
    <w:pPr>
      <w:jc w:val="both"/>
    </w:pPr>
    <w:rPr>
      <w:sz w:val="28"/>
    </w:rPr>
  </w:style>
  <w:style w:type="paragraph" w:styleId="a4">
    <w:name w:val="Body Text Indent"/>
    <w:basedOn w:val="a"/>
    <w:rsid w:val="00D3558B"/>
    <w:pPr>
      <w:ind w:firstLine="567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D3558B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D3558B"/>
  </w:style>
  <w:style w:type="paragraph" w:styleId="a8">
    <w:name w:val="header"/>
    <w:basedOn w:val="a"/>
    <w:semiHidden/>
    <w:rsid w:val="00D3558B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D3558B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F146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46B7"/>
    <w:rPr>
      <w:rFonts w:ascii="Tahoma" w:hAnsi="Tahoma" w:cs="Tahoma"/>
      <w:sz w:val="16"/>
      <w:szCs w:val="16"/>
    </w:rPr>
  </w:style>
  <w:style w:type="character" w:customStyle="1" w:styleId="ab">
    <w:name w:val="Гипертекстовая ссылка"/>
    <w:basedOn w:val="a0"/>
    <w:uiPriority w:val="99"/>
    <w:rsid w:val="007A78FE"/>
    <w:rPr>
      <w:color w:val="106BBE"/>
    </w:rPr>
  </w:style>
  <w:style w:type="paragraph" w:styleId="ac">
    <w:name w:val="List Paragraph"/>
    <w:basedOn w:val="a"/>
    <w:uiPriority w:val="34"/>
    <w:qFormat/>
    <w:rsid w:val="001D5EA4"/>
    <w:pPr>
      <w:ind w:left="720"/>
      <w:contextualSpacing/>
    </w:pPr>
  </w:style>
  <w:style w:type="table" w:styleId="ad">
    <w:name w:val="Table Grid"/>
    <w:basedOn w:val="a1"/>
    <w:rsid w:val="007B6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Цветовое выделение"/>
    <w:uiPriority w:val="99"/>
    <w:rsid w:val="007B6857"/>
    <w:rPr>
      <w:b/>
      <w:color w:val="26282F"/>
    </w:rPr>
  </w:style>
  <w:style w:type="paragraph" w:customStyle="1" w:styleId="af">
    <w:name w:val="Таблицы (моноширинный)"/>
    <w:basedOn w:val="a"/>
    <w:next w:val="a"/>
    <w:uiPriority w:val="99"/>
    <w:rsid w:val="007B685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ConsPlusNonformat">
    <w:name w:val="ConsPlusNonformat"/>
    <w:uiPriority w:val="99"/>
    <w:rsid w:val="002669B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link w:val="31"/>
    <w:rsid w:val="00326B9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326B96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3633C0"/>
  </w:style>
  <w:style w:type="paragraph" w:customStyle="1" w:styleId="ConsPlusNormal">
    <w:name w:val="ConsPlusNormal"/>
    <w:rsid w:val="000B59F6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45E43-2164-4A1B-9891-9065E722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200</TotalTime>
  <Pages>2</Pages>
  <Words>254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kadry</cp:lastModifiedBy>
  <cp:revision>19</cp:revision>
  <cp:lastPrinted>2017-07-31T11:51:00Z</cp:lastPrinted>
  <dcterms:created xsi:type="dcterms:W3CDTF">2016-06-10T10:40:00Z</dcterms:created>
  <dcterms:modified xsi:type="dcterms:W3CDTF">2017-08-01T05:51:00Z</dcterms:modified>
</cp:coreProperties>
</file>