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A" w:rsidRDefault="00AF798A" w:rsidP="00AF798A">
      <w:pPr>
        <w:pStyle w:val="a3"/>
        <w:ind w:right="28" w:firstLine="540"/>
        <w:rPr>
          <w:szCs w:val="28"/>
        </w:rPr>
      </w:pPr>
      <w:r w:rsidRPr="00796307">
        <w:rPr>
          <w:szCs w:val="28"/>
        </w:rPr>
        <w:t>Министерство финансов Республики Адыгея объявляет конкурс</w:t>
      </w:r>
      <w:r>
        <w:rPr>
          <w:szCs w:val="28"/>
        </w:rPr>
        <w:t>:</w:t>
      </w:r>
    </w:p>
    <w:p w:rsidR="00AF798A" w:rsidRPr="00796307" w:rsidRDefault="00AF798A" w:rsidP="00AF798A">
      <w:pPr>
        <w:pStyle w:val="a3"/>
        <w:ind w:right="28" w:firstLine="540"/>
        <w:rPr>
          <w:b/>
          <w:szCs w:val="28"/>
        </w:rPr>
      </w:pPr>
      <w:r>
        <w:rPr>
          <w:szCs w:val="28"/>
        </w:rPr>
        <w:t xml:space="preserve">- </w:t>
      </w:r>
      <w:r w:rsidRPr="00796307">
        <w:rPr>
          <w:szCs w:val="28"/>
        </w:rPr>
        <w:t xml:space="preserve"> на </w:t>
      </w:r>
      <w:r>
        <w:rPr>
          <w:szCs w:val="28"/>
        </w:rPr>
        <w:t xml:space="preserve">замещение вакантной должности </w:t>
      </w:r>
      <w:r w:rsidRPr="00796307">
        <w:rPr>
          <w:szCs w:val="28"/>
        </w:rPr>
        <w:t xml:space="preserve">государственной гражданской службы в Министерстве финансов Республики Адыгея - </w:t>
      </w:r>
      <w:r w:rsidRPr="00514184">
        <w:rPr>
          <w:b/>
          <w:szCs w:val="28"/>
        </w:rPr>
        <w:t>к</w:t>
      </w:r>
      <w:r w:rsidRPr="00796307">
        <w:rPr>
          <w:b/>
          <w:szCs w:val="28"/>
        </w:rPr>
        <w:t>онсультанта отдела бюджетной политики</w:t>
      </w:r>
      <w:r>
        <w:rPr>
          <w:b/>
          <w:szCs w:val="28"/>
        </w:rPr>
        <w:t xml:space="preserve"> государственных органов и иных ведомств</w:t>
      </w:r>
      <w:r w:rsidRPr="00796307">
        <w:rPr>
          <w:b/>
          <w:szCs w:val="28"/>
        </w:rPr>
        <w:t>.</w:t>
      </w:r>
    </w:p>
    <w:p w:rsidR="00AF798A" w:rsidRPr="00DF7A51" w:rsidRDefault="00AF798A" w:rsidP="00AF798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F7A51">
        <w:rPr>
          <w:sz w:val="28"/>
          <w:szCs w:val="28"/>
        </w:rPr>
        <w:t xml:space="preserve">Квалификационные требования: высшее профессиональное образование по направлению «экономика и управление»; </w:t>
      </w:r>
      <w:r w:rsidRPr="00DF7A51">
        <w:rPr>
          <w:rFonts w:eastAsiaTheme="minorHAnsi"/>
          <w:sz w:val="28"/>
          <w:szCs w:val="28"/>
          <w:lang w:eastAsia="en-US"/>
        </w:rPr>
        <w:t>стаж гражданской службы не менее двух лет или стаж работы по специальности не менее трех лет.</w:t>
      </w:r>
    </w:p>
    <w:p w:rsidR="00AF798A" w:rsidRPr="00DF7A51" w:rsidRDefault="00AF798A" w:rsidP="00AF798A">
      <w:pPr>
        <w:pStyle w:val="a3"/>
        <w:ind w:right="28" w:firstLine="540"/>
        <w:rPr>
          <w:szCs w:val="28"/>
        </w:rPr>
      </w:pPr>
      <w:r w:rsidRPr="00DF7A51">
        <w:rPr>
          <w:szCs w:val="28"/>
        </w:rPr>
        <w:t xml:space="preserve"> Условия прохождения и навыки: ненормированный служебный день, знание законодательства о гражданской службе, Бюджетного кодекса Российской Федерации, иных нормативных правовых актов Российской Федерации и Республики Адыгея</w:t>
      </w:r>
      <w:r>
        <w:rPr>
          <w:szCs w:val="28"/>
        </w:rPr>
        <w:t xml:space="preserve"> касающихся вопросов гражданской службы</w:t>
      </w:r>
      <w:r w:rsidRPr="00DF7A51">
        <w:rPr>
          <w:szCs w:val="28"/>
        </w:rPr>
        <w:t>.</w:t>
      </w:r>
    </w:p>
    <w:p w:rsidR="00AF798A" w:rsidRPr="00796307" w:rsidRDefault="00AF798A" w:rsidP="00AF798A">
      <w:pPr>
        <w:pStyle w:val="a3"/>
        <w:ind w:right="28" w:firstLine="540"/>
        <w:rPr>
          <w:b/>
          <w:szCs w:val="28"/>
        </w:rPr>
      </w:pPr>
      <w:r>
        <w:rPr>
          <w:szCs w:val="28"/>
        </w:rPr>
        <w:t xml:space="preserve">- </w:t>
      </w:r>
      <w:r w:rsidRPr="00796307">
        <w:rPr>
          <w:szCs w:val="28"/>
        </w:rPr>
        <w:t xml:space="preserve"> на </w:t>
      </w:r>
      <w:r>
        <w:rPr>
          <w:szCs w:val="28"/>
        </w:rPr>
        <w:t xml:space="preserve">замещение вакантной должности </w:t>
      </w:r>
      <w:r w:rsidRPr="00796307">
        <w:rPr>
          <w:szCs w:val="28"/>
        </w:rPr>
        <w:t xml:space="preserve">государственной гражданской службы в Министерстве финансов Республики Адыгея - </w:t>
      </w:r>
      <w:r w:rsidRPr="00514184">
        <w:rPr>
          <w:b/>
          <w:szCs w:val="28"/>
        </w:rPr>
        <w:t>к</w:t>
      </w:r>
      <w:r w:rsidRPr="00796307">
        <w:rPr>
          <w:b/>
          <w:szCs w:val="28"/>
        </w:rPr>
        <w:t>онсультанта отдел</w:t>
      </w:r>
      <w:r>
        <w:rPr>
          <w:b/>
          <w:szCs w:val="28"/>
        </w:rPr>
        <w:t>а по определению поставщиков путем проведения конкурсов и аукционов Управления по определению поставщиков при осуществлении закупок для обеспечения нужд Республики Адыгея</w:t>
      </w:r>
      <w:r w:rsidRPr="00796307">
        <w:rPr>
          <w:b/>
          <w:szCs w:val="28"/>
        </w:rPr>
        <w:t>.</w:t>
      </w:r>
    </w:p>
    <w:p w:rsidR="00AF798A" w:rsidRPr="00DF7A51" w:rsidRDefault="00AF798A" w:rsidP="00AF798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F7A51">
        <w:rPr>
          <w:sz w:val="28"/>
          <w:szCs w:val="28"/>
        </w:rPr>
        <w:t xml:space="preserve">Квалификационные требования: высшее профессиональное образование по направлению «экономика и управление»; </w:t>
      </w:r>
      <w:r w:rsidRPr="00DF7A51">
        <w:rPr>
          <w:rFonts w:eastAsiaTheme="minorHAnsi"/>
          <w:sz w:val="28"/>
          <w:szCs w:val="28"/>
          <w:lang w:eastAsia="en-US"/>
        </w:rPr>
        <w:t>стаж гражданской службы н</w:t>
      </w:r>
      <w:r>
        <w:rPr>
          <w:rFonts w:eastAsiaTheme="minorHAnsi"/>
          <w:sz w:val="28"/>
          <w:szCs w:val="28"/>
          <w:lang w:eastAsia="en-US"/>
        </w:rPr>
        <w:t>е менее двух</w:t>
      </w:r>
      <w:r w:rsidRPr="00DF7A51">
        <w:rPr>
          <w:rFonts w:eastAsiaTheme="minorHAnsi"/>
          <w:sz w:val="28"/>
          <w:szCs w:val="28"/>
          <w:lang w:eastAsia="en-US"/>
        </w:rPr>
        <w:t xml:space="preserve"> лет или стаж работы п</w:t>
      </w:r>
      <w:r>
        <w:rPr>
          <w:rFonts w:eastAsiaTheme="minorHAnsi"/>
          <w:sz w:val="28"/>
          <w:szCs w:val="28"/>
          <w:lang w:eastAsia="en-US"/>
        </w:rPr>
        <w:t>о специальности не менее трех</w:t>
      </w:r>
      <w:r w:rsidRPr="00DF7A51">
        <w:rPr>
          <w:rFonts w:eastAsiaTheme="minorHAnsi"/>
          <w:sz w:val="28"/>
          <w:szCs w:val="28"/>
          <w:lang w:eastAsia="en-US"/>
        </w:rPr>
        <w:t xml:space="preserve"> лет.</w:t>
      </w:r>
    </w:p>
    <w:p w:rsidR="00AF798A" w:rsidRPr="00DF7A51" w:rsidRDefault="00AF798A" w:rsidP="00AF798A">
      <w:pPr>
        <w:pStyle w:val="a3"/>
        <w:ind w:right="28" w:firstLine="540"/>
        <w:rPr>
          <w:szCs w:val="28"/>
        </w:rPr>
      </w:pPr>
      <w:r w:rsidRPr="00DF7A51">
        <w:rPr>
          <w:szCs w:val="28"/>
        </w:rPr>
        <w:t xml:space="preserve"> </w:t>
      </w:r>
      <w:proofErr w:type="gramStart"/>
      <w:r w:rsidRPr="00DF7A51">
        <w:rPr>
          <w:szCs w:val="28"/>
        </w:rPr>
        <w:t>Условия прохождения и навыки: ненормированный служебный день, знание законодательства о гражданской службе, Бюджетного кодекса Российской Феде</w:t>
      </w:r>
      <w:r>
        <w:rPr>
          <w:szCs w:val="28"/>
        </w:rPr>
        <w:t>рации, Федерального закона от 05</w:t>
      </w:r>
      <w:r w:rsidRPr="00DF7A51">
        <w:rPr>
          <w:szCs w:val="28"/>
        </w:rPr>
        <w:t>.0</w:t>
      </w:r>
      <w:r>
        <w:rPr>
          <w:szCs w:val="28"/>
        </w:rPr>
        <w:t>4</w:t>
      </w:r>
      <w:r w:rsidRPr="00DF7A51">
        <w:rPr>
          <w:szCs w:val="28"/>
        </w:rPr>
        <w:t>.20</w:t>
      </w:r>
      <w:r>
        <w:rPr>
          <w:szCs w:val="28"/>
        </w:rPr>
        <w:t>13</w:t>
      </w:r>
      <w:r w:rsidRPr="00DF7A51">
        <w:rPr>
          <w:szCs w:val="28"/>
        </w:rPr>
        <w:t>г</w:t>
      </w:r>
      <w:r>
        <w:rPr>
          <w:szCs w:val="28"/>
        </w:rPr>
        <w:t>. № 4</w:t>
      </w:r>
      <w:r w:rsidRPr="00DF7A51">
        <w:rPr>
          <w:szCs w:val="28"/>
        </w:rPr>
        <w:t>4-ФЗ «О</w:t>
      </w:r>
      <w:r>
        <w:rPr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F7A51">
        <w:rPr>
          <w:szCs w:val="28"/>
        </w:rPr>
        <w:t>», иных нормативных правовых актов Российской Федерации и Республики Адыгея касающихся деятельности Министерства финансов Республики Адыгея, опыт работы в программном комплексе «</w:t>
      </w:r>
      <w:r w:rsidRPr="00DF7A51">
        <w:rPr>
          <w:szCs w:val="28"/>
          <w:lang w:val="en-US"/>
        </w:rPr>
        <w:t>WEB</w:t>
      </w:r>
      <w:r>
        <w:rPr>
          <w:szCs w:val="28"/>
        </w:rPr>
        <w:t>-Торги-КС», наличие документа</w:t>
      </w:r>
      <w:proofErr w:type="gramEnd"/>
      <w:r>
        <w:rPr>
          <w:szCs w:val="28"/>
        </w:rPr>
        <w:t xml:space="preserve"> о повышении квалификации в сфере закупок.</w:t>
      </w:r>
    </w:p>
    <w:p w:rsidR="00AF798A" w:rsidRPr="00796307" w:rsidRDefault="00AF798A" w:rsidP="00AF798A">
      <w:pPr>
        <w:pStyle w:val="a3"/>
        <w:ind w:right="28" w:firstLine="540"/>
        <w:rPr>
          <w:b/>
          <w:szCs w:val="28"/>
        </w:rPr>
      </w:pPr>
      <w:r>
        <w:rPr>
          <w:szCs w:val="28"/>
        </w:rPr>
        <w:t xml:space="preserve">- </w:t>
      </w:r>
      <w:r w:rsidRPr="00796307">
        <w:rPr>
          <w:szCs w:val="28"/>
        </w:rPr>
        <w:t xml:space="preserve"> на </w:t>
      </w:r>
      <w:r>
        <w:rPr>
          <w:szCs w:val="28"/>
        </w:rPr>
        <w:t xml:space="preserve">замещение вакантной должности </w:t>
      </w:r>
      <w:r w:rsidRPr="00796307">
        <w:rPr>
          <w:szCs w:val="28"/>
        </w:rPr>
        <w:t xml:space="preserve">государственной гражданской службы в Министерстве финансов Республики Адыгея </w:t>
      </w:r>
      <w:r>
        <w:rPr>
          <w:szCs w:val="28"/>
        </w:rPr>
        <w:t>–</w:t>
      </w:r>
      <w:r w:rsidRPr="00796307">
        <w:rPr>
          <w:szCs w:val="28"/>
        </w:rPr>
        <w:t xml:space="preserve"> </w:t>
      </w:r>
      <w:r w:rsidRPr="002D1A03">
        <w:rPr>
          <w:b/>
          <w:szCs w:val="28"/>
        </w:rPr>
        <w:t>ведущего специалиста-эксперта</w:t>
      </w:r>
      <w:r>
        <w:rPr>
          <w:szCs w:val="28"/>
        </w:rPr>
        <w:t xml:space="preserve"> </w:t>
      </w:r>
      <w:r w:rsidRPr="00796307">
        <w:rPr>
          <w:b/>
          <w:szCs w:val="28"/>
        </w:rPr>
        <w:t>отдел</w:t>
      </w:r>
      <w:r>
        <w:rPr>
          <w:b/>
          <w:szCs w:val="28"/>
        </w:rPr>
        <w:t>а по определению поставщиков путем проведения конкурсов и аукционов Управления по определению поставщиков при осуществлении закупок для обеспечения нужд Республики Адыгея</w:t>
      </w:r>
      <w:r w:rsidRPr="00796307">
        <w:rPr>
          <w:b/>
          <w:szCs w:val="28"/>
        </w:rPr>
        <w:t>.</w:t>
      </w:r>
    </w:p>
    <w:p w:rsidR="00AF798A" w:rsidRDefault="00AF798A" w:rsidP="00AF798A">
      <w:pPr>
        <w:pStyle w:val="a3"/>
        <w:ind w:right="28"/>
      </w:pPr>
      <w:r w:rsidRPr="00DF7A51">
        <w:rPr>
          <w:szCs w:val="28"/>
        </w:rPr>
        <w:t xml:space="preserve">Квалификационные требования: высшее профессиональное образование по направлению «экономика и управление»; </w:t>
      </w:r>
      <w:r>
        <w:t>без предъявления требований к стажу.</w:t>
      </w:r>
    </w:p>
    <w:p w:rsidR="00AF798A" w:rsidRPr="00DF7A51" w:rsidRDefault="00AF798A" w:rsidP="00AF798A">
      <w:pPr>
        <w:pStyle w:val="a3"/>
        <w:ind w:right="28" w:firstLine="540"/>
        <w:rPr>
          <w:szCs w:val="28"/>
        </w:rPr>
      </w:pPr>
      <w:proofErr w:type="gramStart"/>
      <w:r w:rsidRPr="00DF7A51">
        <w:rPr>
          <w:szCs w:val="28"/>
        </w:rPr>
        <w:t>Условия прохождения и навыки: ненормированный служебный день, знание законодательства о гражданской службе, Бюджетного кодекса Российской Феде</w:t>
      </w:r>
      <w:r>
        <w:rPr>
          <w:szCs w:val="28"/>
        </w:rPr>
        <w:t>рации, Федерального закона от 05</w:t>
      </w:r>
      <w:r w:rsidRPr="00DF7A51">
        <w:rPr>
          <w:szCs w:val="28"/>
        </w:rPr>
        <w:t>.0</w:t>
      </w:r>
      <w:r>
        <w:rPr>
          <w:szCs w:val="28"/>
        </w:rPr>
        <w:t>4</w:t>
      </w:r>
      <w:r w:rsidRPr="00DF7A51">
        <w:rPr>
          <w:szCs w:val="28"/>
        </w:rPr>
        <w:t>.20</w:t>
      </w:r>
      <w:r>
        <w:rPr>
          <w:szCs w:val="28"/>
        </w:rPr>
        <w:t>13</w:t>
      </w:r>
      <w:r w:rsidRPr="00DF7A51">
        <w:rPr>
          <w:szCs w:val="28"/>
        </w:rPr>
        <w:t>г</w:t>
      </w:r>
      <w:r>
        <w:rPr>
          <w:szCs w:val="28"/>
        </w:rPr>
        <w:t>. № 4</w:t>
      </w:r>
      <w:r w:rsidRPr="00DF7A51">
        <w:rPr>
          <w:szCs w:val="28"/>
        </w:rPr>
        <w:t>4-ФЗ «О</w:t>
      </w:r>
      <w:r>
        <w:rPr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F7A51">
        <w:rPr>
          <w:szCs w:val="28"/>
        </w:rPr>
        <w:t xml:space="preserve">», иных нормативных правовых актов Российской Федерации и Республики Адыгея касающихся </w:t>
      </w:r>
      <w:r w:rsidRPr="00DF7A51">
        <w:rPr>
          <w:szCs w:val="28"/>
        </w:rPr>
        <w:lastRenderedPageBreak/>
        <w:t>деятельности Министерства финансов Республики Адыгея, опыт работы в программном комплексе «</w:t>
      </w:r>
      <w:r w:rsidRPr="00DF7A51">
        <w:rPr>
          <w:szCs w:val="28"/>
          <w:lang w:val="en-US"/>
        </w:rPr>
        <w:t>WEB</w:t>
      </w:r>
      <w:r w:rsidRPr="00DF7A51">
        <w:rPr>
          <w:szCs w:val="28"/>
        </w:rPr>
        <w:t>-Торги-КС».</w:t>
      </w:r>
      <w:proofErr w:type="gramEnd"/>
    </w:p>
    <w:p w:rsidR="00AF798A" w:rsidRDefault="00AF798A" w:rsidP="00AF79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</w:t>
      </w:r>
      <w:r w:rsidRPr="00796307">
        <w:rPr>
          <w:rFonts w:ascii="Times New Roman" w:hAnsi="Times New Roman" w:cs="Times New Roman"/>
          <w:sz w:val="28"/>
          <w:szCs w:val="28"/>
        </w:rPr>
        <w:t xml:space="preserve">валификационные требования: </w:t>
      </w:r>
    </w:p>
    <w:p w:rsidR="00AF798A" w:rsidRPr="00796307" w:rsidRDefault="00AF798A" w:rsidP="00AF79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96307">
        <w:rPr>
          <w:rFonts w:ascii="Times New Roman" w:hAnsi="Times New Roman" w:cs="Times New Roman"/>
          <w:sz w:val="28"/>
          <w:szCs w:val="28"/>
        </w:rPr>
        <w:t xml:space="preserve"> наличие профессиональных знаний, включая знание </w:t>
      </w:r>
      <w:hyperlink r:id="rId4" w:history="1">
        <w:r w:rsidRPr="0079630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96307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Конституции Республики Адыгея, федеральных конституционных законов, федеральных законов, законов Республики Адыгея, указов Президента Российской Федерации и Главы Республики Адыгея, постановлений Правительства Российской Федерации и Кабинета Министров Республики Адыгея,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</w:t>
      </w:r>
      <w:proofErr w:type="gramEnd"/>
      <w:r w:rsidRPr="00796307">
        <w:rPr>
          <w:rFonts w:ascii="Times New Roman" w:hAnsi="Times New Roman" w:cs="Times New Roman"/>
          <w:sz w:val="28"/>
          <w:szCs w:val="28"/>
        </w:rPr>
        <w:t xml:space="preserve"> службы, порядка работы со служебной инфо</w:t>
      </w:r>
      <w:r>
        <w:rPr>
          <w:rFonts w:ascii="Times New Roman" w:hAnsi="Times New Roman" w:cs="Times New Roman"/>
          <w:sz w:val="28"/>
          <w:szCs w:val="28"/>
        </w:rPr>
        <w:t>рмацией, основ делопроизводства</w:t>
      </w:r>
      <w:r w:rsidRPr="00796307">
        <w:rPr>
          <w:rFonts w:ascii="Times New Roman" w:hAnsi="Times New Roman" w:cs="Times New Roman"/>
          <w:sz w:val="28"/>
          <w:szCs w:val="28"/>
        </w:rPr>
        <w:t>;</w:t>
      </w:r>
    </w:p>
    <w:p w:rsidR="00AF798A" w:rsidRPr="00796307" w:rsidRDefault="00AF798A" w:rsidP="00AF79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307">
        <w:rPr>
          <w:rFonts w:ascii="Times New Roman" w:hAnsi="Times New Roman" w:cs="Times New Roman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подготовки деловой корреспонденции и актов Министерства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798A" w:rsidRPr="00796307" w:rsidRDefault="00AF798A" w:rsidP="00AF79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307">
        <w:rPr>
          <w:sz w:val="28"/>
          <w:szCs w:val="28"/>
        </w:rPr>
        <w:t>перечень квалификационных требований к профессиональным знаниям и навыкам в области информацио</w:t>
      </w:r>
      <w:r>
        <w:rPr>
          <w:sz w:val="28"/>
          <w:szCs w:val="28"/>
        </w:rPr>
        <w:t>нно-коммуникационных технологий:</w:t>
      </w:r>
      <w:r w:rsidRPr="00796307">
        <w:rPr>
          <w:sz w:val="28"/>
          <w:szCs w:val="28"/>
        </w:rPr>
        <w:t xml:space="preserve"> </w:t>
      </w:r>
    </w:p>
    <w:p w:rsidR="00AF798A" w:rsidRPr="00796307" w:rsidRDefault="00AF798A" w:rsidP="00AF798A">
      <w:pPr>
        <w:ind w:firstLine="708"/>
        <w:jc w:val="both"/>
        <w:rPr>
          <w:sz w:val="28"/>
          <w:szCs w:val="28"/>
        </w:rPr>
      </w:pPr>
      <w:r w:rsidRPr="00796307">
        <w:rPr>
          <w:sz w:val="28"/>
          <w:szCs w:val="28"/>
        </w:rPr>
        <w:t xml:space="preserve">должен знать в соответствующей сфере деятельности – аппаратное и программное обеспечение; возможности и особенности </w:t>
      </w:r>
      <w:proofErr w:type="gramStart"/>
      <w:r w:rsidRPr="00796307">
        <w:rPr>
          <w:sz w:val="28"/>
          <w:szCs w:val="28"/>
        </w:rPr>
        <w:t>применения</w:t>
      </w:r>
      <w:proofErr w:type="gramEnd"/>
      <w:r w:rsidRPr="00796307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безопасности.</w:t>
      </w:r>
    </w:p>
    <w:p w:rsidR="00AF798A" w:rsidRPr="00796307" w:rsidRDefault="00AF798A" w:rsidP="00AF7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96307">
        <w:rPr>
          <w:sz w:val="28"/>
          <w:szCs w:val="28"/>
        </w:rPr>
        <w:t>олжен иметь навыки –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с электронными таблицами;  работы в текстовом редакторе; подготовки презентаций; использования графических объектов в электронных документах; работы с базами данных.</w:t>
      </w:r>
    </w:p>
    <w:p w:rsidR="00AF798A" w:rsidRPr="00796307" w:rsidRDefault="00AF798A" w:rsidP="00AF798A">
      <w:pPr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>Для участия в конкурсе представляются: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а) личное заявление;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б) собственноручно заполненная и подписанная анкету, </w:t>
      </w:r>
      <w:hyperlink r:id="rId5" w:history="1">
        <w:r w:rsidRPr="00796307">
          <w:rPr>
            <w:rStyle w:val="a5"/>
            <w:color w:val="auto"/>
            <w:sz w:val="28"/>
            <w:szCs w:val="28"/>
            <w:u w:val="none"/>
          </w:rPr>
          <w:t>форма</w:t>
        </w:r>
      </w:hyperlink>
      <w:r w:rsidRPr="00796307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в) копия паспорта;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lastRenderedPageBreak/>
        <w:t>копия трудовой книжки (за исключением случаев, когда служебная (трудовая) деятельность осуществляется впервые);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 w:rsidRPr="00796307">
        <w:rPr>
          <w:sz w:val="28"/>
          <w:szCs w:val="28"/>
        </w:rPr>
        <w:t>д</w:t>
      </w:r>
      <w:proofErr w:type="spellEnd"/>
      <w:r w:rsidRPr="00796307">
        <w:rPr>
          <w:sz w:val="28"/>
          <w:szCs w:val="28"/>
        </w:rPr>
        <w:t xml:space="preserve">) </w:t>
      </w:r>
      <w:hyperlink r:id="rId6" w:history="1">
        <w:r w:rsidRPr="00796307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796307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F798A" w:rsidRPr="00796307" w:rsidRDefault="00AF798A" w:rsidP="00AF79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е) иные документы, предусмотренные Федеральным </w:t>
      </w:r>
      <w:hyperlink r:id="rId7" w:history="1">
        <w:r w:rsidRPr="0079630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2004 г. №</w:t>
      </w:r>
      <w:r w:rsidRPr="00796307">
        <w:rPr>
          <w:sz w:val="28"/>
          <w:szCs w:val="28"/>
        </w:rPr>
        <w:t>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98A" w:rsidRPr="00796307" w:rsidRDefault="00AF798A" w:rsidP="00AF798A">
      <w:pPr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 xml:space="preserve">Документы принимаются в течение 21 дня с момента </w:t>
      </w:r>
      <w:r>
        <w:rPr>
          <w:sz w:val="28"/>
          <w:szCs w:val="28"/>
        </w:rPr>
        <w:t>размещения</w:t>
      </w:r>
      <w:r w:rsidRPr="00796307">
        <w:rPr>
          <w:sz w:val="28"/>
          <w:szCs w:val="28"/>
        </w:rPr>
        <w:t xml:space="preserve"> объявления по адресу: г. Майкоп у. </w:t>
      </w:r>
      <w:proofErr w:type="gramStart"/>
      <w:r w:rsidRPr="00796307">
        <w:rPr>
          <w:sz w:val="28"/>
          <w:szCs w:val="28"/>
        </w:rPr>
        <w:t>Пионерская</w:t>
      </w:r>
      <w:proofErr w:type="gramEnd"/>
      <w:r w:rsidRPr="00796307">
        <w:rPr>
          <w:sz w:val="28"/>
          <w:szCs w:val="28"/>
        </w:rPr>
        <w:t xml:space="preserve"> 199,  </w:t>
      </w:r>
      <w:proofErr w:type="spellStart"/>
      <w:r w:rsidRPr="00796307">
        <w:rPr>
          <w:sz w:val="28"/>
          <w:szCs w:val="28"/>
        </w:rPr>
        <w:t>каб</w:t>
      </w:r>
      <w:proofErr w:type="spellEnd"/>
      <w:r w:rsidRPr="00796307">
        <w:rPr>
          <w:sz w:val="28"/>
          <w:szCs w:val="28"/>
        </w:rPr>
        <w:t>. № 612-А.</w:t>
      </w:r>
    </w:p>
    <w:p w:rsidR="00AF798A" w:rsidRDefault="00AF798A" w:rsidP="00AF798A">
      <w:pPr>
        <w:pStyle w:val="a3"/>
        <w:ind w:right="28"/>
        <w:rPr>
          <w:szCs w:val="28"/>
        </w:rPr>
      </w:pPr>
      <w:r>
        <w:rPr>
          <w:szCs w:val="28"/>
        </w:rPr>
        <w:t xml:space="preserve">Справки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тел.52-17-62</w:t>
      </w:r>
    </w:p>
    <w:p w:rsidR="00AF798A" w:rsidRDefault="00AF798A" w:rsidP="00AF798A">
      <w:pPr>
        <w:pStyle w:val="a3"/>
        <w:ind w:right="28"/>
        <w:rPr>
          <w:szCs w:val="28"/>
        </w:rPr>
      </w:pPr>
    </w:p>
    <w:p w:rsidR="00AF798A" w:rsidRPr="00796307" w:rsidRDefault="00AF798A" w:rsidP="00AF798A">
      <w:pPr>
        <w:pStyle w:val="a3"/>
        <w:ind w:right="28"/>
        <w:rPr>
          <w:szCs w:val="28"/>
        </w:rPr>
      </w:pPr>
      <w:r>
        <w:rPr>
          <w:szCs w:val="28"/>
        </w:rPr>
        <w:t>Размещено 20.05.2014 года</w:t>
      </w:r>
    </w:p>
    <w:p w:rsidR="00AF798A" w:rsidRPr="00796307" w:rsidRDefault="00AF798A" w:rsidP="00AF798A">
      <w:pPr>
        <w:pStyle w:val="a3"/>
        <w:ind w:right="28"/>
        <w:rPr>
          <w:szCs w:val="28"/>
        </w:rPr>
      </w:pPr>
    </w:p>
    <w:p w:rsidR="007C17F2" w:rsidRDefault="007C17F2"/>
    <w:sectPr w:rsidR="007C17F2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98A"/>
    <w:rsid w:val="000233A8"/>
    <w:rsid w:val="00055EFB"/>
    <w:rsid w:val="00091EF9"/>
    <w:rsid w:val="00095271"/>
    <w:rsid w:val="000D6DF3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B4046"/>
    <w:rsid w:val="005365B4"/>
    <w:rsid w:val="0055229B"/>
    <w:rsid w:val="0057266D"/>
    <w:rsid w:val="0058598C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AF798A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B0B42"/>
    <w:rsid w:val="00CE02A4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98A"/>
    <w:pPr>
      <w:ind w:right="709"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7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F798A"/>
    <w:rPr>
      <w:color w:val="0000FF"/>
      <w:u w:val="single"/>
    </w:rPr>
  </w:style>
  <w:style w:type="paragraph" w:customStyle="1" w:styleId="ConsPlusNormal">
    <w:name w:val="ConsPlusNormal"/>
    <w:rsid w:val="00AF79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5F87AC1E02A54018ED1FA9117DF6B45D459F55B2E9032CFB2113B60r3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F87AC1E02A54018ED1FA9117DF6B4DD05DF4512CCD38C7EB1D39673D05E2431D402ADDBF85r3XDI" TargetMode="External"/><Relationship Id="rId5" Type="http://schemas.openxmlformats.org/officeDocument/2006/relationships/hyperlink" Target="consultantplus://offline/ref=9115F87AC1E02A54018ED1FA9117DF6B43D753F65C2CCD38C7EB1D39673D05E2431D402ADDBD82r3X3I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2014-05-20T06:59:00Z</dcterms:created>
  <dcterms:modified xsi:type="dcterms:W3CDTF">2014-05-20T07:08:00Z</dcterms:modified>
</cp:coreProperties>
</file>