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855365" w:rsidP="00855365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553100">
        <w:rPr>
          <w:sz w:val="22"/>
        </w:rPr>
        <w:t>01.11.2017 г.</w:t>
      </w:r>
      <w:r w:rsidR="009B0AF0">
        <w:rPr>
          <w:sz w:val="22"/>
        </w:rPr>
        <w:t xml:space="preserve">                                                                                                                </w:t>
      </w:r>
      <w:r w:rsidR="00F76FA6">
        <w:rPr>
          <w:sz w:val="22"/>
        </w:rPr>
        <w:t xml:space="preserve">                    </w:t>
      </w:r>
      <w:r w:rsidR="009B0AF0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553100">
        <w:rPr>
          <w:sz w:val="22"/>
        </w:rPr>
        <w:t>117-А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</w:t>
      </w:r>
      <w:r w:rsidR="0078011D">
        <w:rPr>
          <w:sz w:val="28"/>
          <w:szCs w:val="28"/>
        </w:rPr>
        <w:t>следующие изменения:</w:t>
      </w:r>
      <w:proofErr w:type="gramEnd"/>
    </w:p>
    <w:p w:rsidR="0078011D" w:rsidRDefault="0078011D" w:rsidP="007123FF">
      <w:pPr>
        <w:ind w:firstLine="567"/>
        <w:jc w:val="both"/>
        <w:rPr>
          <w:sz w:val="28"/>
          <w:szCs w:val="28"/>
        </w:rPr>
      </w:pPr>
    </w:p>
    <w:p w:rsidR="007123FF" w:rsidRDefault="0078011D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 строки</w:t>
      </w:r>
    </w:p>
    <w:p w:rsidR="00D16488" w:rsidRPr="004F5D0E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43264F" w:rsidRPr="005276CB" w:rsidTr="007B562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4F" w:rsidRPr="00867477" w:rsidRDefault="0043264F" w:rsidP="00D303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7477">
              <w:rPr>
                <w:rFonts w:ascii="Times New Roman" w:hAnsi="Times New Roman" w:cs="Times New Roman"/>
                <w:sz w:val="28"/>
                <w:szCs w:val="28"/>
              </w:rPr>
              <w:t>Пристройка диагностического центра к хирургическому корпусу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4F" w:rsidRPr="0043264F" w:rsidRDefault="0043264F" w:rsidP="00D303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5120Д</w:t>
            </w:r>
            <w:r w:rsidRPr="00B357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7123FF" w:rsidRDefault="007123FF" w:rsidP="00A26F01">
      <w:pPr>
        <w:jc w:val="both"/>
        <w:rPr>
          <w:sz w:val="28"/>
          <w:szCs w:val="28"/>
        </w:rPr>
      </w:pPr>
      <w:r w:rsidRPr="00CF77CE">
        <w:rPr>
          <w:sz w:val="28"/>
          <w:szCs w:val="28"/>
        </w:rPr>
        <w:t xml:space="preserve"> </w:t>
      </w:r>
    </w:p>
    <w:p w:rsidR="007123FF" w:rsidRDefault="004F5D0E" w:rsidP="004F5D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7123FF">
        <w:rPr>
          <w:sz w:val="28"/>
          <w:szCs w:val="28"/>
        </w:rPr>
        <w:t>строкой</w:t>
      </w:r>
    </w:p>
    <w:p w:rsidR="00D16488" w:rsidRDefault="00D16488" w:rsidP="004F5D0E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43264F" w:rsidRPr="00855365" w:rsidTr="007B562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4F" w:rsidRPr="00855365" w:rsidRDefault="0043264F" w:rsidP="00D30359">
            <w:pPr>
              <w:pStyle w:val="a3"/>
              <w:rPr>
                <w:szCs w:val="28"/>
              </w:rPr>
            </w:pPr>
            <w:r w:rsidRPr="00855365">
              <w:rPr>
                <w:szCs w:val="28"/>
              </w:rPr>
              <w:lastRenderedPageBreak/>
              <w:t xml:space="preserve">«Реконструкция внешних электрических сетей с присоединением к кабельной линии КЛ-6 кВ АГУ-1, АГУ-2 от ПС 110/35/6 Северная и технологическим присоединением </w:t>
            </w:r>
            <w:proofErr w:type="spellStart"/>
            <w:r w:rsidRPr="00855365">
              <w:rPr>
                <w:szCs w:val="28"/>
              </w:rPr>
              <w:t>энергопринимающих</w:t>
            </w:r>
            <w:proofErr w:type="spellEnd"/>
            <w:r w:rsidRPr="00855365">
              <w:rPr>
                <w:szCs w:val="28"/>
              </w:rPr>
              <w:t xml:space="preserve"> устройств объекта «Пристройка диагностического центра к хирургическому корпусу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4F" w:rsidRPr="00855365" w:rsidRDefault="0043264F" w:rsidP="00D30359">
            <w:pPr>
              <w:pStyle w:val="a3"/>
              <w:jc w:val="center"/>
              <w:rPr>
                <w:sz w:val="26"/>
                <w:szCs w:val="26"/>
              </w:rPr>
            </w:pPr>
            <w:r w:rsidRPr="00855365">
              <w:rPr>
                <w:sz w:val="26"/>
                <w:szCs w:val="26"/>
                <w:lang w:val="en-US"/>
              </w:rPr>
              <w:t>5120E7</w:t>
            </w:r>
            <w:r w:rsidRPr="00855365">
              <w:rPr>
                <w:sz w:val="26"/>
                <w:szCs w:val="26"/>
              </w:rPr>
              <w:t>»;</w:t>
            </w:r>
          </w:p>
        </w:tc>
      </w:tr>
    </w:tbl>
    <w:p w:rsidR="007123FF" w:rsidRPr="00855365" w:rsidRDefault="007123FF" w:rsidP="0047654C">
      <w:pPr>
        <w:jc w:val="center"/>
        <w:rPr>
          <w:sz w:val="28"/>
          <w:szCs w:val="28"/>
        </w:rPr>
      </w:pPr>
    </w:p>
    <w:p w:rsidR="004F5D0E" w:rsidRPr="00855365" w:rsidRDefault="004F5D0E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855365">
        <w:rPr>
          <w:sz w:val="28"/>
          <w:szCs w:val="28"/>
        </w:rPr>
        <w:t>после строки</w:t>
      </w:r>
    </w:p>
    <w:p w:rsidR="00D16488" w:rsidRPr="00855365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36194C" w:rsidRPr="00855365" w:rsidTr="007B562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94C" w:rsidRPr="00855365" w:rsidRDefault="0036194C" w:rsidP="00D303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65">
              <w:rPr>
                <w:rFonts w:ascii="Times New Roman" w:hAnsi="Times New Roman" w:cs="Times New Roman"/>
                <w:sz w:val="28"/>
                <w:szCs w:val="28"/>
              </w:rPr>
              <w:t>«Профилактика дорожно-транспортных происшествий среди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94C" w:rsidRPr="00855365" w:rsidRDefault="0036194C" w:rsidP="00D303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65">
              <w:rPr>
                <w:rFonts w:ascii="Times New Roman" w:hAnsi="Times New Roman" w:cs="Times New Roman"/>
                <w:sz w:val="28"/>
                <w:szCs w:val="28"/>
              </w:rPr>
              <w:t>5Л4020»</w:t>
            </w:r>
          </w:p>
        </w:tc>
      </w:tr>
    </w:tbl>
    <w:p w:rsidR="004F5D0E" w:rsidRPr="00855365" w:rsidRDefault="004F5D0E" w:rsidP="004F5D0E">
      <w:pPr>
        <w:jc w:val="both"/>
        <w:rPr>
          <w:sz w:val="28"/>
          <w:szCs w:val="28"/>
        </w:rPr>
      </w:pPr>
      <w:r w:rsidRPr="00855365">
        <w:rPr>
          <w:sz w:val="28"/>
          <w:szCs w:val="28"/>
        </w:rPr>
        <w:t xml:space="preserve"> </w:t>
      </w:r>
    </w:p>
    <w:p w:rsidR="004F5D0E" w:rsidRPr="00855365" w:rsidRDefault="004F5D0E" w:rsidP="004F5D0E">
      <w:pPr>
        <w:ind w:firstLine="567"/>
        <w:jc w:val="both"/>
        <w:rPr>
          <w:sz w:val="28"/>
          <w:szCs w:val="28"/>
        </w:rPr>
      </w:pPr>
      <w:r w:rsidRPr="00855365">
        <w:rPr>
          <w:sz w:val="28"/>
          <w:szCs w:val="28"/>
        </w:rPr>
        <w:t>дополнить строкой</w:t>
      </w:r>
    </w:p>
    <w:p w:rsidR="004F5D0E" w:rsidRPr="00855365" w:rsidRDefault="004F5D0E" w:rsidP="004F5D0E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36194C" w:rsidRPr="00855365" w:rsidTr="007B562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94C" w:rsidRPr="00855365" w:rsidRDefault="0036194C" w:rsidP="00D303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365">
              <w:rPr>
                <w:sz w:val="28"/>
                <w:szCs w:val="28"/>
              </w:rPr>
              <w:t>«Обеспечение деятельности подведомственного Министерству сельского хозяйства Республики Адыгея бюджетного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94C" w:rsidRPr="00855365" w:rsidRDefault="0036194C" w:rsidP="00D30359">
            <w:pPr>
              <w:jc w:val="center"/>
              <w:rPr>
                <w:color w:val="000000"/>
                <w:sz w:val="28"/>
                <w:szCs w:val="28"/>
              </w:rPr>
            </w:pPr>
            <w:r w:rsidRPr="00855365">
              <w:rPr>
                <w:color w:val="000000"/>
                <w:sz w:val="28"/>
                <w:szCs w:val="28"/>
              </w:rPr>
              <w:t>5П8030»</w:t>
            </w:r>
            <w:r w:rsidR="007B562D" w:rsidRPr="00855365"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4F5D0E" w:rsidRPr="00855365" w:rsidRDefault="004F5D0E" w:rsidP="004F5D0E">
      <w:pPr>
        <w:jc w:val="center"/>
        <w:rPr>
          <w:sz w:val="28"/>
          <w:szCs w:val="28"/>
        </w:rPr>
      </w:pPr>
    </w:p>
    <w:p w:rsidR="004F5D0E" w:rsidRPr="00855365" w:rsidRDefault="0036194C" w:rsidP="0036194C">
      <w:pPr>
        <w:pStyle w:val="ae"/>
        <w:numPr>
          <w:ilvl w:val="0"/>
          <w:numId w:val="18"/>
        </w:numPr>
        <w:rPr>
          <w:sz w:val="28"/>
          <w:szCs w:val="28"/>
        </w:rPr>
      </w:pPr>
      <w:r w:rsidRPr="00855365">
        <w:rPr>
          <w:sz w:val="28"/>
          <w:szCs w:val="28"/>
        </w:rPr>
        <w:t>после строки</w:t>
      </w:r>
    </w:p>
    <w:p w:rsidR="0036194C" w:rsidRPr="00855365" w:rsidRDefault="0036194C" w:rsidP="0036194C">
      <w:pPr>
        <w:pStyle w:val="ae"/>
        <w:ind w:left="927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36194C" w:rsidRPr="00855365" w:rsidTr="007B562D">
        <w:trPr>
          <w:trHeight w:val="34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4C" w:rsidRPr="00855365" w:rsidRDefault="007B562D" w:rsidP="00D30359">
            <w:pPr>
              <w:pStyle w:val="a3"/>
              <w:rPr>
                <w:szCs w:val="28"/>
              </w:rPr>
            </w:pPr>
            <w:r w:rsidRPr="00855365">
              <w:rPr>
                <w:szCs w:val="28"/>
              </w:rPr>
              <w:t>«</w:t>
            </w:r>
            <w:r w:rsidR="0036194C" w:rsidRPr="00855365">
              <w:rPr>
                <w:szCs w:val="28"/>
              </w:rPr>
              <w:t>Резервный фонд Кабинета Министров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4C" w:rsidRPr="00855365" w:rsidRDefault="0036194C" w:rsidP="00D30359">
            <w:pPr>
              <w:pStyle w:val="a3"/>
              <w:jc w:val="center"/>
              <w:rPr>
                <w:szCs w:val="28"/>
              </w:rPr>
            </w:pPr>
            <w:r w:rsidRPr="00855365">
              <w:rPr>
                <w:szCs w:val="28"/>
              </w:rPr>
              <w:t>681010</w:t>
            </w:r>
            <w:r w:rsidR="007B562D" w:rsidRPr="00855365">
              <w:rPr>
                <w:szCs w:val="28"/>
              </w:rPr>
              <w:t>»</w:t>
            </w:r>
          </w:p>
        </w:tc>
      </w:tr>
    </w:tbl>
    <w:p w:rsidR="0036194C" w:rsidRPr="00855365" w:rsidRDefault="0036194C" w:rsidP="0036194C">
      <w:pPr>
        <w:pStyle w:val="ae"/>
        <w:ind w:left="927"/>
        <w:rPr>
          <w:sz w:val="28"/>
          <w:szCs w:val="28"/>
        </w:rPr>
      </w:pPr>
    </w:p>
    <w:p w:rsidR="0036194C" w:rsidRDefault="0036194C" w:rsidP="0036194C">
      <w:pPr>
        <w:pStyle w:val="ae"/>
        <w:ind w:left="567"/>
        <w:rPr>
          <w:sz w:val="28"/>
          <w:szCs w:val="28"/>
        </w:rPr>
      </w:pPr>
      <w:r w:rsidRPr="00855365">
        <w:rPr>
          <w:sz w:val="28"/>
          <w:szCs w:val="28"/>
        </w:rPr>
        <w:t>дополнить строкой</w:t>
      </w:r>
    </w:p>
    <w:p w:rsidR="00421C22" w:rsidRPr="00855365" w:rsidRDefault="00421C22" w:rsidP="0036194C">
      <w:pPr>
        <w:pStyle w:val="ae"/>
        <w:ind w:left="567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36194C" w:rsidRPr="00855365" w:rsidTr="007B562D">
        <w:trPr>
          <w:trHeight w:val="34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94C" w:rsidRPr="00855365" w:rsidRDefault="007B562D" w:rsidP="00D303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365">
              <w:rPr>
                <w:sz w:val="28"/>
                <w:szCs w:val="28"/>
              </w:rPr>
              <w:t>«</w:t>
            </w:r>
            <w:r w:rsidR="0036194C" w:rsidRPr="00855365">
              <w:rPr>
                <w:sz w:val="28"/>
                <w:szCs w:val="28"/>
              </w:rPr>
              <w:t>Выполнение прочих программных мероприятий ведомственной целевой программы «Обеспечение деятельности Управления ветеринарии Республики Адыгея и подведомственных бюджетных учреждений на 2015-2019 годы»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94C" w:rsidRPr="00855365" w:rsidRDefault="0036194C" w:rsidP="00D30359">
            <w:pPr>
              <w:jc w:val="center"/>
              <w:rPr>
                <w:color w:val="000000"/>
                <w:sz w:val="28"/>
                <w:szCs w:val="28"/>
              </w:rPr>
            </w:pPr>
            <w:r w:rsidRPr="00855365">
              <w:rPr>
                <w:color w:val="000000"/>
                <w:sz w:val="28"/>
                <w:szCs w:val="28"/>
              </w:rPr>
              <w:t>690130</w:t>
            </w:r>
            <w:r w:rsidR="007B562D" w:rsidRPr="00855365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36194C" w:rsidRPr="0036194C" w:rsidRDefault="0036194C" w:rsidP="0036194C">
      <w:pPr>
        <w:pStyle w:val="ae"/>
        <w:ind w:left="927"/>
        <w:rPr>
          <w:sz w:val="28"/>
          <w:szCs w:val="28"/>
        </w:rPr>
      </w:pPr>
    </w:p>
    <w:p w:rsidR="0036194C" w:rsidRDefault="0036194C" w:rsidP="0036194C">
      <w:pPr>
        <w:pStyle w:val="ae"/>
        <w:ind w:left="927"/>
        <w:rPr>
          <w:sz w:val="28"/>
          <w:szCs w:val="28"/>
        </w:rPr>
      </w:pPr>
    </w:p>
    <w:p w:rsidR="0036194C" w:rsidRPr="0036194C" w:rsidRDefault="0036194C" w:rsidP="0036194C">
      <w:pPr>
        <w:pStyle w:val="ae"/>
        <w:ind w:left="927"/>
        <w:rPr>
          <w:sz w:val="28"/>
          <w:szCs w:val="28"/>
        </w:rPr>
      </w:pPr>
    </w:p>
    <w:p w:rsidR="00BB5A0D" w:rsidRPr="001833BE" w:rsidRDefault="000F0C88" w:rsidP="004F5D0E">
      <w:pPr>
        <w:pStyle w:val="4"/>
        <w:ind w:firstLine="567"/>
        <w:rPr>
          <w:szCs w:val="28"/>
        </w:rPr>
      </w:pPr>
      <w:r w:rsidRPr="0036194C"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92DA2">
        <w:rPr>
          <w:szCs w:val="28"/>
        </w:rPr>
        <w:t xml:space="preserve">             </w:t>
      </w:r>
      <w:r w:rsidR="0036194C">
        <w:rPr>
          <w:szCs w:val="28"/>
        </w:rPr>
        <w:t xml:space="preserve">   </w:t>
      </w:r>
      <w:r w:rsidR="00C92DA2">
        <w:rPr>
          <w:szCs w:val="28"/>
        </w:rPr>
        <w:t xml:space="preserve">      </w:t>
      </w:r>
      <w:r>
        <w:rPr>
          <w:szCs w:val="28"/>
        </w:rPr>
        <w:tab/>
      </w:r>
      <w:r w:rsidR="00C92DA2">
        <w:rPr>
          <w:szCs w:val="28"/>
        </w:rPr>
        <w:t xml:space="preserve">Д.З. </w:t>
      </w:r>
      <w:proofErr w:type="spellStart"/>
      <w:r w:rsidR="00C92DA2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7B562D">
      <w:footerReference w:type="even" r:id="rId8"/>
      <w:footerReference w:type="default" r:id="rId9"/>
      <w:pgSz w:w="11907" w:h="16840" w:code="9"/>
      <w:pgMar w:top="1276" w:right="708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851" w:rsidRDefault="003F7851">
      <w:r>
        <w:separator/>
      </w:r>
    </w:p>
  </w:endnote>
  <w:endnote w:type="continuationSeparator" w:id="0">
    <w:p w:rsidR="003F7851" w:rsidRDefault="003F7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68013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8569"/>
      <w:docPartObj>
        <w:docPartGallery w:val="Page Numbers (Bottom of Page)"/>
        <w:docPartUnique/>
      </w:docPartObj>
    </w:sdtPr>
    <w:sdtContent>
      <w:p w:rsidR="005E21E2" w:rsidRDefault="00680130">
        <w:pPr>
          <w:pStyle w:val="a6"/>
          <w:jc w:val="right"/>
        </w:pPr>
        <w:fldSimple w:instr=" PAGE   \* MERGEFORMAT ">
          <w:r w:rsidR="00553100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851" w:rsidRDefault="003F7851">
      <w:r>
        <w:separator/>
      </w:r>
    </w:p>
  </w:footnote>
  <w:footnote w:type="continuationSeparator" w:id="0">
    <w:p w:rsidR="003F7851" w:rsidRDefault="003F78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7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7D63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1E0A"/>
    <w:rsid w:val="00285A64"/>
    <w:rsid w:val="00285DAB"/>
    <w:rsid w:val="0029598E"/>
    <w:rsid w:val="00297514"/>
    <w:rsid w:val="002A5B28"/>
    <w:rsid w:val="002A697D"/>
    <w:rsid w:val="002B337C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6598"/>
    <w:rsid w:val="00310362"/>
    <w:rsid w:val="0032745D"/>
    <w:rsid w:val="00330369"/>
    <w:rsid w:val="00330849"/>
    <w:rsid w:val="00333198"/>
    <w:rsid w:val="00336DC7"/>
    <w:rsid w:val="0034027E"/>
    <w:rsid w:val="00340D20"/>
    <w:rsid w:val="0036194C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2EC2"/>
    <w:rsid w:val="003E4BA7"/>
    <w:rsid w:val="003E72BC"/>
    <w:rsid w:val="003F2CC6"/>
    <w:rsid w:val="003F5095"/>
    <w:rsid w:val="003F5AD9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2B5"/>
    <w:rsid w:val="004417AC"/>
    <w:rsid w:val="004470FE"/>
    <w:rsid w:val="0044731B"/>
    <w:rsid w:val="00447554"/>
    <w:rsid w:val="004517E9"/>
    <w:rsid w:val="00471C5A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493F"/>
    <w:rsid w:val="0063626F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B1C1F"/>
    <w:rsid w:val="007B562D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1615E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56DC"/>
    <w:rsid w:val="009903B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2DA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63A"/>
    <w:rsid w:val="00D33F3C"/>
    <w:rsid w:val="00D407B3"/>
    <w:rsid w:val="00D45DB6"/>
    <w:rsid w:val="00D531B8"/>
    <w:rsid w:val="00D56A82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3729"/>
    <w:rsid w:val="00DD45C3"/>
    <w:rsid w:val="00DD4ADE"/>
    <w:rsid w:val="00DD503A"/>
    <w:rsid w:val="00DD5F3D"/>
    <w:rsid w:val="00DE1731"/>
    <w:rsid w:val="00DE3D1D"/>
    <w:rsid w:val="00DE533B"/>
    <w:rsid w:val="00DE57C3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EF6E87"/>
    <w:rsid w:val="00F00325"/>
    <w:rsid w:val="00F01434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536E"/>
    <w:rsid w:val="00F87665"/>
    <w:rsid w:val="00F90086"/>
    <w:rsid w:val="00F90197"/>
    <w:rsid w:val="00F94E65"/>
    <w:rsid w:val="00F959CA"/>
    <w:rsid w:val="00F972DB"/>
    <w:rsid w:val="00FA0CAA"/>
    <w:rsid w:val="00FA4B0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17</cp:revision>
  <cp:lastPrinted>2017-10-31T11:52:00Z</cp:lastPrinted>
  <dcterms:created xsi:type="dcterms:W3CDTF">2017-07-25T14:19:00Z</dcterms:created>
  <dcterms:modified xsi:type="dcterms:W3CDTF">2017-11-01T07:21:00Z</dcterms:modified>
</cp:coreProperties>
</file>