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7F3" w:rsidRDefault="007A17F3" w:rsidP="007A17F3">
      <w:pPr>
        <w:spacing w:after="0"/>
        <w:ind w:firstLine="709"/>
        <w:jc w:val="right"/>
        <w:rPr>
          <w:rFonts w:ascii="Times New Roman" w:hAnsi="Times New Roman" w:cs="Times New Roman"/>
          <w:b/>
          <w:sz w:val="28"/>
          <w:szCs w:val="28"/>
        </w:rPr>
      </w:pPr>
      <w:r>
        <w:rPr>
          <w:rFonts w:ascii="Times New Roman" w:hAnsi="Times New Roman" w:cs="Times New Roman"/>
          <w:b/>
          <w:sz w:val="28"/>
          <w:szCs w:val="28"/>
        </w:rPr>
        <w:t>Информация на сайт</w:t>
      </w:r>
    </w:p>
    <w:p w:rsidR="007A17F3" w:rsidRDefault="007A17F3" w:rsidP="007A17F3">
      <w:pPr>
        <w:spacing w:after="0"/>
        <w:ind w:firstLine="709"/>
        <w:jc w:val="right"/>
        <w:rPr>
          <w:rFonts w:ascii="Times New Roman" w:hAnsi="Times New Roman" w:cs="Times New Roman"/>
          <w:b/>
          <w:sz w:val="28"/>
          <w:szCs w:val="28"/>
        </w:rPr>
      </w:pPr>
    </w:p>
    <w:p w:rsidR="00C2573D" w:rsidRPr="00FC6C09" w:rsidRDefault="00C2573D" w:rsidP="00C2573D">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Коллегия</w:t>
      </w:r>
      <w:r w:rsidRPr="00FC6C09">
        <w:rPr>
          <w:rFonts w:ascii="Times New Roman" w:hAnsi="Times New Roman" w:cs="Times New Roman"/>
          <w:b/>
          <w:sz w:val="28"/>
          <w:szCs w:val="28"/>
        </w:rPr>
        <w:t xml:space="preserve"> Министерства финансов Республики Адыгея</w:t>
      </w:r>
    </w:p>
    <w:p w:rsidR="00C2573D" w:rsidRDefault="00C22705" w:rsidP="00C2573D">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26</w:t>
      </w:r>
      <w:r w:rsidR="00C2573D" w:rsidRPr="00FC6C09">
        <w:rPr>
          <w:rFonts w:ascii="Times New Roman" w:hAnsi="Times New Roman" w:cs="Times New Roman"/>
          <w:b/>
          <w:sz w:val="28"/>
          <w:szCs w:val="28"/>
        </w:rPr>
        <w:t>.</w:t>
      </w:r>
      <w:r>
        <w:rPr>
          <w:rFonts w:ascii="Times New Roman" w:hAnsi="Times New Roman" w:cs="Times New Roman"/>
          <w:b/>
          <w:sz w:val="28"/>
          <w:szCs w:val="28"/>
        </w:rPr>
        <w:t>12.2017</w:t>
      </w:r>
      <w:r w:rsidR="00C2573D" w:rsidRPr="00FC6C09">
        <w:rPr>
          <w:rFonts w:ascii="Times New Roman" w:hAnsi="Times New Roman" w:cs="Times New Roman"/>
          <w:b/>
          <w:sz w:val="28"/>
          <w:szCs w:val="28"/>
        </w:rPr>
        <w:t xml:space="preserve"> г.</w:t>
      </w:r>
    </w:p>
    <w:p w:rsidR="00C2573D" w:rsidRDefault="00C2573D" w:rsidP="00C2573D">
      <w:pPr>
        <w:spacing w:after="0"/>
        <w:ind w:firstLine="709"/>
        <w:jc w:val="both"/>
        <w:rPr>
          <w:rFonts w:ascii="Times New Roman" w:hAnsi="Times New Roman" w:cs="Times New Roman"/>
          <w:b/>
          <w:sz w:val="28"/>
          <w:szCs w:val="28"/>
        </w:rPr>
      </w:pPr>
    </w:p>
    <w:p w:rsidR="00C2573D" w:rsidRDefault="00C2573D" w:rsidP="00C2573D">
      <w:pPr>
        <w:spacing w:after="0"/>
        <w:ind w:firstLine="709"/>
        <w:jc w:val="both"/>
        <w:rPr>
          <w:rFonts w:ascii="Times New Roman" w:hAnsi="Times New Roman" w:cs="Times New Roman"/>
          <w:sz w:val="28"/>
          <w:szCs w:val="28"/>
        </w:rPr>
      </w:pPr>
      <w:r w:rsidRPr="00C2573D">
        <w:rPr>
          <w:rFonts w:ascii="Times New Roman" w:hAnsi="Times New Roman" w:cs="Times New Roman"/>
          <w:sz w:val="28"/>
          <w:szCs w:val="28"/>
        </w:rPr>
        <w:t>Очередное заседание Коллегии Министерства финансов</w:t>
      </w:r>
      <w:r w:rsidR="00C22705">
        <w:rPr>
          <w:rFonts w:ascii="Times New Roman" w:hAnsi="Times New Roman" w:cs="Times New Roman"/>
          <w:sz w:val="28"/>
          <w:szCs w:val="28"/>
        </w:rPr>
        <w:t xml:space="preserve"> Республики Адыгея состоялось 26</w:t>
      </w:r>
      <w:r w:rsidR="002628C1">
        <w:rPr>
          <w:rFonts w:ascii="Times New Roman" w:hAnsi="Times New Roman" w:cs="Times New Roman"/>
          <w:sz w:val="28"/>
          <w:szCs w:val="28"/>
        </w:rPr>
        <w:t xml:space="preserve"> декабря </w:t>
      </w:r>
      <w:r w:rsidRPr="00C2573D">
        <w:rPr>
          <w:rFonts w:ascii="Times New Roman" w:hAnsi="Times New Roman" w:cs="Times New Roman"/>
          <w:sz w:val="28"/>
          <w:szCs w:val="28"/>
        </w:rPr>
        <w:t xml:space="preserve"> 201</w:t>
      </w:r>
      <w:r w:rsidR="00C22705">
        <w:rPr>
          <w:rFonts w:ascii="Times New Roman" w:hAnsi="Times New Roman" w:cs="Times New Roman"/>
          <w:sz w:val="28"/>
          <w:szCs w:val="28"/>
        </w:rPr>
        <w:t>7</w:t>
      </w:r>
      <w:r w:rsidRPr="00C2573D">
        <w:rPr>
          <w:rFonts w:ascii="Times New Roman" w:hAnsi="Times New Roman" w:cs="Times New Roman"/>
          <w:sz w:val="28"/>
          <w:szCs w:val="28"/>
        </w:rPr>
        <w:t xml:space="preserve"> года</w:t>
      </w:r>
      <w:r>
        <w:rPr>
          <w:rFonts w:ascii="Times New Roman" w:hAnsi="Times New Roman" w:cs="Times New Roman"/>
          <w:sz w:val="28"/>
          <w:szCs w:val="28"/>
        </w:rPr>
        <w:t>.</w:t>
      </w:r>
    </w:p>
    <w:p w:rsidR="00C2573D" w:rsidRDefault="00C2573D" w:rsidP="00C2573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заседании Коллегии присутствовали: члены Коллегии Министерства финансов Республики Адыгея, а также руководители </w:t>
      </w:r>
      <w:r w:rsidR="002628C1">
        <w:rPr>
          <w:rFonts w:ascii="Times New Roman" w:hAnsi="Times New Roman" w:cs="Times New Roman"/>
          <w:sz w:val="28"/>
          <w:szCs w:val="28"/>
        </w:rPr>
        <w:t>структурных подразделений Министерства финансов Республики Адыгея.</w:t>
      </w:r>
    </w:p>
    <w:p w:rsidR="00C2573D" w:rsidRDefault="00C2573D" w:rsidP="00C2573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заседании Коллегии </w:t>
      </w:r>
      <w:r w:rsidRPr="00C2573D">
        <w:rPr>
          <w:rFonts w:ascii="Times New Roman" w:hAnsi="Times New Roman" w:cs="Times New Roman"/>
          <w:sz w:val="28"/>
          <w:szCs w:val="28"/>
        </w:rPr>
        <w:t>Министерства финансов Республики Адыгея</w:t>
      </w:r>
      <w:r>
        <w:rPr>
          <w:rFonts w:ascii="Times New Roman" w:hAnsi="Times New Roman" w:cs="Times New Roman"/>
          <w:sz w:val="28"/>
          <w:szCs w:val="28"/>
        </w:rPr>
        <w:t xml:space="preserve"> были рассмотрены вопросы:</w:t>
      </w:r>
    </w:p>
    <w:p w:rsidR="002628C1" w:rsidRPr="002628C1" w:rsidRDefault="002628C1" w:rsidP="002628C1">
      <w:pPr>
        <w:spacing w:after="0" w:line="240" w:lineRule="auto"/>
        <w:ind w:firstLine="708"/>
        <w:jc w:val="both"/>
        <w:rPr>
          <w:rFonts w:ascii="Times New Roman" w:hAnsi="Times New Roman" w:cs="Times New Roman"/>
          <w:sz w:val="28"/>
          <w:szCs w:val="28"/>
        </w:rPr>
      </w:pPr>
      <w:r w:rsidRPr="002628C1">
        <w:rPr>
          <w:rFonts w:ascii="Times New Roman" w:hAnsi="Times New Roman" w:cs="Times New Roman"/>
          <w:sz w:val="28"/>
          <w:szCs w:val="28"/>
        </w:rPr>
        <w:t xml:space="preserve">1.О плане </w:t>
      </w:r>
      <w:proofErr w:type="gramStart"/>
      <w:r w:rsidRPr="002628C1">
        <w:rPr>
          <w:rFonts w:ascii="Times New Roman" w:hAnsi="Times New Roman" w:cs="Times New Roman"/>
          <w:sz w:val="28"/>
          <w:szCs w:val="28"/>
        </w:rPr>
        <w:t>заседаний коллегии Министерства фи</w:t>
      </w:r>
      <w:r w:rsidR="00C22705">
        <w:rPr>
          <w:rFonts w:ascii="Times New Roman" w:hAnsi="Times New Roman" w:cs="Times New Roman"/>
          <w:sz w:val="28"/>
          <w:szCs w:val="28"/>
        </w:rPr>
        <w:t>нансов Республики</w:t>
      </w:r>
      <w:proofErr w:type="gramEnd"/>
      <w:r w:rsidR="00C22705">
        <w:rPr>
          <w:rFonts w:ascii="Times New Roman" w:hAnsi="Times New Roman" w:cs="Times New Roman"/>
          <w:sz w:val="28"/>
          <w:szCs w:val="28"/>
        </w:rPr>
        <w:t xml:space="preserve"> Адыгея на 2018</w:t>
      </w:r>
      <w:r w:rsidRPr="002628C1">
        <w:rPr>
          <w:rFonts w:ascii="Times New Roman" w:hAnsi="Times New Roman" w:cs="Times New Roman"/>
          <w:sz w:val="28"/>
          <w:szCs w:val="28"/>
        </w:rPr>
        <w:t xml:space="preserve"> год</w:t>
      </w:r>
      <w:r>
        <w:rPr>
          <w:rFonts w:ascii="Times New Roman" w:hAnsi="Times New Roman" w:cs="Times New Roman"/>
          <w:sz w:val="28"/>
          <w:szCs w:val="28"/>
        </w:rPr>
        <w:t>.</w:t>
      </w:r>
    </w:p>
    <w:p w:rsidR="002628C1" w:rsidRPr="002628C1" w:rsidRDefault="002628C1" w:rsidP="002628C1">
      <w:pPr>
        <w:spacing w:after="0" w:line="240" w:lineRule="auto"/>
        <w:ind w:firstLine="708"/>
        <w:jc w:val="both"/>
        <w:rPr>
          <w:rFonts w:ascii="Times New Roman" w:hAnsi="Times New Roman" w:cs="Times New Roman"/>
          <w:sz w:val="28"/>
          <w:szCs w:val="28"/>
        </w:rPr>
      </w:pPr>
      <w:r w:rsidRPr="002628C1">
        <w:rPr>
          <w:rFonts w:ascii="Times New Roman" w:hAnsi="Times New Roman" w:cs="Times New Roman"/>
          <w:sz w:val="28"/>
          <w:szCs w:val="28"/>
        </w:rPr>
        <w:t>2.Об организации антикоррупционной работы в Министерстве финансо</w:t>
      </w:r>
      <w:r>
        <w:rPr>
          <w:rFonts w:ascii="Times New Roman" w:hAnsi="Times New Roman" w:cs="Times New Roman"/>
          <w:sz w:val="28"/>
          <w:szCs w:val="28"/>
        </w:rPr>
        <w:t>в Республики Адыгея в 201</w:t>
      </w:r>
      <w:r w:rsidR="00C22705">
        <w:rPr>
          <w:rFonts w:ascii="Times New Roman" w:hAnsi="Times New Roman" w:cs="Times New Roman"/>
          <w:sz w:val="28"/>
          <w:szCs w:val="28"/>
        </w:rPr>
        <w:t>7</w:t>
      </w:r>
      <w:r>
        <w:rPr>
          <w:rFonts w:ascii="Times New Roman" w:hAnsi="Times New Roman" w:cs="Times New Roman"/>
          <w:sz w:val="28"/>
          <w:szCs w:val="28"/>
        </w:rPr>
        <w:t xml:space="preserve"> году.</w:t>
      </w:r>
    </w:p>
    <w:p w:rsidR="00DE7352" w:rsidRDefault="00DE7352" w:rsidP="008037A1">
      <w:pPr>
        <w:spacing w:after="0"/>
        <w:ind w:firstLine="709"/>
        <w:jc w:val="both"/>
        <w:rPr>
          <w:rFonts w:ascii="Times New Roman" w:hAnsi="Times New Roman" w:cs="Times New Roman"/>
          <w:sz w:val="28"/>
          <w:szCs w:val="28"/>
        </w:rPr>
      </w:pPr>
    </w:p>
    <w:p w:rsidR="008037A1" w:rsidRPr="008037A1" w:rsidRDefault="00C2573D" w:rsidP="008037A1">
      <w:pPr>
        <w:spacing w:after="0"/>
        <w:ind w:firstLine="709"/>
        <w:jc w:val="both"/>
        <w:rPr>
          <w:rFonts w:ascii="Times New Roman" w:hAnsi="Times New Roman" w:cs="Times New Roman"/>
          <w:sz w:val="28"/>
        </w:rPr>
      </w:pPr>
      <w:r w:rsidRPr="008037A1">
        <w:rPr>
          <w:rFonts w:ascii="Times New Roman" w:hAnsi="Times New Roman" w:cs="Times New Roman"/>
          <w:sz w:val="28"/>
          <w:szCs w:val="28"/>
        </w:rPr>
        <w:t>По первому вопросу «</w:t>
      </w:r>
      <w:r w:rsidR="002628C1" w:rsidRPr="002628C1">
        <w:rPr>
          <w:rFonts w:ascii="Times New Roman" w:hAnsi="Times New Roman" w:cs="Times New Roman"/>
          <w:sz w:val="28"/>
          <w:szCs w:val="28"/>
        </w:rPr>
        <w:t xml:space="preserve">О плане </w:t>
      </w:r>
      <w:proofErr w:type="gramStart"/>
      <w:r w:rsidR="002628C1" w:rsidRPr="002628C1">
        <w:rPr>
          <w:rFonts w:ascii="Times New Roman" w:hAnsi="Times New Roman" w:cs="Times New Roman"/>
          <w:sz w:val="28"/>
          <w:szCs w:val="28"/>
        </w:rPr>
        <w:t>заседаний коллегии Министерства фи</w:t>
      </w:r>
      <w:r w:rsidR="00C22705">
        <w:rPr>
          <w:rFonts w:ascii="Times New Roman" w:hAnsi="Times New Roman" w:cs="Times New Roman"/>
          <w:sz w:val="28"/>
          <w:szCs w:val="28"/>
        </w:rPr>
        <w:t>нансов Республики</w:t>
      </w:r>
      <w:proofErr w:type="gramEnd"/>
      <w:r w:rsidR="00C22705">
        <w:rPr>
          <w:rFonts w:ascii="Times New Roman" w:hAnsi="Times New Roman" w:cs="Times New Roman"/>
          <w:sz w:val="28"/>
          <w:szCs w:val="28"/>
        </w:rPr>
        <w:t xml:space="preserve"> Адыгея на 2018</w:t>
      </w:r>
      <w:r w:rsidR="002628C1" w:rsidRPr="002628C1">
        <w:rPr>
          <w:rFonts w:ascii="Times New Roman" w:hAnsi="Times New Roman" w:cs="Times New Roman"/>
          <w:sz w:val="28"/>
          <w:szCs w:val="28"/>
        </w:rPr>
        <w:t xml:space="preserve"> год</w:t>
      </w:r>
      <w:r w:rsidRPr="008037A1">
        <w:rPr>
          <w:rFonts w:ascii="Times New Roman" w:hAnsi="Times New Roman" w:cs="Times New Roman"/>
          <w:sz w:val="28"/>
          <w:szCs w:val="28"/>
        </w:rPr>
        <w:t>».</w:t>
      </w:r>
      <w:r w:rsidR="008037A1" w:rsidRPr="008037A1">
        <w:rPr>
          <w:rFonts w:ascii="Times New Roman" w:hAnsi="Times New Roman" w:cs="Times New Roman"/>
          <w:sz w:val="28"/>
        </w:rPr>
        <w:t xml:space="preserve"> </w:t>
      </w:r>
    </w:p>
    <w:p w:rsidR="008037A1" w:rsidRPr="008037A1" w:rsidRDefault="008037A1" w:rsidP="002628C1">
      <w:pPr>
        <w:spacing w:after="0"/>
        <w:ind w:firstLine="709"/>
        <w:jc w:val="both"/>
        <w:rPr>
          <w:rFonts w:ascii="Times New Roman" w:hAnsi="Times New Roman" w:cs="Times New Roman"/>
          <w:i/>
          <w:sz w:val="28"/>
          <w:szCs w:val="28"/>
        </w:rPr>
      </w:pPr>
      <w:r w:rsidRPr="008037A1">
        <w:rPr>
          <w:rFonts w:ascii="Times New Roman" w:hAnsi="Times New Roman" w:cs="Times New Roman"/>
          <w:sz w:val="28"/>
        </w:rPr>
        <w:t>Заслушан</w:t>
      </w:r>
      <w:r w:rsidR="002628C1">
        <w:rPr>
          <w:rFonts w:ascii="Times New Roman" w:hAnsi="Times New Roman" w:cs="Times New Roman"/>
          <w:sz w:val="28"/>
        </w:rPr>
        <w:t xml:space="preserve">а информация </w:t>
      </w:r>
      <w:r w:rsidR="00C22705">
        <w:rPr>
          <w:rFonts w:ascii="Times New Roman" w:hAnsi="Times New Roman" w:cs="Times New Roman"/>
          <w:sz w:val="28"/>
        </w:rPr>
        <w:t xml:space="preserve">И.о. </w:t>
      </w:r>
      <w:r w:rsidR="002628C1">
        <w:rPr>
          <w:rFonts w:ascii="Times New Roman" w:hAnsi="Times New Roman" w:cs="Times New Roman"/>
          <w:sz w:val="28"/>
        </w:rPr>
        <w:t>Министра финансов Республики Адыгея.</w:t>
      </w:r>
      <w:r w:rsidR="002F1A3D">
        <w:rPr>
          <w:rFonts w:ascii="Times New Roman" w:hAnsi="Times New Roman" w:cs="Times New Roman"/>
          <w:sz w:val="28"/>
        </w:rPr>
        <w:t xml:space="preserve"> Рассмотрен План </w:t>
      </w:r>
      <w:proofErr w:type="gramStart"/>
      <w:r w:rsidR="002F1A3D" w:rsidRPr="002628C1">
        <w:rPr>
          <w:rFonts w:ascii="Times New Roman" w:hAnsi="Times New Roman" w:cs="Times New Roman"/>
          <w:sz w:val="28"/>
          <w:szCs w:val="28"/>
        </w:rPr>
        <w:t>заседаний коллегии Министерства фи</w:t>
      </w:r>
      <w:r w:rsidR="00C22705">
        <w:rPr>
          <w:rFonts w:ascii="Times New Roman" w:hAnsi="Times New Roman" w:cs="Times New Roman"/>
          <w:sz w:val="28"/>
          <w:szCs w:val="28"/>
        </w:rPr>
        <w:t>нансов Республики</w:t>
      </w:r>
      <w:proofErr w:type="gramEnd"/>
      <w:r w:rsidR="00C22705">
        <w:rPr>
          <w:rFonts w:ascii="Times New Roman" w:hAnsi="Times New Roman" w:cs="Times New Roman"/>
          <w:sz w:val="28"/>
          <w:szCs w:val="28"/>
        </w:rPr>
        <w:t xml:space="preserve"> Адыгея на 2018</w:t>
      </w:r>
      <w:r w:rsidR="002F1A3D" w:rsidRPr="002628C1">
        <w:rPr>
          <w:rFonts w:ascii="Times New Roman" w:hAnsi="Times New Roman" w:cs="Times New Roman"/>
          <w:sz w:val="28"/>
          <w:szCs w:val="28"/>
        </w:rPr>
        <w:t xml:space="preserve"> год</w:t>
      </w:r>
      <w:r w:rsidR="002F1A3D">
        <w:rPr>
          <w:rFonts w:ascii="Times New Roman" w:hAnsi="Times New Roman" w:cs="Times New Roman"/>
          <w:sz w:val="28"/>
          <w:szCs w:val="28"/>
        </w:rPr>
        <w:t>.</w:t>
      </w:r>
    </w:p>
    <w:p w:rsidR="008037A1" w:rsidRDefault="00C22705" w:rsidP="008037A1">
      <w:pPr>
        <w:jc w:val="both"/>
        <w:rPr>
          <w:rFonts w:ascii="Times New Roman" w:hAnsi="Times New Roman" w:cs="Times New Roman"/>
          <w:sz w:val="28"/>
          <w:szCs w:val="28"/>
        </w:rPr>
      </w:pPr>
      <w:r>
        <w:rPr>
          <w:rFonts w:ascii="Times New Roman" w:hAnsi="Times New Roman" w:cs="Times New Roman"/>
          <w:sz w:val="28"/>
          <w:szCs w:val="28"/>
        </w:rPr>
        <w:t xml:space="preserve">ВЫСТУПИЛИ: </w:t>
      </w:r>
      <w:proofErr w:type="spellStart"/>
      <w:r w:rsidR="002F1A3D">
        <w:rPr>
          <w:rFonts w:ascii="Times New Roman" w:hAnsi="Times New Roman" w:cs="Times New Roman"/>
          <w:sz w:val="28"/>
          <w:szCs w:val="28"/>
        </w:rPr>
        <w:t>Косиненко</w:t>
      </w:r>
      <w:proofErr w:type="spellEnd"/>
      <w:r w:rsidR="002F1A3D">
        <w:rPr>
          <w:rFonts w:ascii="Times New Roman" w:hAnsi="Times New Roman" w:cs="Times New Roman"/>
          <w:sz w:val="28"/>
          <w:szCs w:val="28"/>
        </w:rPr>
        <w:t xml:space="preserve"> </w:t>
      </w:r>
      <w:proofErr w:type="spellStart"/>
      <w:r w:rsidR="002F1A3D">
        <w:rPr>
          <w:rFonts w:ascii="Times New Roman" w:hAnsi="Times New Roman" w:cs="Times New Roman"/>
          <w:sz w:val="28"/>
          <w:szCs w:val="28"/>
        </w:rPr>
        <w:t>Е.В.,</w:t>
      </w:r>
      <w:r>
        <w:rPr>
          <w:rFonts w:ascii="Times New Roman" w:hAnsi="Times New Roman" w:cs="Times New Roman"/>
          <w:sz w:val="28"/>
          <w:szCs w:val="28"/>
        </w:rPr>
        <w:t>Хапаева</w:t>
      </w:r>
      <w:proofErr w:type="spellEnd"/>
      <w:r>
        <w:rPr>
          <w:rFonts w:ascii="Times New Roman" w:hAnsi="Times New Roman" w:cs="Times New Roman"/>
          <w:sz w:val="28"/>
          <w:szCs w:val="28"/>
        </w:rPr>
        <w:t xml:space="preserve"> М.Ч., </w:t>
      </w:r>
      <w:proofErr w:type="spellStart"/>
      <w:r w:rsidR="002F1A3D">
        <w:rPr>
          <w:rFonts w:ascii="Times New Roman" w:hAnsi="Times New Roman" w:cs="Times New Roman"/>
          <w:sz w:val="28"/>
          <w:szCs w:val="28"/>
        </w:rPr>
        <w:t>Ассакалов</w:t>
      </w:r>
      <w:proofErr w:type="spellEnd"/>
      <w:r w:rsidR="002F1A3D">
        <w:rPr>
          <w:rFonts w:ascii="Times New Roman" w:hAnsi="Times New Roman" w:cs="Times New Roman"/>
          <w:sz w:val="28"/>
          <w:szCs w:val="28"/>
        </w:rPr>
        <w:t xml:space="preserve"> М.Б.</w:t>
      </w:r>
    </w:p>
    <w:p w:rsidR="00DE7352" w:rsidRPr="002628C1" w:rsidRDefault="00DE7352" w:rsidP="00DE735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второму вопросу «</w:t>
      </w:r>
      <w:r w:rsidRPr="002628C1">
        <w:rPr>
          <w:rFonts w:ascii="Times New Roman" w:hAnsi="Times New Roman" w:cs="Times New Roman"/>
          <w:sz w:val="28"/>
          <w:szCs w:val="28"/>
        </w:rPr>
        <w:t>Об организации антикоррупционной работы в Министерстве финансо</w:t>
      </w:r>
      <w:r w:rsidR="00C22705">
        <w:rPr>
          <w:rFonts w:ascii="Times New Roman" w:hAnsi="Times New Roman" w:cs="Times New Roman"/>
          <w:sz w:val="28"/>
          <w:szCs w:val="28"/>
        </w:rPr>
        <w:t>в Республики Адыгея в 2017</w:t>
      </w:r>
      <w:r>
        <w:rPr>
          <w:rFonts w:ascii="Times New Roman" w:hAnsi="Times New Roman" w:cs="Times New Roman"/>
          <w:sz w:val="28"/>
          <w:szCs w:val="28"/>
        </w:rPr>
        <w:t xml:space="preserve"> году».</w:t>
      </w:r>
    </w:p>
    <w:p w:rsidR="00DE7352" w:rsidRDefault="00DE7352" w:rsidP="00DE7352">
      <w:pPr>
        <w:ind w:firstLine="708"/>
        <w:jc w:val="both"/>
        <w:rPr>
          <w:rFonts w:ascii="Times New Roman" w:hAnsi="Times New Roman" w:cs="Times New Roman"/>
          <w:sz w:val="28"/>
        </w:rPr>
      </w:pPr>
      <w:r>
        <w:rPr>
          <w:rFonts w:ascii="Times New Roman" w:hAnsi="Times New Roman" w:cs="Times New Roman"/>
          <w:sz w:val="28"/>
        </w:rPr>
        <w:t>Заслушан д</w:t>
      </w:r>
      <w:r w:rsidRPr="00DE7352">
        <w:rPr>
          <w:rFonts w:ascii="Times New Roman" w:hAnsi="Times New Roman" w:cs="Times New Roman"/>
          <w:sz w:val="28"/>
        </w:rPr>
        <w:t xml:space="preserve">оклад начальника отдела  правовой и кадровой политики  </w:t>
      </w:r>
      <w:proofErr w:type="spellStart"/>
      <w:r w:rsidRPr="00DE7352">
        <w:rPr>
          <w:rFonts w:ascii="Times New Roman" w:hAnsi="Times New Roman" w:cs="Times New Roman"/>
          <w:sz w:val="28"/>
        </w:rPr>
        <w:t>Смыковой</w:t>
      </w:r>
      <w:proofErr w:type="spellEnd"/>
      <w:r w:rsidRPr="00DE7352">
        <w:rPr>
          <w:rFonts w:ascii="Times New Roman" w:hAnsi="Times New Roman" w:cs="Times New Roman"/>
          <w:sz w:val="28"/>
        </w:rPr>
        <w:t xml:space="preserve"> Т.А. об</w:t>
      </w:r>
      <w:r w:rsidRPr="00DE7352">
        <w:rPr>
          <w:rFonts w:ascii="Times New Roman" w:hAnsi="Times New Roman" w:cs="Times New Roman"/>
          <w:sz w:val="28"/>
          <w:szCs w:val="28"/>
        </w:rPr>
        <w:t xml:space="preserve"> организации антикоррупционной работы  в  Министерстве ф</w:t>
      </w:r>
      <w:r w:rsidR="00C22705">
        <w:rPr>
          <w:rFonts w:ascii="Times New Roman" w:hAnsi="Times New Roman" w:cs="Times New Roman"/>
          <w:sz w:val="28"/>
          <w:szCs w:val="28"/>
        </w:rPr>
        <w:t>инансов Республики Адыгея в 2017</w:t>
      </w:r>
      <w:r w:rsidRPr="00DE7352">
        <w:rPr>
          <w:rFonts w:ascii="Times New Roman" w:hAnsi="Times New Roman" w:cs="Times New Roman"/>
          <w:sz w:val="28"/>
          <w:szCs w:val="28"/>
        </w:rPr>
        <w:t xml:space="preserve"> году</w:t>
      </w:r>
      <w:r w:rsidRPr="00DE7352">
        <w:rPr>
          <w:rFonts w:ascii="Times New Roman" w:hAnsi="Times New Roman" w:cs="Times New Roman"/>
          <w:sz w:val="28"/>
        </w:rPr>
        <w:t>.</w:t>
      </w:r>
    </w:p>
    <w:p w:rsidR="00DA0EBE" w:rsidRPr="00DA0EBE" w:rsidRDefault="00DA0EBE" w:rsidP="00DA0EBE">
      <w:pPr>
        <w:spacing w:after="0" w:line="240" w:lineRule="auto"/>
        <w:jc w:val="center"/>
        <w:rPr>
          <w:rFonts w:ascii="Times New Roman" w:hAnsi="Times New Roman" w:cs="Times New Roman"/>
          <w:b/>
          <w:i/>
          <w:sz w:val="28"/>
          <w:szCs w:val="28"/>
        </w:rPr>
      </w:pPr>
      <w:r w:rsidRPr="00DA0EBE">
        <w:rPr>
          <w:rFonts w:ascii="Times New Roman" w:hAnsi="Times New Roman" w:cs="Times New Roman"/>
          <w:b/>
          <w:i/>
          <w:sz w:val="28"/>
          <w:szCs w:val="28"/>
        </w:rPr>
        <w:t>Д О К Л А Д</w:t>
      </w:r>
    </w:p>
    <w:p w:rsidR="00DA0EBE" w:rsidRPr="00DA0EBE" w:rsidRDefault="00DA0EBE" w:rsidP="00DA0EBE">
      <w:pPr>
        <w:spacing w:after="0" w:line="240" w:lineRule="auto"/>
        <w:jc w:val="center"/>
        <w:rPr>
          <w:rFonts w:ascii="Times New Roman" w:hAnsi="Times New Roman" w:cs="Times New Roman"/>
          <w:b/>
          <w:i/>
          <w:sz w:val="28"/>
          <w:szCs w:val="28"/>
        </w:rPr>
      </w:pPr>
      <w:r w:rsidRPr="00DA0EBE">
        <w:rPr>
          <w:rFonts w:ascii="Times New Roman" w:hAnsi="Times New Roman" w:cs="Times New Roman"/>
          <w:b/>
          <w:i/>
          <w:sz w:val="28"/>
          <w:szCs w:val="28"/>
        </w:rPr>
        <w:t>на заседание коллегии Министерства финансов Республики Адыгея</w:t>
      </w:r>
    </w:p>
    <w:p w:rsidR="00DA0EBE" w:rsidRPr="00DA0EBE" w:rsidRDefault="00DA0EBE" w:rsidP="00DA0EBE">
      <w:pPr>
        <w:spacing w:after="0" w:line="240" w:lineRule="auto"/>
        <w:jc w:val="center"/>
        <w:rPr>
          <w:rFonts w:ascii="Times New Roman" w:hAnsi="Times New Roman" w:cs="Times New Roman"/>
          <w:b/>
          <w:i/>
          <w:sz w:val="28"/>
          <w:szCs w:val="28"/>
        </w:rPr>
      </w:pPr>
      <w:r w:rsidRPr="00DA0EBE">
        <w:rPr>
          <w:rFonts w:ascii="Times New Roman" w:hAnsi="Times New Roman" w:cs="Times New Roman"/>
          <w:b/>
          <w:i/>
          <w:sz w:val="28"/>
          <w:szCs w:val="28"/>
        </w:rPr>
        <w:t>26 декабря 2017 года</w:t>
      </w:r>
    </w:p>
    <w:p w:rsidR="00DA0EBE" w:rsidRPr="00DA0EBE" w:rsidRDefault="00DA0EBE" w:rsidP="00DA0EBE">
      <w:pPr>
        <w:autoSpaceDE w:val="0"/>
        <w:autoSpaceDN w:val="0"/>
        <w:adjustRightInd w:val="0"/>
        <w:spacing w:after="0" w:line="240" w:lineRule="auto"/>
        <w:ind w:firstLine="540"/>
        <w:jc w:val="center"/>
        <w:rPr>
          <w:rFonts w:ascii="Times New Roman" w:hAnsi="Times New Roman" w:cs="Times New Roman"/>
          <w:b/>
          <w:i/>
          <w:sz w:val="28"/>
          <w:szCs w:val="28"/>
        </w:rPr>
      </w:pPr>
      <w:r w:rsidRPr="00DA0EBE">
        <w:rPr>
          <w:rFonts w:ascii="Times New Roman" w:hAnsi="Times New Roman" w:cs="Times New Roman"/>
          <w:b/>
          <w:i/>
          <w:sz w:val="28"/>
          <w:szCs w:val="28"/>
        </w:rPr>
        <w:t>по вопросу «Об организации антикоррупционной работы в Министерстве финансов Республики Адыгея в 20167году»</w:t>
      </w:r>
    </w:p>
    <w:p w:rsidR="00DA0EBE" w:rsidRPr="00DA0EBE" w:rsidRDefault="00DA0EBE" w:rsidP="00DA0EBE">
      <w:pPr>
        <w:spacing w:after="0" w:line="240" w:lineRule="auto"/>
        <w:jc w:val="center"/>
        <w:rPr>
          <w:rFonts w:ascii="Times New Roman" w:hAnsi="Times New Roman" w:cs="Times New Roman"/>
          <w:b/>
          <w:i/>
          <w:sz w:val="28"/>
          <w:szCs w:val="28"/>
        </w:rPr>
      </w:pPr>
    </w:p>
    <w:p w:rsidR="00DA0EBE" w:rsidRPr="00DA0EBE" w:rsidRDefault="00DA0EBE" w:rsidP="00DA0EBE">
      <w:pPr>
        <w:spacing w:after="0" w:line="240" w:lineRule="auto"/>
        <w:jc w:val="center"/>
        <w:rPr>
          <w:rFonts w:ascii="Times New Roman" w:hAnsi="Times New Roman" w:cs="Times New Roman"/>
          <w:b/>
          <w:i/>
          <w:sz w:val="28"/>
          <w:szCs w:val="28"/>
        </w:rPr>
      </w:pPr>
      <w:r w:rsidRPr="00DA0EBE">
        <w:rPr>
          <w:rFonts w:ascii="Times New Roman" w:hAnsi="Times New Roman" w:cs="Times New Roman"/>
          <w:b/>
          <w:i/>
          <w:sz w:val="28"/>
          <w:szCs w:val="28"/>
        </w:rPr>
        <w:t>Уважаемые члены коллегии и приглашенные!</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p>
    <w:p w:rsidR="00DA0EBE" w:rsidRPr="00DA0EBE" w:rsidRDefault="00DA0EBE" w:rsidP="00DA0EBE">
      <w:pPr>
        <w:spacing w:after="0" w:line="240" w:lineRule="auto"/>
        <w:ind w:firstLine="540"/>
        <w:jc w:val="both"/>
        <w:rPr>
          <w:rFonts w:ascii="Times New Roman" w:hAnsi="Times New Roman" w:cs="Times New Roman"/>
          <w:i/>
          <w:sz w:val="28"/>
          <w:szCs w:val="28"/>
        </w:rPr>
      </w:pPr>
      <w:proofErr w:type="gramStart"/>
      <w:r w:rsidRPr="00DA0EBE">
        <w:rPr>
          <w:rFonts w:ascii="Times New Roman" w:hAnsi="Times New Roman" w:cs="Times New Roman"/>
          <w:i/>
          <w:sz w:val="28"/>
          <w:szCs w:val="28"/>
        </w:rPr>
        <w:t xml:space="preserve">План противодействия коррупции Министерства финансов Республики Адыгея на 2016 год, разработан с учетом положений Федерального закона от 25 декабря 2008 года № 273-ФЗ «О противодействии коррупции», Закона Республики Адыгея от 27 октября 2009 года № 286 «О противодействии </w:t>
      </w:r>
      <w:r w:rsidRPr="00DA0EBE">
        <w:rPr>
          <w:rFonts w:ascii="Times New Roman" w:hAnsi="Times New Roman" w:cs="Times New Roman"/>
          <w:i/>
          <w:sz w:val="28"/>
          <w:szCs w:val="28"/>
        </w:rPr>
        <w:lastRenderedPageBreak/>
        <w:t>коррупции», Распоряжения Главы Республики Адыгея от 24 января 2017 года № 9-рг «О комплексной программе «Профилактика коррупции» на 2017-2019 годы»   и утвержден приказом Министерства финансов</w:t>
      </w:r>
      <w:proofErr w:type="gramEnd"/>
      <w:r w:rsidRPr="00DA0EBE">
        <w:rPr>
          <w:rFonts w:ascii="Times New Roman" w:hAnsi="Times New Roman" w:cs="Times New Roman"/>
          <w:i/>
          <w:sz w:val="28"/>
          <w:szCs w:val="28"/>
        </w:rPr>
        <w:t xml:space="preserve"> Республики Адыгея от 23 мая 2016 года №87-А «О Плане противодействия коррупции в Министерстве финансов Республики Адыгея на 2016-2017 годы». Контроль исполнения  пунктов Плана  осуществляется Министром финансов Республики Адыгея, начальником отдела правовой и кадровой политики во взаимодействии с ответственными исполнителями.</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В целях оптимизации расходования  бюджетных средств выполнение пунктов Плана на 2017 год осуществлялось в рамках бюджетных ассигнований, предусмотренных на содержание Министерства финансов Республики Адыгея.</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proofErr w:type="gramStart"/>
      <w:r w:rsidRPr="00DA0EBE">
        <w:rPr>
          <w:rFonts w:ascii="Times New Roman" w:hAnsi="Times New Roman" w:cs="Times New Roman"/>
          <w:i/>
          <w:sz w:val="28"/>
          <w:szCs w:val="28"/>
        </w:rPr>
        <w:t>Во исполнение Указа Президента Республики Адыгея от 15 октября 2010 года № 108 «О комиссиях по соблюдению требований к служебному поведению государственных гражданских служащих Республики Адыгея и урегулированию конфликта интересов» приказом Министерства финансов Республики Адыгея от 12  ноября 2014 года №208-А «О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в</w:t>
      </w:r>
      <w:proofErr w:type="gramEnd"/>
      <w:r w:rsidRPr="00DA0EBE">
        <w:rPr>
          <w:rFonts w:ascii="Times New Roman" w:hAnsi="Times New Roman" w:cs="Times New Roman"/>
          <w:i/>
          <w:sz w:val="28"/>
          <w:szCs w:val="28"/>
        </w:rPr>
        <w:t xml:space="preserve"> </w:t>
      </w:r>
      <w:proofErr w:type="gramStart"/>
      <w:r w:rsidRPr="00DA0EBE">
        <w:rPr>
          <w:rFonts w:ascii="Times New Roman" w:hAnsi="Times New Roman" w:cs="Times New Roman"/>
          <w:i/>
          <w:sz w:val="28"/>
          <w:szCs w:val="28"/>
        </w:rPr>
        <w:t>Министерстве финансов Республики Адыгея сформирована комиссия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и утверждено Положение о вышеуказанной комиссии,  с учетом изменений федерального и республиканского законодательства.</w:t>
      </w:r>
      <w:proofErr w:type="gramEnd"/>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На официальном сайте Министерства финансов Республики Адыгея размещена информация о работе комиссии, ее составе  и основных задачах, а также телефон «горячей линии» и электронный адрес для направления информации в адрес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w:t>
      </w:r>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Структурное подразделение Министерства финансов Республики Адыгея, обеспечивающее деятельность комиссии - отдел правовой и кадровой политики.</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proofErr w:type="gramStart"/>
      <w:r w:rsidRPr="00DA0EBE">
        <w:rPr>
          <w:rFonts w:ascii="Times New Roman" w:hAnsi="Times New Roman" w:cs="Times New Roman"/>
          <w:i/>
          <w:sz w:val="28"/>
          <w:szCs w:val="28"/>
        </w:rPr>
        <w:t>В  2017 году проведено 2 заседания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на котором в целях выполнения статьи 12 Федерального закона от 25.12.2008 г. № 273-ФЗ «О противодействии коррупции» и  Указа Президента РА от 09.10.2010 г. № 107 «О некоторых мерах по реализации федерального законодательства в сфере противодействия коррупции» рассмотрено</w:t>
      </w:r>
      <w:proofErr w:type="gramEnd"/>
      <w:r w:rsidRPr="00DA0EBE">
        <w:rPr>
          <w:rFonts w:ascii="Times New Roman" w:hAnsi="Times New Roman" w:cs="Times New Roman"/>
          <w:i/>
          <w:sz w:val="28"/>
          <w:szCs w:val="28"/>
        </w:rPr>
        <w:t xml:space="preserve"> два обращения, о даче согласия на замещение </w:t>
      </w:r>
      <w:r w:rsidRPr="00DA0EBE">
        <w:rPr>
          <w:rFonts w:ascii="Times New Roman" w:eastAsia="Calibri" w:hAnsi="Times New Roman" w:cs="Times New Roman"/>
          <w:i/>
          <w:sz w:val="28"/>
          <w:szCs w:val="28"/>
        </w:rPr>
        <w:t>должности в организации</w:t>
      </w:r>
      <w:r w:rsidRPr="00DA0EBE">
        <w:rPr>
          <w:rFonts w:ascii="Times New Roman" w:hAnsi="Times New Roman" w:cs="Times New Roman"/>
          <w:i/>
          <w:sz w:val="28"/>
          <w:szCs w:val="28"/>
        </w:rPr>
        <w:t xml:space="preserve"> </w:t>
      </w:r>
      <w:r w:rsidRPr="00DA0EBE">
        <w:rPr>
          <w:rFonts w:ascii="Times New Roman" w:eastAsia="Calibri" w:hAnsi="Times New Roman" w:cs="Times New Roman"/>
          <w:i/>
          <w:sz w:val="28"/>
          <w:szCs w:val="28"/>
        </w:rPr>
        <w:t>на условиях трудового договора.</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proofErr w:type="gramStart"/>
      <w:r w:rsidRPr="00DA0EBE">
        <w:rPr>
          <w:rFonts w:ascii="Times New Roman" w:hAnsi="Times New Roman" w:cs="Times New Roman"/>
          <w:i/>
          <w:sz w:val="28"/>
          <w:szCs w:val="28"/>
        </w:rPr>
        <w:t xml:space="preserve">В целях создания  условий по недопущению совершения государственными гражданскими служащими Министерства финансов </w:t>
      </w:r>
      <w:r w:rsidRPr="00DA0EBE">
        <w:rPr>
          <w:rFonts w:ascii="Times New Roman" w:hAnsi="Times New Roman" w:cs="Times New Roman"/>
          <w:i/>
          <w:sz w:val="28"/>
          <w:szCs w:val="28"/>
        </w:rPr>
        <w:lastRenderedPageBreak/>
        <w:t>Республики Адыгея коррупционных и иных правонарушений,  формирования у государственных гражданских служащих Министерства финансов Республики Адыгея отрицательного отношения к коррупции, отделом правовой и кадровой политики организовано ознакомление всех государственных гражданских служащих Министерства финансов Республики Адыгея с вновь принятыми нормативными актами по антикоррупционной тематике, а также проведение консультаций, по вопросам</w:t>
      </w:r>
      <w:proofErr w:type="gramEnd"/>
      <w:r w:rsidRPr="00DA0EBE">
        <w:rPr>
          <w:rFonts w:ascii="Times New Roman" w:hAnsi="Times New Roman" w:cs="Times New Roman"/>
          <w:i/>
          <w:sz w:val="28"/>
          <w:szCs w:val="28"/>
        </w:rPr>
        <w:t xml:space="preserve"> противодействия коррупции, соблюдения запретов, ограничений, требований к служебному поведению для всех государственных гражданских служащих Министерства финансов Республики Адыгея и для граждан, впервые поступивших на государственную гражданскую службу в Министерство финансов Республики Адыгея.</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В Министерстве финансов Республики Адыгея в  2017 году не выявлено случаев нарушения государственными гражданскими служащими ограничений, запретов и обязанностей, установленных в целях противодействия коррупции. Решения о привлечении государственных гражданских служащих  к дисциплинарной ответственности не принимались.</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 xml:space="preserve">В целях исключения нарушения ограничений и </w:t>
      </w:r>
      <w:proofErr w:type="gramStart"/>
      <w:r w:rsidRPr="00DA0EBE">
        <w:rPr>
          <w:rFonts w:ascii="Times New Roman" w:hAnsi="Times New Roman" w:cs="Times New Roman"/>
          <w:i/>
          <w:sz w:val="28"/>
          <w:szCs w:val="28"/>
        </w:rPr>
        <w:t>запретов, установленных законодательством о государственной гражданской службе  все государственные гражданские служащие Министерства финансов ознакомлены</w:t>
      </w:r>
      <w:proofErr w:type="gramEnd"/>
      <w:r w:rsidRPr="00DA0EBE">
        <w:rPr>
          <w:rFonts w:ascii="Times New Roman" w:hAnsi="Times New Roman" w:cs="Times New Roman"/>
          <w:i/>
          <w:sz w:val="28"/>
          <w:szCs w:val="28"/>
        </w:rPr>
        <w:t xml:space="preserve"> с общими принципами служебного поведения государственных служащих, а также с нормативными правовыми актами в области противодействия коррупции. </w:t>
      </w:r>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Отделом правовой и кадровой политики совместно с руководителями структурных подразделений, в целях исключения фактов приема подарков государственными гражданскими служащими, проведена работа с государственными гражданскими служащими  по формированию негативного отношения к дарению подарков в связи с их должностным положением или в связи с исполнением ими служебных обязанностей. Подобных фактов в Министерстве финансов Республики Адыгея не допускается.</w:t>
      </w:r>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В 2017 году сведения о доходах, об имуществе и  обязательствах имущественного характера за 2016 год в отдел правовой и кадровой политики представили 37 государственных гражданских служащих Министерства финансов Республики Адыгея, из них 28 на супругов и несовершеннолетних детей.</w:t>
      </w:r>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Сведения представлены до 30 апреля 2017 года,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2017 году (за отчетный 2016 год).</w:t>
      </w:r>
    </w:p>
    <w:p w:rsidR="00DA0EBE" w:rsidRPr="00DA0EBE" w:rsidRDefault="00DA0EBE" w:rsidP="00DA0EBE">
      <w:pPr>
        <w:pStyle w:val="ConsPlusTitle"/>
        <w:widowControl/>
        <w:ind w:firstLine="708"/>
        <w:jc w:val="both"/>
        <w:rPr>
          <w:b w:val="0"/>
          <w:i/>
          <w:sz w:val="28"/>
          <w:szCs w:val="28"/>
        </w:rPr>
      </w:pPr>
      <w:proofErr w:type="gramStart"/>
      <w:r w:rsidRPr="00DA0EBE">
        <w:rPr>
          <w:rFonts w:eastAsiaTheme="minorHAnsi"/>
          <w:b w:val="0"/>
          <w:i/>
          <w:sz w:val="28"/>
          <w:szCs w:val="28"/>
          <w:lang w:eastAsia="en-US"/>
        </w:rPr>
        <w:t xml:space="preserve">В целях повышение открытости и доступности информации о деятельности по профилактике коррупционных правонарушений в </w:t>
      </w:r>
      <w:r w:rsidRPr="00DA0EBE">
        <w:rPr>
          <w:rFonts w:eastAsiaTheme="minorHAnsi"/>
          <w:b w:val="0"/>
          <w:i/>
          <w:sz w:val="28"/>
          <w:szCs w:val="28"/>
          <w:lang w:eastAsia="en-US"/>
        </w:rPr>
        <w:lastRenderedPageBreak/>
        <w:t xml:space="preserve">Министерстве финансов Республики Адыгея, сведения о доходах, расходах, об имуществе и обязательствах имущественного характера государственных гражданских служащих министерства размещены на официальном сайте в соответствии с Приказом Министерства финансов Республики Адыгея </w:t>
      </w:r>
      <w:r w:rsidRPr="00DA0EBE">
        <w:rPr>
          <w:b w:val="0"/>
          <w:i/>
          <w:sz w:val="28"/>
          <w:szCs w:val="28"/>
        </w:rPr>
        <w:t>от 13.01.2016 года № 7-А «Об утверждении перечня должностей государственной гражданской службы Республики Адыгея в Министерстве финансов</w:t>
      </w:r>
      <w:proofErr w:type="gramEnd"/>
      <w:r w:rsidRPr="00DA0EBE">
        <w:rPr>
          <w:b w:val="0"/>
          <w:i/>
          <w:sz w:val="28"/>
          <w:szCs w:val="28"/>
        </w:rPr>
        <w:t xml:space="preserve"> Республики Адыгея </w:t>
      </w:r>
      <w:proofErr w:type="gramStart"/>
      <w:r w:rsidRPr="00DA0EBE">
        <w:rPr>
          <w:b w:val="0"/>
          <w:i/>
          <w:sz w:val="28"/>
          <w:szCs w:val="28"/>
        </w:rPr>
        <w:t>замещение</w:t>
      </w:r>
      <w:proofErr w:type="gramEnd"/>
      <w:r w:rsidRPr="00DA0EBE">
        <w:rPr>
          <w:b w:val="0"/>
          <w:i/>
          <w:sz w:val="28"/>
          <w:szCs w:val="28"/>
        </w:rPr>
        <w:t xml:space="preserve"> которых влечет за собой размещение  сведений о доходах, расходах, об имуществе и обязательствах имущественного характера государственных гражданских служащих Министерства финансов Республики Адыгея,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финансов Республики Адыгея».</w:t>
      </w:r>
    </w:p>
    <w:p w:rsidR="00DA0EBE" w:rsidRPr="00DA0EBE" w:rsidRDefault="00DA0EBE" w:rsidP="00DA0EBE">
      <w:pPr>
        <w:spacing w:after="0" w:line="240" w:lineRule="auto"/>
        <w:ind w:firstLine="540"/>
        <w:jc w:val="both"/>
        <w:rPr>
          <w:rFonts w:ascii="Times New Roman" w:hAnsi="Times New Roman" w:cs="Times New Roman"/>
          <w:i/>
          <w:sz w:val="28"/>
          <w:szCs w:val="28"/>
        </w:rPr>
      </w:pPr>
      <w:proofErr w:type="gramStart"/>
      <w:r w:rsidRPr="00DA0EBE">
        <w:rPr>
          <w:rFonts w:ascii="Times New Roman" w:hAnsi="Times New Roman" w:cs="Times New Roman"/>
          <w:i/>
          <w:sz w:val="28"/>
          <w:szCs w:val="28"/>
        </w:rPr>
        <w:t>Отделом правовой и кадровой политики Министерства финансов Республики Адыгея в соответствии со статьей 10 Федерального закона от 3 декабря 2012 года №230-ФЗ «О контроле за соответствием расходов лиц, замещающих государственные должности, и иных лиц их доходам» проведен анализ представленных государственными гражданскими служащими Министерства финансов Республики Адыгея сведений о доходах, расходах, об имуществе и обязательствах имущественного характера.</w:t>
      </w:r>
      <w:proofErr w:type="gramEnd"/>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По результатам проведенного анализа 4 государственных гражданских служащих Министерства финансов Республики Адыгея задекларировали за  отчетный период 2016 года  приобретенное недвижимое имущество или легковые автомобили, в том числе 1 представлены сведения о расходах.</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 xml:space="preserve">Случаев несоблюдения государственными гражданскими служащими Министерства финансов Республики Адыгея законодательства Российской Федерации и Республики Адыгея о противодействии коррупции  в 2017 году не выявлено. </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Отделом правовой и кадровой политики постоянно осуществляется  контроль 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 данное уведомление поступило от одного государственного гражданского служащего министерства.</w:t>
      </w:r>
    </w:p>
    <w:p w:rsidR="00DA0EBE" w:rsidRPr="00DA0EBE" w:rsidRDefault="00DA0EBE" w:rsidP="00DA0EBE">
      <w:pPr>
        <w:spacing w:after="0" w:line="240" w:lineRule="auto"/>
        <w:ind w:firstLine="708"/>
        <w:jc w:val="both"/>
        <w:rPr>
          <w:rFonts w:ascii="Times New Roman" w:hAnsi="Times New Roman" w:cs="Times New Roman"/>
          <w:i/>
          <w:sz w:val="28"/>
          <w:szCs w:val="28"/>
        </w:rPr>
      </w:pPr>
      <w:r w:rsidRPr="00DA0EBE">
        <w:rPr>
          <w:rFonts w:ascii="Times New Roman" w:hAnsi="Times New Roman" w:cs="Times New Roman"/>
          <w:i/>
          <w:sz w:val="28"/>
          <w:szCs w:val="28"/>
        </w:rPr>
        <w:t>Приказ Министерства финансов РА от 18.10.2017 № 110-А «Об утверждении порядка получения государственными гражданскими служащими Республики Адыгея, замещающими должности государственной гражданской службы в Министерстве финансов Республики Адыгея, разрешения представителя нанимателя на участие на безвозмездной основе в управлении некоммерческими организациями»;</w:t>
      </w:r>
    </w:p>
    <w:p w:rsidR="00DA0EBE" w:rsidRPr="00DA0EBE" w:rsidRDefault="00DA0EBE" w:rsidP="00DA0EBE">
      <w:pPr>
        <w:pStyle w:val="ConsPlusTitle"/>
        <w:widowControl/>
        <w:ind w:firstLine="708"/>
        <w:jc w:val="both"/>
        <w:rPr>
          <w:b w:val="0"/>
          <w:i/>
          <w:sz w:val="28"/>
          <w:szCs w:val="28"/>
        </w:rPr>
      </w:pPr>
      <w:r w:rsidRPr="00DA0EBE">
        <w:rPr>
          <w:b w:val="0"/>
          <w:i/>
          <w:sz w:val="28"/>
          <w:szCs w:val="28"/>
        </w:rPr>
        <w:t xml:space="preserve">Приказом Министерства финансов Республики Адыгея  от 11 октября 2010 г. №170-А  утвержден и доведен до сведения государственных гражданских служащих Министерства Порядок уведомления представителя нанимателя (Министра) о фактах обращения в целях склонения государственного служащего Министерства финансов </w:t>
      </w:r>
      <w:r w:rsidRPr="00DA0EBE">
        <w:rPr>
          <w:b w:val="0"/>
          <w:i/>
          <w:sz w:val="28"/>
          <w:szCs w:val="28"/>
        </w:rPr>
        <w:lastRenderedPageBreak/>
        <w:t>Республики Адыгея к совершению коррупционных правонарушений. В данный приказ внесены дополнения в соответствии с письмом Министерства труда и социальной защиты Российской Федерации от 19.03.2013 г. № 18-2/10/2-1490 «О комплексе мер, направленных на привлечение государственных и муниципальных служащих к противодействию коррупции».</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В 2017 году уведомлений о фактах обращения в целях склонения к совершению коррупционных правонарушений от государственных гражданских служащих Министерства финансов Республики Адыгея и иных лиц не поступало.</w:t>
      </w:r>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Министерством финансов Республики Адыгея разработан и утвержден приказ от 01.04.2016 г. № 66-А «О порядке сообщения лицами, замещающими должности государственной гражданской службы Республики Адыгея  в Министерстве финансов Республики Адыгея, о возникновении личной заинтересованности при исполнении должностных обязанностей, которая приводит или может привести к конфликту интересов». В целях профилактики коррупционных и иных правонарушений руководителями структурных подразделений Министерства постоянно проводится мониторинг исполнения должностных обязанностей государственными гражданскими служащими Министерства.</w:t>
      </w:r>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Руководителями структурных подразделений Министерства, отделом правовой и кадровой политики постоянно проводится работа по выявлению случаев возникновения конфликта интересов. В 2017 году случаев конфликта интересов, одной из сторон которого являются лица, замещающие должности государственной гражданской службы Республики Адыгея,  в Министерстве финансов Республики Адыгея не выявлено.</w:t>
      </w:r>
    </w:p>
    <w:p w:rsidR="00DA0EBE" w:rsidRPr="00DA0EBE" w:rsidRDefault="00DA0EBE" w:rsidP="00DA0EBE">
      <w:pPr>
        <w:spacing w:after="0" w:line="240" w:lineRule="auto"/>
        <w:ind w:firstLine="540"/>
        <w:jc w:val="both"/>
        <w:rPr>
          <w:rFonts w:ascii="Times New Roman" w:hAnsi="Times New Roman" w:cs="Times New Roman"/>
          <w:i/>
          <w:sz w:val="28"/>
          <w:szCs w:val="28"/>
        </w:rPr>
      </w:pPr>
      <w:proofErr w:type="gramStart"/>
      <w:r w:rsidRPr="00DA0EBE">
        <w:rPr>
          <w:rFonts w:ascii="Times New Roman" w:hAnsi="Times New Roman" w:cs="Times New Roman"/>
          <w:i/>
          <w:sz w:val="28"/>
          <w:szCs w:val="28"/>
        </w:rPr>
        <w:t>В целях повышения уровня знаний гражданских служащих по вопросам, связанным с противодействием коррупции  до лиц, замещающих должности государственной гражданской службы в Министерстве финансов Республики Адыгея доведены под роспись положения федерального законодательства о противодействии коррупции, в том числе об установлении наказания за коммерческий подкуп, получение и дачу взятки, посредничество во взяточничестве, об увольнении в связи с утратой доверия и т.д.</w:t>
      </w:r>
      <w:proofErr w:type="gramEnd"/>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ab/>
      </w:r>
      <w:proofErr w:type="gramStart"/>
      <w:r w:rsidRPr="00DA0EBE">
        <w:rPr>
          <w:rFonts w:ascii="Times New Roman" w:hAnsi="Times New Roman" w:cs="Times New Roman"/>
          <w:i/>
          <w:sz w:val="28"/>
          <w:szCs w:val="28"/>
        </w:rPr>
        <w:t>Государственные гражданские служащие Министерства финансов Республики Адыгея персонально под роспись ознакомлены с разработанным Министерством труда и социальной защиты Российской Федерации Обзором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roofErr w:type="gramEnd"/>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С целью ознакомления государственными гражданскими служащими в локальной сети Министерства финансов  создан раздел, содержащий информацию о принятых нормативных актах Министерства финансов Республики Адыгея в сфере государственной гражданской службы.</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lastRenderedPageBreak/>
        <w:t xml:space="preserve">Консультативную помощь по вопросам, связанным с применением на практике общих </w:t>
      </w:r>
      <w:proofErr w:type="gramStart"/>
      <w:r w:rsidRPr="00DA0EBE">
        <w:rPr>
          <w:rFonts w:ascii="Times New Roman" w:hAnsi="Times New Roman" w:cs="Times New Roman"/>
          <w:i/>
          <w:sz w:val="28"/>
          <w:szCs w:val="28"/>
        </w:rPr>
        <w:t>принципов служебного поведения государственных гражданских служащих Министерства финансов Республики</w:t>
      </w:r>
      <w:proofErr w:type="gramEnd"/>
      <w:r w:rsidRPr="00DA0EBE">
        <w:rPr>
          <w:rFonts w:ascii="Times New Roman" w:hAnsi="Times New Roman" w:cs="Times New Roman"/>
          <w:i/>
          <w:sz w:val="28"/>
          <w:szCs w:val="28"/>
        </w:rPr>
        <w:t xml:space="preserve"> Адыгея оказывает отдел правовой и кадровой политики.</w:t>
      </w:r>
    </w:p>
    <w:p w:rsidR="00DA0EBE" w:rsidRPr="00DA0EBE" w:rsidRDefault="00DA0EBE" w:rsidP="00DA0EBE">
      <w:pPr>
        <w:pStyle w:val="ConsPlusTitle"/>
        <w:widowControl/>
        <w:ind w:firstLine="708"/>
        <w:jc w:val="both"/>
        <w:rPr>
          <w:b w:val="0"/>
          <w:i/>
          <w:sz w:val="28"/>
          <w:szCs w:val="28"/>
        </w:rPr>
      </w:pPr>
      <w:proofErr w:type="gramStart"/>
      <w:r w:rsidRPr="00DA0EBE">
        <w:rPr>
          <w:b w:val="0"/>
          <w:i/>
          <w:sz w:val="28"/>
          <w:szCs w:val="28"/>
        </w:rPr>
        <w:t xml:space="preserve">Министерством финансов Республики Адыгея разработан и утвержден приказ от 19.12.2016 г. №212-А «О Порядке сообщения о получении государственными гражданскими служащими Министерства финансов Республики Адыгея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w:t>
      </w:r>
      <w:proofErr w:type="gramEnd"/>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 xml:space="preserve">В целях повышения уровня  квалификации государственными гражданскими служащими отдела правовой и кадровой политики постоянно проводится мониторинг законодательства в сфере противодействия коррупции и изучение новых федеральных и республиканских </w:t>
      </w:r>
      <w:proofErr w:type="spellStart"/>
      <w:r w:rsidRPr="00DA0EBE">
        <w:rPr>
          <w:rFonts w:ascii="Times New Roman" w:hAnsi="Times New Roman" w:cs="Times New Roman"/>
          <w:i/>
          <w:sz w:val="28"/>
          <w:szCs w:val="28"/>
        </w:rPr>
        <w:t>антикоррупционных</w:t>
      </w:r>
      <w:proofErr w:type="spellEnd"/>
      <w:r w:rsidRPr="00DA0EBE">
        <w:rPr>
          <w:rFonts w:ascii="Times New Roman" w:hAnsi="Times New Roman" w:cs="Times New Roman"/>
          <w:i/>
          <w:sz w:val="28"/>
          <w:szCs w:val="28"/>
        </w:rPr>
        <w:t xml:space="preserve"> нормативных правовых актов.</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В 2017 году 1 государственный гражданский служащий министерства, прошел повышение квалификации  по теме: «Основы противодействия коррупции на государственной гражданской службе Российской Федерации».</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Отделом правовой и кадровой политики постоянно проводится оценка коррупционных рисков, возникающих при реализации Министерством финансов Республики Адыгея своих функций, и как следствие - корректировка  перечня должностей государственной гражданской службы в Министерстве финансов Республики Адыгея, замещение которых связано с коррупционными рисками.</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b/>
          <w:i/>
          <w:sz w:val="28"/>
          <w:szCs w:val="28"/>
        </w:rPr>
      </w:pPr>
      <w:proofErr w:type="gramStart"/>
      <w:r w:rsidRPr="00DA0EBE">
        <w:rPr>
          <w:rFonts w:ascii="Times New Roman" w:hAnsi="Times New Roman" w:cs="Times New Roman"/>
          <w:i/>
          <w:sz w:val="28"/>
          <w:szCs w:val="28"/>
        </w:rPr>
        <w:t>Приказом Министерства финансов Республики Адыгея от 13.01.2016 года № 6-А «Об утверждении перечня должностей государственной гражданской службы Республики Адыгея в министерстве финансов Республики Адыгея при назначении на которые и при замещении которых    государственные гражданские служащие Министерства финансов республики Адыгея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w:t>
      </w:r>
      <w:proofErr w:type="gramEnd"/>
      <w:r w:rsidRPr="00DA0EBE">
        <w:rPr>
          <w:rFonts w:ascii="Times New Roman" w:hAnsi="Times New Roman" w:cs="Times New Roman"/>
          <w:i/>
          <w:sz w:val="28"/>
          <w:szCs w:val="28"/>
        </w:rPr>
        <w:t xml:space="preserve"> характера своих супруги (супруга) и несовершеннолетних детей» внесены изменения в перечень должностей государственной гражданской службы в Министерстве финансов Республики Адыгея, замещение которых связано с коррупционными рисками.</w:t>
      </w:r>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 xml:space="preserve">Антикоррупционную экспертизу проектов приказов проводит отдел правовой и кадровой политики Министерства финансов Республики Адыгея в соответствии  с приказом Министерства финансов Республики Адыгея от 9 ноября 2009  г. № 202-А «О Порядке проведения антикоррупционной экспертизы приказов Министерства финансов Республики Адыгея» (в редакции приказа от 3 августа 2010 года № 136-А). </w:t>
      </w:r>
      <w:proofErr w:type="spellStart"/>
      <w:r w:rsidRPr="00DA0EBE">
        <w:rPr>
          <w:rFonts w:ascii="Times New Roman" w:hAnsi="Times New Roman" w:cs="Times New Roman"/>
          <w:i/>
          <w:sz w:val="28"/>
          <w:szCs w:val="28"/>
        </w:rPr>
        <w:t>Антикоррупционная</w:t>
      </w:r>
      <w:proofErr w:type="spellEnd"/>
      <w:r w:rsidRPr="00DA0EBE">
        <w:rPr>
          <w:rFonts w:ascii="Times New Roman" w:hAnsi="Times New Roman" w:cs="Times New Roman"/>
          <w:i/>
          <w:sz w:val="28"/>
          <w:szCs w:val="28"/>
        </w:rPr>
        <w:t xml:space="preserve"> экспертиза проводится в соответствии с методикой проведения </w:t>
      </w:r>
      <w:r w:rsidRPr="00DA0EBE">
        <w:rPr>
          <w:rFonts w:ascii="Times New Roman" w:hAnsi="Times New Roman" w:cs="Times New Roman"/>
          <w:i/>
          <w:sz w:val="28"/>
          <w:szCs w:val="28"/>
        </w:rPr>
        <w:lastRenderedPageBreak/>
        <w:t>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 xml:space="preserve">На 26.12.2017 года отделом правовой и кадровой политики проведена </w:t>
      </w:r>
      <w:proofErr w:type="spellStart"/>
      <w:r w:rsidRPr="00DA0EBE">
        <w:rPr>
          <w:rFonts w:ascii="Times New Roman" w:hAnsi="Times New Roman" w:cs="Times New Roman"/>
          <w:i/>
          <w:sz w:val="28"/>
          <w:szCs w:val="28"/>
        </w:rPr>
        <w:t>антикоррупционная</w:t>
      </w:r>
      <w:proofErr w:type="spellEnd"/>
      <w:r w:rsidRPr="00DA0EBE">
        <w:rPr>
          <w:rFonts w:ascii="Times New Roman" w:hAnsi="Times New Roman" w:cs="Times New Roman"/>
          <w:i/>
          <w:sz w:val="28"/>
          <w:szCs w:val="28"/>
        </w:rPr>
        <w:t xml:space="preserve"> экспертиза 68 нормативных правовых актов Министерства финансов Республики Адыгея  – </w:t>
      </w:r>
      <w:proofErr w:type="spellStart"/>
      <w:r w:rsidRPr="00DA0EBE">
        <w:rPr>
          <w:rFonts w:ascii="Times New Roman" w:hAnsi="Times New Roman" w:cs="Times New Roman"/>
          <w:i/>
          <w:sz w:val="28"/>
          <w:szCs w:val="28"/>
        </w:rPr>
        <w:t>коррупциогенных</w:t>
      </w:r>
      <w:proofErr w:type="spellEnd"/>
      <w:r w:rsidRPr="00DA0EBE">
        <w:rPr>
          <w:rFonts w:ascii="Times New Roman" w:hAnsi="Times New Roman" w:cs="Times New Roman"/>
          <w:i/>
          <w:sz w:val="28"/>
          <w:szCs w:val="28"/>
        </w:rPr>
        <w:t xml:space="preserve"> факторов в них не выявлено.</w:t>
      </w:r>
    </w:p>
    <w:p w:rsidR="00DA0EBE" w:rsidRPr="00DA0EBE" w:rsidRDefault="00DA0EBE" w:rsidP="00DA0EBE">
      <w:pPr>
        <w:spacing w:after="0" w:line="240" w:lineRule="auto"/>
        <w:ind w:firstLine="540"/>
        <w:jc w:val="both"/>
        <w:rPr>
          <w:rFonts w:ascii="Times New Roman" w:hAnsi="Times New Roman" w:cs="Times New Roman"/>
          <w:i/>
          <w:sz w:val="28"/>
          <w:szCs w:val="28"/>
        </w:rPr>
      </w:pPr>
      <w:proofErr w:type="gramStart"/>
      <w:r w:rsidRPr="00DA0EBE">
        <w:rPr>
          <w:rFonts w:ascii="Times New Roman" w:hAnsi="Times New Roman" w:cs="Times New Roman"/>
          <w:i/>
          <w:sz w:val="28"/>
          <w:szCs w:val="28"/>
        </w:rPr>
        <w:t>В целях обеспечения проведения независимой антикоррупционной экспертизы проектов нормативных правовых актов в соответствии с Указом  Главы Республики Адыгея от 31 июля 2013 года №91 «Об обеспечении проведения независимой антикоррупционной экспертизы проектов нормативных правовых актов Республики Адыгея» и Регламентом Министерства финансов Республики Адыгея утвержденным приказом Министерства финансов Республики Адыгея от 11 января 2012 г. № 2-А проекты нормативных правовых актов Министерства финансов</w:t>
      </w:r>
      <w:proofErr w:type="gramEnd"/>
      <w:r w:rsidRPr="00DA0EBE">
        <w:rPr>
          <w:rFonts w:ascii="Times New Roman" w:hAnsi="Times New Roman" w:cs="Times New Roman"/>
          <w:i/>
          <w:sz w:val="28"/>
          <w:szCs w:val="28"/>
        </w:rPr>
        <w:t xml:space="preserve"> Республики Адыгея размещаются на официальном сайте Министерства финансов Республики Адыгея.</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Для обеспечения возможности проведения независимой антикоррупционной экспертизы, а также для поступления заключений независимых экспертов функционирует официальный сайт - «Портал управления общественными финансами» Министерства финансов Республики Адыгея, в том числе с функцией «обратной связи».</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 xml:space="preserve">В Министерство финансов Республики Адыгея заключений  по итогам проведения независимой антикоррупционной экспертизы нормативных правовых актов Министерства финансов Республики Адыгея в 2017 году  не поступало. </w:t>
      </w:r>
      <w:proofErr w:type="spellStart"/>
      <w:r w:rsidRPr="00DA0EBE">
        <w:rPr>
          <w:rFonts w:ascii="Times New Roman" w:hAnsi="Times New Roman" w:cs="Times New Roman"/>
          <w:i/>
          <w:sz w:val="28"/>
          <w:szCs w:val="28"/>
        </w:rPr>
        <w:t>Коррупциогенных</w:t>
      </w:r>
      <w:proofErr w:type="spellEnd"/>
      <w:r w:rsidRPr="00DA0EBE">
        <w:rPr>
          <w:rFonts w:ascii="Times New Roman" w:hAnsi="Times New Roman" w:cs="Times New Roman"/>
          <w:i/>
          <w:sz w:val="28"/>
          <w:szCs w:val="28"/>
        </w:rPr>
        <w:t xml:space="preserve"> факторов в нормативных правовых актах министерства за указанный период  не выявлено. </w:t>
      </w:r>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Министерство финансов Республики Адыгея осуществляет взаимодействие с правоохранительными органами  путем направления информации в вышеуказанные органы, участия в межведомственных комиссиях, предоставления необходимых сведений.</w:t>
      </w:r>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 xml:space="preserve">Межведомственное электронное взаимодействие осуществляется в </w:t>
      </w:r>
      <w:proofErr w:type="gramStart"/>
      <w:r w:rsidRPr="00DA0EBE">
        <w:rPr>
          <w:rFonts w:ascii="Times New Roman" w:hAnsi="Times New Roman" w:cs="Times New Roman"/>
          <w:i/>
          <w:sz w:val="28"/>
          <w:szCs w:val="28"/>
        </w:rPr>
        <w:t>рамках</w:t>
      </w:r>
      <w:proofErr w:type="gramEnd"/>
      <w:r w:rsidRPr="00DA0EBE">
        <w:rPr>
          <w:rFonts w:ascii="Times New Roman" w:hAnsi="Times New Roman" w:cs="Times New Roman"/>
          <w:i/>
          <w:sz w:val="28"/>
          <w:szCs w:val="28"/>
        </w:rPr>
        <w:t xml:space="preserve"> возложенных на Министерство финансов Республики Адыгея задач и функций.</w:t>
      </w:r>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 xml:space="preserve">Министерством в соответствии с Положением о Министерстве финансов Республики Адыгея осуществляется государственная функция по санкционированию </w:t>
      </w:r>
      <w:proofErr w:type="gramStart"/>
      <w:r w:rsidRPr="00DA0EBE">
        <w:rPr>
          <w:rFonts w:ascii="Times New Roman" w:hAnsi="Times New Roman" w:cs="Times New Roman"/>
          <w:i/>
          <w:sz w:val="28"/>
          <w:szCs w:val="28"/>
        </w:rPr>
        <w:t>оплаты денежных обязательств получателей средств республиканского бюджета</w:t>
      </w:r>
      <w:proofErr w:type="gramEnd"/>
      <w:r w:rsidRPr="00DA0EBE">
        <w:rPr>
          <w:rFonts w:ascii="Times New Roman" w:hAnsi="Times New Roman" w:cs="Times New Roman"/>
          <w:i/>
          <w:sz w:val="28"/>
          <w:szCs w:val="28"/>
        </w:rPr>
        <w:t xml:space="preserve"> и администраторов источников финансирования дефицита республиканского бюджета. Данная государственная функция предоставляется юридическим лицам исключительно в электронной форме, в соответствии с правилами электронного документооборота и с использованием ЭЦП. </w:t>
      </w:r>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В Министерстве финансов Республики Адыгея  внедрена программа  Компан</w:t>
      </w:r>
      <w:proofErr w:type="gramStart"/>
      <w:r w:rsidRPr="00DA0EBE">
        <w:rPr>
          <w:rFonts w:ascii="Times New Roman" w:hAnsi="Times New Roman" w:cs="Times New Roman"/>
          <w:i/>
          <w:sz w:val="28"/>
          <w:szCs w:val="28"/>
        </w:rPr>
        <w:t>ии ООО</w:t>
      </w:r>
      <w:proofErr w:type="gramEnd"/>
      <w:r w:rsidRPr="00DA0EBE">
        <w:rPr>
          <w:rFonts w:ascii="Times New Roman" w:hAnsi="Times New Roman" w:cs="Times New Roman"/>
          <w:i/>
          <w:sz w:val="28"/>
          <w:szCs w:val="28"/>
        </w:rPr>
        <w:t xml:space="preserve"> «</w:t>
      </w:r>
      <w:proofErr w:type="spellStart"/>
      <w:r w:rsidRPr="00DA0EBE">
        <w:rPr>
          <w:rFonts w:ascii="Times New Roman" w:hAnsi="Times New Roman" w:cs="Times New Roman"/>
          <w:i/>
          <w:sz w:val="28"/>
          <w:szCs w:val="28"/>
        </w:rPr>
        <w:t>Кейсистемс</w:t>
      </w:r>
      <w:proofErr w:type="spellEnd"/>
      <w:r w:rsidRPr="00DA0EBE">
        <w:rPr>
          <w:rFonts w:ascii="Times New Roman" w:hAnsi="Times New Roman" w:cs="Times New Roman"/>
          <w:i/>
          <w:sz w:val="28"/>
          <w:szCs w:val="28"/>
        </w:rPr>
        <w:t xml:space="preserve">» - «Дело-КС», позволяющая осуществлять ведение учета и контроля исполнения документов. </w:t>
      </w:r>
    </w:p>
    <w:p w:rsidR="00DA0EBE" w:rsidRPr="00DA0EBE" w:rsidRDefault="00DA0EBE" w:rsidP="00DA0EBE">
      <w:pPr>
        <w:spacing w:after="0" w:line="240" w:lineRule="auto"/>
        <w:ind w:firstLine="540"/>
        <w:jc w:val="both"/>
        <w:rPr>
          <w:rFonts w:ascii="Times New Roman" w:hAnsi="Times New Roman" w:cs="Times New Roman"/>
          <w:i/>
          <w:sz w:val="28"/>
          <w:szCs w:val="28"/>
        </w:rPr>
      </w:pPr>
      <w:proofErr w:type="gramStart"/>
      <w:r w:rsidRPr="00DA0EBE">
        <w:rPr>
          <w:rFonts w:ascii="Times New Roman" w:hAnsi="Times New Roman" w:cs="Times New Roman"/>
          <w:i/>
          <w:sz w:val="28"/>
          <w:szCs w:val="28"/>
        </w:rPr>
        <w:lastRenderedPageBreak/>
        <w:t xml:space="preserve">В соответствии с </w:t>
      </w:r>
      <w:r w:rsidRPr="00DA0EBE">
        <w:rPr>
          <w:rFonts w:ascii="Times New Roman" w:hAnsi="Times New Roman" w:cs="Times New Roman"/>
          <w:b/>
          <w:i/>
          <w:sz w:val="28"/>
          <w:szCs w:val="28"/>
        </w:rPr>
        <w:t xml:space="preserve">  </w:t>
      </w:r>
      <w:r w:rsidRPr="00DA0EBE">
        <w:rPr>
          <w:rFonts w:ascii="Times New Roman" w:hAnsi="Times New Roman" w:cs="Times New Roman"/>
          <w:i/>
          <w:sz w:val="28"/>
          <w:szCs w:val="28"/>
        </w:rPr>
        <w:t>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приказом   Министерства финансов Республики Адыгея от 31.12.2013 года №215-А «О создании контрактной службы Министерства финансов Республики Адыгея»  создана контрактная служба по осуществлению планирования и закупок товаров, работ,  услуг для обеспечения нужд Министерства финансов Республики</w:t>
      </w:r>
      <w:proofErr w:type="gramEnd"/>
      <w:r w:rsidRPr="00DA0EBE">
        <w:rPr>
          <w:rFonts w:ascii="Times New Roman" w:hAnsi="Times New Roman" w:cs="Times New Roman"/>
          <w:i/>
          <w:sz w:val="28"/>
          <w:szCs w:val="28"/>
        </w:rPr>
        <w:t xml:space="preserve"> Адыгея. </w:t>
      </w:r>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Министерством финансов Республики  Адыгея разработана информационно-аналитическая система управления государственными закупками, интегрированная с Общероссийским Официальным сайтом (ООС). Система, построенная на базе программного комплекса «</w:t>
      </w:r>
      <w:r w:rsidRPr="00DA0EBE">
        <w:rPr>
          <w:rFonts w:ascii="Times New Roman" w:hAnsi="Times New Roman" w:cs="Times New Roman"/>
          <w:i/>
          <w:sz w:val="28"/>
          <w:szCs w:val="28"/>
          <w:lang w:val="en-US"/>
        </w:rPr>
        <w:t>WEB</w:t>
      </w:r>
      <w:r w:rsidRPr="00DA0EBE">
        <w:rPr>
          <w:rFonts w:ascii="Times New Roman" w:hAnsi="Times New Roman" w:cs="Times New Roman"/>
          <w:i/>
          <w:sz w:val="28"/>
          <w:szCs w:val="28"/>
        </w:rPr>
        <w:t>-Торги-КС» (решение компании «</w:t>
      </w:r>
      <w:proofErr w:type="spellStart"/>
      <w:r w:rsidRPr="00DA0EBE">
        <w:rPr>
          <w:rFonts w:ascii="Times New Roman" w:hAnsi="Times New Roman" w:cs="Times New Roman"/>
          <w:i/>
          <w:sz w:val="28"/>
          <w:szCs w:val="28"/>
        </w:rPr>
        <w:t>Кейсистемс</w:t>
      </w:r>
      <w:proofErr w:type="spellEnd"/>
      <w:r w:rsidRPr="00DA0EBE">
        <w:rPr>
          <w:rFonts w:ascii="Times New Roman" w:hAnsi="Times New Roman" w:cs="Times New Roman"/>
          <w:i/>
          <w:sz w:val="28"/>
          <w:szCs w:val="28"/>
        </w:rPr>
        <w:t>») полностью интегрирована с функционирующей системой исполнения бюджета «Бюджет-КС», что позволяет Министерству финансов решать полный перечень задач по эффективному управлению государственными закупками во взаимосвязи с процессами исполнения бюджета региона.</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 xml:space="preserve">В целях обеспечения неукоснительного соблюдения требований действующего законодательства при осуществлении закупок товаров, работ, услуг для нужд Министерства финансов Республики Адыгея, отделом </w:t>
      </w:r>
      <w:proofErr w:type="gramStart"/>
      <w:r w:rsidRPr="00DA0EBE">
        <w:rPr>
          <w:rFonts w:ascii="Times New Roman" w:hAnsi="Times New Roman" w:cs="Times New Roman"/>
          <w:i/>
          <w:sz w:val="28"/>
          <w:szCs w:val="28"/>
        </w:rPr>
        <w:t>ИТ</w:t>
      </w:r>
      <w:proofErr w:type="gramEnd"/>
      <w:r w:rsidRPr="00DA0EBE">
        <w:rPr>
          <w:rFonts w:ascii="Times New Roman" w:hAnsi="Times New Roman" w:cs="Times New Roman"/>
          <w:i/>
          <w:sz w:val="28"/>
          <w:szCs w:val="28"/>
        </w:rPr>
        <w:t xml:space="preserve"> и МТО, Управлением бюджетного учета и отчетности исполнения бюджетов, отделом правовой и кадровой политики в постоянном взаимодействии осуществляется мониторинг и выявление коррупционных рисков в деятельности Министерства финансов Республики Адыгея по размещению государственных заказов.</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bCs/>
          <w:i/>
          <w:sz w:val="28"/>
          <w:szCs w:val="28"/>
        </w:rPr>
      </w:pPr>
      <w:proofErr w:type="gramStart"/>
      <w:r w:rsidRPr="00DA0EBE">
        <w:rPr>
          <w:rFonts w:ascii="Times New Roman" w:hAnsi="Times New Roman" w:cs="Times New Roman"/>
          <w:bCs/>
          <w:i/>
          <w:sz w:val="28"/>
          <w:szCs w:val="28"/>
        </w:rPr>
        <w:t>Министерство финансов Республики Адыгея используя в своей работе программное обеспечение  по исполнению бюджета в рамках существующей интеграции с настроенными  работающим в Комитете Республики Адыгея по регулированию контрактной системы в сфере закупок программным обеспечением для автоматизации государственных закупок не допускает превышения доведенных лимитов бюджетных обязательств (доведенный объем прав в денежном выражении) при формировании документов - План график закупок;</w:t>
      </w:r>
      <w:proofErr w:type="gramEnd"/>
      <w:r w:rsidRPr="00DA0EBE">
        <w:rPr>
          <w:rFonts w:ascii="Times New Roman" w:hAnsi="Times New Roman" w:cs="Times New Roman"/>
          <w:bCs/>
          <w:i/>
          <w:sz w:val="28"/>
          <w:szCs w:val="28"/>
        </w:rPr>
        <w:t xml:space="preserve"> извещения о проведении закупки, заключения контракта.</w:t>
      </w:r>
    </w:p>
    <w:p w:rsidR="00DA0EBE" w:rsidRPr="00DA0EBE" w:rsidRDefault="00DA0EBE" w:rsidP="00DA0EBE">
      <w:pPr>
        <w:spacing w:after="0" w:line="240" w:lineRule="auto"/>
        <w:ind w:firstLine="540"/>
        <w:jc w:val="both"/>
        <w:rPr>
          <w:rFonts w:ascii="Times New Roman" w:hAnsi="Times New Roman" w:cs="Times New Roman"/>
          <w:i/>
          <w:sz w:val="28"/>
          <w:szCs w:val="28"/>
        </w:rPr>
      </w:pPr>
      <w:proofErr w:type="gramStart"/>
      <w:r w:rsidRPr="00DA0EBE">
        <w:rPr>
          <w:rFonts w:ascii="Times New Roman" w:hAnsi="Times New Roman" w:cs="Times New Roman"/>
          <w:i/>
          <w:sz w:val="28"/>
          <w:szCs w:val="28"/>
        </w:rPr>
        <w:t>Информация о деятельности Министерства финансов, нормативно–правовые акты Министерства финансов Республики Адыгея  размещаются  на официальном сайте Министерства финансов Республики Адыгея в соответствии с Распоряжением Главы Республики Адыгея от 30.06.2011  № 111-рг «О перечне информации о деятельности Главы Республики Адыгея, Кабинета Министров Республики Адыгея, исполнительных органов государственной власти Республики Адыгея, а также Администрации Главы Республики Адыгея и Кабинета Министров Республики Адыгея для размещения</w:t>
      </w:r>
      <w:proofErr w:type="gramEnd"/>
      <w:r w:rsidRPr="00DA0EBE">
        <w:rPr>
          <w:rFonts w:ascii="Times New Roman" w:hAnsi="Times New Roman" w:cs="Times New Roman"/>
          <w:i/>
          <w:sz w:val="28"/>
          <w:szCs w:val="28"/>
        </w:rPr>
        <w:t xml:space="preserve"> в сети Интернет».</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proofErr w:type="gramStart"/>
      <w:r w:rsidRPr="00DA0EBE">
        <w:rPr>
          <w:rFonts w:ascii="Times New Roman" w:hAnsi="Times New Roman" w:cs="Times New Roman"/>
          <w:i/>
          <w:sz w:val="28"/>
          <w:szCs w:val="28"/>
        </w:rPr>
        <w:t xml:space="preserve">В части размещения на официальных  Интернет-ресурсах информации о фактах коррупционных проявлений, предания гласности случаев применения юридической ответственности к лицам, в отношении которых </w:t>
      </w:r>
      <w:r w:rsidRPr="00DA0EBE">
        <w:rPr>
          <w:rFonts w:ascii="Times New Roman" w:hAnsi="Times New Roman" w:cs="Times New Roman"/>
          <w:i/>
          <w:sz w:val="28"/>
          <w:szCs w:val="28"/>
        </w:rPr>
        <w:lastRenderedPageBreak/>
        <w:t>установлены факты непринятия мер к урегулированию конфликта интересов, несоблюдения требований антикоррупционного законодательства – на официальном интернет-сайте Министерства финансов Республики Адыгея раздел посвященный противодействию коррупции приведен в соответствие с требованиями установленными Приказом Минтруда России от 07.10.2013 № 530н «О требованиях к</w:t>
      </w:r>
      <w:proofErr w:type="gramEnd"/>
      <w:r w:rsidRPr="00DA0EBE">
        <w:rPr>
          <w:rFonts w:ascii="Times New Roman" w:hAnsi="Times New Roman" w:cs="Times New Roman"/>
          <w:i/>
          <w:sz w:val="28"/>
          <w:szCs w:val="28"/>
        </w:rPr>
        <w:t xml:space="preserve"> </w:t>
      </w:r>
      <w:proofErr w:type="gramStart"/>
      <w:r w:rsidRPr="00DA0EBE">
        <w:rPr>
          <w:rFonts w:ascii="Times New Roman" w:hAnsi="Times New Roman" w:cs="Times New Roman"/>
          <w:i/>
          <w:sz w:val="28"/>
          <w:szCs w:val="28"/>
        </w:rPr>
        <w:t>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w:t>
      </w:r>
      <w:proofErr w:type="gramEnd"/>
      <w:r w:rsidRPr="00DA0EBE">
        <w:rPr>
          <w:rFonts w:ascii="Times New Roman" w:hAnsi="Times New Roman" w:cs="Times New Roman"/>
          <w:i/>
          <w:sz w:val="28"/>
          <w:szCs w:val="28"/>
        </w:rPr>
        <w:t xml:space="preserve"> характера». </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В целях предоставление гражданам доступа к актуальной информации по вопросам противодействия коррупции обеспечивается ежемесячное пополнение соответствующего раздела официального сайта в информационно-телекоммуникационной сети «Интернет».</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 xml:space="preserve">В Министерстве финансов Республики Адыгея за отчетный период  2017 года не выявлено случаев нарушения государственными гражданскими служащими ограничений, запретов и обязанностей, установленных в целях противодействия коррупции. </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proofErr w:type="gramStart"/>
      <w:r w:rsidRPr="00DA0EBE">
        <w:rPr>
          <w:rFonts w:ascii="Times New Roman" w:hAnsi="Times New Roman" w:cs="Times New Roman"/>
          <w:i/>
          <w:sz w:val="28"/>
          <w:szCs w:val="28"/>
        </w:rPr>
        <w:t>Министерством финансов Республики Адыгея  в целях исполнения Указа Главы Республики Адыгея от 7 ноября 2013 года № 144 «О порядке образования общественных советов при исполнительных органах государственной власти Республики Адыгея» разработан и утвержден Приказ Министерства финансов Республики Адыгея от 31 января 2014 года №26-А «Об Общественном совете при Министерстве финансов Республики Адыгея», которым определены: компетенция и порядок деятельности общественного совета;</w:t>
      </w:r>
      <w:proofErr w:type="gramEnd"/>
      <w:r w:rsidRPr="00DA0EBE">
        <w:rPr>
          <w:rFonts w:ascii="Times New Roman" w:hAnsi="Times New Roman" w:cs="Times New Roman"/>
          <w:i/>
          <w:sz w:val="28"/>
          <w:szCs w:val="28"/>
        </w:rPr>
        <w:t xml:space="preserve"> порядок формирования состава общественного совета; порядок и условия включения в состав общественного совета представителей заинтересованных общественных объединений, независимых экспертов и иных лиц.</w:t>
      </w:r>
      <w:r w:rsidRPr="00DA0EBE">
        <w:rPr>
          <w:rFonts w:ascii="Times New Roman" w:hAnsi="Times New Roman" w:cs="Times New Roman"/>
          <w:i/>
          <w:sz w:val="28"/>
          <w:szCs w:val="28"/>
        </w:rPr>
        <w:tab/>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Работа Общественного совета при Министерстве финансов Республики Адыгея проводится на основании утвержденного Плана работы на 2017 год.</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За отчетный период 2017 года проведено пять заседаний Общественного совета при Министерстве финансов Республики Адыгея, в соответствии с утвержденным Планом заседаний на 2017 год.</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На официальном сайте Министерства финансов Республики Адыгея размещен  телефон «горячей линии» и электронный адрес для направления информации в адрес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w:t>
      </w:r>
    </w:p>
    <w:p w:rsidR="00DA0EBE" w:rsidRPr="00DA0EBE" w:rsidRDefault="00DA0EBE" w:rsidP="00DA0EBE">
      <w:pPr>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lastRenderedPageBreak/>
        <w:t>В 2017 году обращений граждан и организаций по фактам проявления коррупции в Министерство финансов Республики Адыгея не поступало.</w:t>
      </w:r>
    </w:p>
    <w:p w:rsidR="00DA0EBE" w:rsidRPr="00DA0EBE" w:rsidRDefault="00DA0EBE" w:rsidP="00DA0EBE">
      <w:pPr>
        <w:autoSpaceDE w:val="0"/>
        <w:autoSpaceDN w:val="0"/>
        <w:adjustRightInd w:val="0"/>
        <w:spacing w:after="0" w:line="240" w:lineRule="auto"/>
        <w:ind w:firstLine="540"/>
        <w:jc w:val="both"/>
        <w:rPr>
          <w:rFonts w:ascii="Times New Roman" w:hAnsi="Times New Roman" w:cs="Times New Roman"/>
          <w:i/>
          <w:sz w:val="28"/>
          <w:szCs w:val="28"/>
        </w:rPr>
      </w:pPr>
      <w:r w:rsidRPr="00DA0EBE">
        <w:rPr>
          <w:rFonts w:ascii="Times New Roman" w:hAnsi="Times New Roman" w:cs="Times New Roman"/>
          <w:i/>
          <w:sz w:val="28"/>
          <w:szCs w:val="28"/>
        </w:rPr>
        <w:t xml:space="preserve">В целях обеспечения условий для повышения уровня правосознания граждан и популяризации </w:t>
      </w:r>
      <w:proofErr w:type="spellStart"/>
      <w:r w:rsidRPr="00DA0EBE">
        <w:rPr>
          <w:rFonts w:ascii="Times New Roman" w:hAnsi="Times New Roman" w:cs="Times New Roman"/>
          <w:i/>
          <w:sz w:val="28"/>
          <w:szCs w:val="28"/>
        </w:rPr>
        <w:t>антикоррупционных</w:t>
      </w:r>
      <w:proofErr w:type="spellEnd"/>
      <w:r w:rsidRPr="00DA0EBE">
        <w:rPr>
          <w:rFonts w:ascii="Times New Roman" w:hAnsi="Times New Roman" w:cs="Times New Roman"/>
          <w:i/>
          <w:sz w:val="28"/>
          <w:szCs w:val="28"/>
        </w:rPr>
        <w:t xml:space="preserve"> стандартов поведения, основанных на знаниях общих прав и обязанностей, а также создания дополнительного источника информации для познавательно-разъяснительной работы с гражданами по вопросам антикоррупционного просвещения, отнесенным к сфере деятельности Министерства финансов Республики Адыгея обновлен официальный сайт Министерства финансов Республики Адыгея, разработан и введен в действие «Портал управления общественными финансами», на официальном сайте предусмотрена функция «обратной связи».</w:t>
      </w:r>
    </w:p>
    <w:p w:rsidR="00DA0EBE" w:rsidRPr="00DA0EBE" w:rsidRDefault="00DA0EBE" w:rsidP="00DA0EBE">
      <w:pPr>
        <w:spacing w:after="0" w:line="240" w:lineRule="auto"/>
        <w:jc w:val="both"/>
        <w:rPr>
          <w:rFonts w:ascii="Times New Roman" w:hAnsi="Times New Roman" w:cs="Times New Roman"/>
          <w:i/>
          <w:sz w:val="28"/>
          <w:szCs w:val="28"/>
        </w:rPr>
      </w:pPr>
      <w:r w:rsidRPr="00DA0EBE">
        <w:rPr>
          <w:rFonts w:ascii="Times New Roman" w:hAnsi="Times New Roman" w:cs="Times New Roman"/>
          <w:i/>
          <w:sz w:val="28"/>
          <w:szCs w:val="28"/>
        </w:rPr>
        <w:tab/>
        <w:t xml:space="preserve">Министерством финансов Республики Адыгея за отчетный период 2017 года постоянно проводится мониторинг принятых мер по созданию условий для повышения уровня правосознания граждан и популяризации </w:t>
      </w:r>
      <w:proofErr w:type="spellStart"/>
      <w:r w:rsidRPr="00DA0EBE">
        <w:rPr>
          <w:rFonts w:ascii="Times New Roman" w:hAnsi="Times New Roman" w:cs="Times New Roman"/>
          <w:i/>
          <w:sz w:val="28"/>
          <w:szCs w:val="28"/>
        </w:rPr>
        <w:t>антикоррупционных</w:t>
      </w:r>
      <w:proofErr w:type="spellEnd"/>
      <w:r w:rsidRPr="00DA0EBE">
        <w:rPr>
          <w:rFonts w:ascii="Times New Roman" w:hAnsi="Times New Roman" w:cs="Times New Roman"/>
          <w:i/>
          <w:sz w:val="28"/>
          <w:szCs w:val="28"/>
        </w:rPr>
        <w:t xml:space="preserve"> стандартов поведения, основанных на знаниях общих прав и обязанностей,  по вопросам антикоррупционного просвещения, отнесенных к сфере деятельности министерства. </w:t>
      </w:r>
    </w:p>
    <w:p w:rsidR="00DA0EBE" w:rsidRPr="00DA0EBE" w:rsidRDefault="00DA0EBE" w:rsidP="00DA0EBE">
      <w:pPr>
        <w:spacing w:after="0" w:line="240" w:lineRule="auto"/>
        <w:jc w:val="both"/>
        <w:rPr>
          <w:rFonts w:ascii="Times New Roman" w:hAnsi="Times New Roman" w:cs="Times New Roman"/>
          <w:i/>
          <w:sz w:val="28"/>
          <w:szCs w:val="28"/>
        </w:rPr>
      </w:pPr>
      <w:r w:rsidRPr="00DA0EBE">
        <w:rPr>
          <w:rFonts w:ascii="Times New Roman" w:hAnsi="Times New Roman" w:cs="Times New Roman"/>
          <w:i/>
          <w:sz w:val="28"/>
          <w:szCs w:val="28"/>
        </w:rPr>
        <w:tab/>
        <w:t>Министерством финансов Республики Адыгея проводятся публичные слушания по проекту республиканского бюджета Республики Адыгея и проекту годового отчета об исполнении республиканского бюджета Республики Адыгея. В 2017 году публичные слушания по проекту Закона «Об исполнении республиканского бюджета Республики Адыгея за 2016 год»   проводились 16 мая 2017 года, а по проекту Закона Республики Адыгея «О республиканском бюджете Республики Адыгея на 2018 год и на плановый период 2019-2020 годах» -  10 октября 2017 года.</w:t>
      </w:r>
    </w:p>
    <w:p w:rsidR="00DA0EBE" w:rsidRDefault="00DA0EBE" w:rsidP="00DE7352">
      <w:pPr>
        <w:ind w:firstLine="708"/>
        <w:jc w:val="both"/>
        <w:rPr>
          <w:rFonts w:ascii="Times New Roman" w:hAnsi="Times New Roman" w:cs="Times New Roman"/>
          <w:sz w:val="28"/>
        </w:rPr>
      </w:pPr>
    </w:p>
    <w:p w:rsidR="00DE7352" w:rsidRDefault="00DA0EBE" w:rsidP="00DE7352">
      <w:pPr>
        <w:jc w:val="both"/>
        <w:rPr>
          <w:rFonts w:ascii="Times New Roman" w:hAnsi="Times New Roman" w:cs="Times New Roman"/>
          <w:sz w:val="28"/>
          <w:szCs w:val="28"/>
        </w:rPr>
      </w:pPr>
      <w:r>
        <w:rPr>
          <w:rFonts w:ascii="Times New Roman" w:hAnsi="Times New Roman" w:cs="Times New Roman"/>
          <w:sz w:val="28"/>
          <w:szCs w:val="28"/>
        </w:rPr>
        <w:t xml:space="preserve">ВЫСТУПИЛИ: </w:t>
      </w:r>
      <w:proofErr w:type="spellStart"/>
      <w:r w:rsidR="00DE7352" w:rsidRPr="00DE7352">
        <w:rPr>
          <w:rFonts w:ascii="Times New Roman" w:hAnsi="Times New Roman" w:cs="Times New Roman"/>
          <w:sz w:val="28"/>
          <w:szCs w:val="28"/>
        </w:rPr>
        <w:t>Ассакалов</w:t>
      </w:r>
      <w:proofErr w:type="spellEnd"/>
      <w:r w:rsidR="00DE7352" w:rsidRPr="00DE7352">
        <w:rPr>
          <w:rFonts w:ascii="Times New Roman" w:hAnsi="Times New Roman" w:cs="Times New Roman"/>
          <w:sz w:val="28"/>
          <w:szCs w:val="28"/>
        </w:rPr>
        <w:t xml:space="preserve"> М.Б., </w:t>
      </w:r>
      <w:proofErr w:type="spellStart"/>
      <w:r w:rsidR="00DE7352" w:rsidRPr="00DE7352">
        <w:rPr>
          <w:rFonts w:ascii="Times New Roman" w:hAnsi="Times New Roman" w:cs="Times New Roman"/>
          <w:sz w:val="28"/>
          <w:szCs w:val="28"/>
        </w:rPr>
        <w:t>Косиненко</w:t>
      </w:r>
      <w:proofErr w:type="spellEnd"/>
      <w:r w:rsidR="00DE7352" w:rsidRPr="00DE7352">
        <w:rPr>
          <w:rFonts w:ascii="Times New Roman" w:hAnsi="Times New Roman" w:cs="Times New Roman"/>
          <w:sz w:val="28"/>
          <w:szCs w:val="28"/>
        </w:rPr>
        <w:t xml:space="preserve"> Е.В.</w:t>
      </w:r>
    </w:p>
    <w:p w:rsidR="00E94628" w:rsidRPr="00E94628" w:rsidRDefault="00E94628" w:rsidP="00DA0EBE">
      <w:pPr>
        <w:ind w:firstLine="708"/>
        <w:jc w:val="both"/>
        <w:rPr>
          <w:rFonts w:ascii="Times New Roman" w:hAnsi="Times New Roman" w:cs="Times New Roman"/>
          <w:sz w:val="28"/>
          <w:szCs w:val="28"/>
        </w:rPr>
      </w:pPr>
      <w:r w:rsidRPr="00E94628">
        <w:rPr>
          <w:rFonts w:ascii="Times New Roman" w:hAnsi="Times New Roman" w:cs="Times New Roman"/>
          <w:sz w:val="28"/>
          <w:szCs w:val="28"/>
        </w:rPr>
        <w:t xml:space="preserve">В соответствии с Приказом Министерства финансов Республики Адыгея от 2 мая 2007 года №47-А «Об утверждении Положения о Коллегии Министерства финансов Республики Адыгея» и приказом Министерства финансов Республики Адыгея от  6 июня 2007 года №71-А «Об утверждении </w:t>
      </w:r>
      <w:proofErr w:type="gramStart"/>
      <w:r w:rsidRPr="00E94628">
        <w:rPr>
          <w:rFonts w:ascii="Times New Roman" w:hAnsi="Times New Roman" w:cs="Times New Roman"/>
          <w:sz w:val="28"/>
          <w:szCs w:val="28"/>
        </w:rPr>
        <w:t>Регламента коллегии Министерства финансов Республики</w:t>
      </w:r>
      <w:proofErr w:type="gramEnd"/>
      <w:r w:rsidRPr="00E94628">
        <w:rPr>
          <w:rFonts w:ascii="Times New Roman" w:hAnsi="Times New Roman" w:cs="Times New Roman"/>
          <w:sz w:val="28"/>
          <w:szCs w:val="28"/>
        </w:rPr>
        <w:t xml:space="preserve"> Адыгея», </w:t>
      </w:r>
      <w:r w:rsidRPr="00E94628">
        <w:rPr>
          <w:rFonts w:ascii="Times New Roman" w:hAnsi="Times New Roman" w:cs="Times New Roman"/>
          <w:b/>
          <w:sz w:val="28"/>
          <w:szCs w:val="28"/>
        </w:rPr>
        <w:t>КОЛЛЕГИЯ РЕШИЛА:</w:t>
      </w:r>
    </w:p>
    <w:p w:rsidR="00E94628" w:rsidRPr="00E94628" w:rsidRDefault="00E94628" w:rsidP="00E94628">
      <w:pPr>
        <w:ind w:firstLine="708"/>
        <w:jc w:val="both"/>
        <w:rPr>
          <w:rFonts w:ascii="Times New Roman" w:hAnsi="Times New Roman" w:cs="Times New Roman"/>
          <w:b/>
          <w:sz w:val="28"/>
          <w:szCs w:val="28"/>
        </w:rPr>
      </w:pPr>
      <w:r w:rsidRPr="00E94628">
        <w:rPr>
          <w:rFonts w:ascii="Times New Roman" w:hAnsi="Times New Roman" w:cs="Times New Roman"/>
          <w:b/>
          <w:sz w:val="28"/>
          <w:szCs w:val="28"/>
        </w:rPr>
        <w:t xml:space="preserve">1. По первому вопросу «О Плане </w:t>
      </w:r>
      <w:proofErr w:type="gramStart"/>
      <w:r w:rsidRPr="00E94628">
        <w:rPr>
          <w:rFonts w:ascii="Times New Roman" w:hAnsi="Times New Roman" w:cs="Times New Roman"/>
          <w:b/>
          <w:sz w:val="28"/>
          <w:szCs w:val="28"/>
        </w:rPr>
        <w:t>заседаний коллегии Министерства финансов Республики</w:t>
      </w:r>
      <w:proofErr w:type="gramEnd"/>
      <w:r w:rsidRPr="00E94628">
        <w:rPr>
          <w:rFonts w:ascii="Times New Roman" w:hAnsi="Times New Roman" w:cs="Times New Roman"/>
          <w:b/>
          <w:sz w:val="28"/>
          <w:szCs w:val="28"/>
        </w:rPr>
        <w:t xml:space="preserve"> Адыгея на 201</w:t>
      </w:r>
      <w:r w:rsidR="00DA0EBE">
        <w:rPr>
          <w:rFonts w:ascii="Times New Roman" w:hAnsi="Times New Roman" w:cs="Times New Roman"/>
          <w:b/>
          <w:sz w:val="28"/>
          <w:szCs w:val="28"/>
        </w:rPr>
        <w:t>8</w:t>
      </w:r>
      <w:r w:rsidRPr="00E94628">
        <w:rPr>
          <w:rFonts w:ascii="Times New Roman" w:hAnsi="Times New Roman" w:cs="Times New Roman"/>
          <w:b/>
          <w:sz w:val="28"/>
          <w:szCs w:val="28"/>
        </w:rPr>
        <w:t xml:space="preserve"> год».</w:t>
      </w:r>
    </w:p>
    <w:p w:rsidR="00C40027" w:rsidRDefault="00E94628" w:rsidP="00C40027">
      <w:pPr>
        <w:ind w:firstLine="708"/>
        <w:jc w:val="both"/>
        <w:rPr>
          <w:rFonts w:ascii="Times New Roman" w:hAnsi="Times New Roman" w:cs="Times New Roman"/>
          <w:sz w:val="28"/>
          <w:szCs w:val="28"/>
        </w:rPr>
      </w:pPr>
      <w:r w:rsidRPr="00E94628">
        <w:rPr>
          <w:rFonts w:ascii="Times New Roman" w:hAnsi="Times New Roman" w:cs="Times New Roman"/>
          <w:sz w:val="28"/>
          <w:szCs w:val="28"/>
        </w:rPr>
        <w:t xml:space="preserve">1.1. Утвердить План </w:t>
      </w:r>
      <w:proofErr w:type="gramStart"/>
      <w:r w:rsidRPr="00E94628">
        <w:rPr>
          <w:rFonts w:ascii="Times New Roman" w:hAnsi="Times New Roman" w:cs="Times New Roman"/>
          <w:sz w:val="28"/>
          <w:szCs w:val="28"/>
        </w:rPr>
        <w:t>заседаний коллегии Министерства фи</w:t>
      </w:r>
      <w:r w:rsidR="00DA0EBE">
        <w:rPr>
          <w:rFonts w:ascii="Times New Roman" w:hAnsi="Times New Roman" w:cs="Times New Roman"/>
          <w:sz w:val="28"/>
          <w:szCs w:val="28"/>
        </w:rPr>
        <w:t>нансов Республики</w:t>
      </w:r>
      <w:proofErr w:type="gramEnd"/>
      <w:r w:rsidR="00DA0EBE">
        <w:rPr>
          <w:rFonts w:ascii="Times New Roman" w:hAnsi="Times New Roman" w:cs="Times New Roman"/>
          <w:sz w:val="28"/>
          <w:szCs w:val="28"/>
        </w:rPr>
        <w:t xml:space="preserve"> Адыгея на 2018</w:t>
      </w:r>
      <w:r w:rsidRPr="00E94628">
        <w:rPr>
          <w:rFonts w:ascii="Times New Roman" w:hAnsi="Times New Roman" w:cs="Times New Roman"/>
          <w:sz w:val="28"/>
          <w:szCs w:val="28"/>
        </w:rPr>
        <w:t xml:space="preserve"> год.</w:t>
      </w:r>
    </w:p>
    <w:p w:rsidR="00C40027" w:rsidRDefault="00C40027" w:rsidP="00C40027">
      <w:pPr>
        <w:ind w:firstLine="708"/>
        <w:jc w:val="both"/>
        <w:rPr>
          <w:rFonts w:ascii="Times New Roman" w:hAnsi="Times New Roman" w:cs="Times New Roman"/>
          <w:sz w:val="28"/>
          <w:szCs w:val="28"/>
        </w:rPr>
      </w:pPr>
    </w:p>
    <w:p w:rsidR="00C40027" w:rsidRPr="00C40027" w:rsidRDefault="00C40027" w:rsidP="00C40027">
      <w:pPr>
        <w:ind w:left="3540" w:firstLine="708"/>
        <w:jc w:val="both"/>
        <w:rPr>
          <w:rFonts w:ascii="Times New Roman" w:hAnsi="Times New Roman" w:cs="Times New Roman"/>
          <w:b/>
          <w:bCs/>
          <w:sz w:val="24"/>
          <w:szCs w:val="24"/>
        </w:rPr>
      </w:pPr>
      <w:proofErr w:type="gramStart"/>
      <w:r w:rsidRPr="00C40027">
        <w:rPr>
          <w:rFonts w:ascii="Times New Roman" w:hAnsi="Times New Roman" w:cs="Times New Roman"/>
          <w:b/>
          <w:bCs/>
          <w:sz w:val="24"/>
          <w:szCs w:val="24"/>
        </w:rPr>
        <w:lastRenderedPageBreak/>
        <w:t>П</w:t>
      </w:r>
      <w:proofErr w:type="gramEnd"/>
      <w:r w:rsidRPr="00C40027">
        <w:rPr>
          <w:rFonts w:ascii="Times New Roman" w:hAnsi="Times New Roman" w:cs="Times New Roman"/>
          <w:b/>
          <w:bCs/>
          <w:sz w:val="24"/>
          <w:szCs w:val="24"/>
        </w:rPr>
        <w:t xml:space="preserve"> Л А Н </w:t>
      </w:r>
    </w:p>
    <w:p w:rsidR="00C40027" w:rsidRPr="00C40027" w:rsidRDefault="00C40027" w:rsidP="00C40027">
      <w:pPr>
        <w:spacing w:after="0"/>
        <w:jc w:val="center"/>
        <w:rPr>
          <w:rFonts w:ascii="Times New Roman" w:hAnsi="Times New Roman" w:cs="Times New Roman"/>
          <w:b/>
          <w:bCs/>
          <w:sz w:val="24"/>
          <w:szCs w:val="24"/>
        </w:rPr>
      </w:pPr>
      <w:r w:rsidRPr="00C40027">
        <w:rPr>
          <w:rFonts w:ascii="Times New Roman" w:hAnsi="Times New Roman" w:cs="Times New Roman"/>
          <w:sz w:val="24"/>
          <w:szCs w:val="24"/>
        </w:rPr>
        <w:t xml:space="preserve">     </w:t>
      </w:r>
      <w:r w:rsidRPr="00C40027">
        <w:rPr>
          <w:rFonts w:ascii="Times New Roman" w:hAnsi="Times New Roman" w:cs="Times New Roman"/>
          <w:b/>
          <w:bCs/>
          <w:sz w:val="24"/>
          <w:szCs w:val="24"/>
        </w:rPr>
        <w:t xml:space="preserve"> заседаний  коллегии Министерства финансов Республики Адыгея    </w:t>
      </w:r>
    </w:p>
    <w:p w:rsidR="00C40027" w:rsidRPr="00C40027" w:rsidRDefault="00C40027" w:rsidP="00C40027">
      <w:pPr>
        <w:spacing w:after="0"/>
        <w:jc w:val="center"/>
        <w:rPr>
          <w:rFonts w:ascii="Times New Roman" w:hAnsi="Times New Roman" w:cs="Times New Roman"/>
          <w:b/>
          <w:bCs/>
          <w:sz w:val="24"/>
          <w:szCs w:val="24"/>
        </w:rPr>
      </w:pPr>
      <w:r w:rsidRPr="00C40027">
        <w:rPr>
          <w:rFonts w:ascii="Times New Roman" w:hAnsi="Times New Roman" w:cs="Times New Roman"/>
          <w:b/>
          <w:bCs/>
          <w:sz w:val="24"/>
          <w:szCs w:val="24"/>
        </w:rPr>
        <w:t>на  2018  год</w:t>
      </w:r>
    </w:p>
    <w:p w:rsidR="00C40027" w:rsidRPr="00C40027" w:rsidRDefault="00C40027" w:rsidP="00C40027">
      <w:pPr>
        <w:spacing w:after="0"/>
        <w:jc w:val="center"/>
        <w:rPr>
          <w:rFonts w:ascii="Times New Roman" w:hAnsi="Times New Roman" w:cs="Times New Roman"/>
          <w:b/>
          <w:bCs/>
          <w:sz w:val="24"/>
          <w:szCs w:val="24"/>
        </w:rPr>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913"/>
        <w:gridCol w:w="6237"/>
        <w:gridCol w:w="1559"/>
      </w:tblGrid>
      <w:tr w:rsidR="00C40027" w:rsidRPr="00C40027" w:rsidTr="00C62916">
        <w:trPr>
          <w:tblHeader/>
        </w:trPr>
        <w:tc>
          <w:tcPr>
            <w:tcW w:w="1913"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 xml:space="preserve">Дата проведения заседания </w:t>
            </w:r>
          </w:p>
        </w:tc>
        <w:tc>
          <w:tcPr>
            <w:tcW w:w="6237"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Рассматриваемые вопросы</w:t>
            </w:r>
          </w:p>
        </w:tc>
        <w:tc>
          <w:tcPr>
            <w:tcW w:w="1559"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Ответственный</w:t>
            </w:r>
          </w:p>
        </w:tc>
      </w:tr>
      <w:tr w:rsidR="00C40027" w:rsidRPr="00C40027" w:rsidTr="00C62916">
        <w:tc>
          <w:tcPr>
            <w:tcW w:w="1913"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1 квартал</w:t>
            </w:r>
          </w:p>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2018 года</w:t>
            </w:r>
          </w:p>
        </w:tc>
        <w:tc>
          <w:tcPr>
            <w:tcW w:w="6237"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both"/>
              <w:rPr>
                <w:rFonts w:ascii="Times New Roman" w:hAnsi="Times New Roman" w:cs="Times New Roman"/>
                <w:sz w:val="24"/>
                <w:szCs w:val="24"/>
              </w:rPr>
            </w:pPr>
            <w:r w:rsidRPr="00C40027">
              <w:rPr>
                <w:rFonts w:ascii="Times New Roman" w:hAnsi="Times New Roman" w:cs="Times New Roman"/>
                <w:sz w:val="24"/>
                <w:szCs w:val="24"/>
              </w:rPr>
              <w:t>Об итогах исполнения консолидированного и республиканского бюджетов Республики Адыгея за 2017 год и основных задачах органов финансовой системы Республики Адыгея на 2018 год</w:t>
            </w:r>
          </w:p>
        </w:tc>
        <w:tc>
          <w:tcPr>
            <w:tcW w:w="1559"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center"/>
              <w:rPr>
                <w:rFonts w:ascii="Times New Roman" w:hAnsi="Times New Roman" w:cs="Times New Roman"/>
                <w:bCs/>
                <w:sz w:val="24"/>
                <w:szCs w:val="24"/>
              </w:rPr>
            </w:pPr>
            <w:r w:rsidRPr="00C40027">
              <w:rPr>
                <w:rFonts w:ascii="Times New Roman" w:hAnsi="Times New Roman" w:cs="Times New Roman"/>
                <w:bCs/>
                <w:sz w:val="24"/>
                <w:szCs w:val="24"/>
              </w:rPr>
              <w:t xml:space="preserve">Е.В. </w:t>
            </w:r>
            <w:proofErr w:type="spellStart"/>
            <w:r w:rsidRPr="00C40027">
              <w:rPr>
                <w:rFonts w:ascii="Times New Roman" w:hAnsi="Times New Roman" w:cs="Times New Roman"/>
                <w:bCs/>
                <w:sz w:val="24"/>
                <w:szCs w:val="24"/>
              </w:rPr>
              <w:t>Косиненко</w:t>
            </w:r>
            <w:proofErr w:type="spellEnd"/>
          </w:p>
          <w:p w:rsidR="00C40027" w:rsidRPr="00C40027" w:rsidRDefault="00C40027" w:rsidP="00C40027">
            <w:pPr>
              <w:spacing w:after="0"/>
              <w:jc w:val="center"/>
              <w:rPr>
                <w:rFonts w:ascii="Times New Roman" w:hAnsi="Times New Roman" w:cs="Times New Roman"/>
                <w:b/>
                <w:bCs/>
                <w:sz w:val="24"/>
                <w:szCs w:val="24"/>
              </w:rPr>
            </w:pPr>
            <w:r w:rsidRPr="00C40027">
              <w:rPr>
                <w:rFonts w:ascii="Times New Roman" w:hAnsi="Times New Roman" w:cs="Times New Roman"/>
                <w:bCs/>
                <w:sz w:val="24"/>
                <w:szCs w:val="24"/>
              </w:rPr>
              <w:t xml:space="preserve">М.Ч. </w:t>
            </w:r>
            <w:proofErr w:type="spellStart"/>
            <w:r w:rsidRPr="00C40027">
              <w:rPr>
                <w:rFonts w:ascii="Times New Roman" w:hAnsi="Times New Roman" w:cs="Times New Roman"/>
                <w:bCs/>
                <w:sz w:val="24"/>
                <w:szCs w:val="24"/>
              </w:rPr>
              <w:t>Хапаева</w:t>
            </w:r>
            <w:proofErr w:type="spellEnd"/>
          </w:p>
        </w:tc>
      </w:tr>
      <w:tr w:rsidR="00C40027" w:rsidRPr="00C40027" w:rsidTr="00C62916">
        <w:tc>
          <w:tcPr>
            <w:tcW w:w="1913"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1 квартал</w:t>
            </w:r>
          </w:p>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2018 года</w:t>
            </w:r>
          </w:p>
        </w:tc>
        <w:tc>
          <w:tcPr>
            <w:tcW w:w="6237"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adjustRightInd w:val="0"/>
              <w:spacing w:after="0"/>
              <w:jc w:val="both"/>
              <w:rPr>
                <w:rFonts w:ascii="Times New Roman" w:hAnsi="Times New Roman" w:cs="Times New Roman"/>
                <w:sz w:val="24"/>
                <w:szCs w:val="24"/>
              </w:rPr>
            </w:pPr>
            <w:r w:rsidRPr="00C40027">
              <w:rPr>
                <w:rFonts w:ascii="Times New Roman" w:hAnsi="Times New Roman" w:cs="Times New Roman"/>
                <w:bCs/>
                <w:sz w:val="24"/>
                <w:szCs w:val="24"/>
              </w:rPr>
              <w:t>О результатах  мониторинга и оценки муниципальных районов и городских округов Республики Адыгея по уровню открытости бюджетных данных за 2017 год</w:t>
            </w:r>
          </w:p>
        </w:tc>
        <w:tc>
          <w:tcPr>
            <w:tcW w:w="1559"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center"/>
              <w:rPr>
                <w:rFonts w:ascii="Times New Roman" w:hAnsi="Times New Roman" w:cs="Times New Roman"/>
                <w:bCs/>
                <w:sz w:val="24"/>
                <w:szCs w:val="24"/>
              </w:rPr>
            </w:pPr>
            <w:r w:rsidRPr="00C40027">
              <w:rPr>
                <w:rFonts w:ascii="Times New Roman" w:hAnsi="Times New Roman" w:cs="Times New Roman"/>
                <w:bCs/>
                <w:sz w:val="24"/>
                <w:szCs w:val="24"/>
              </w:rPr>
              <w:t xml:space="preserve">А.Ю. </w:t>
            </w:r>
            <w:proofErr w:type="spellStart"/>
            <w:r w:rsidRPr="00C40027">
              <w:rPr>
                <w:rFonts w:ascii="Times New Roman" w:hAnsi="Times New Roman" w:cs="Times New Roman"/>
                <w:bCs/>
                <w:sz w:val="24"/>
                <w:szCs w:val="24"/>
              </w:rPr>
              <w:t>Удычак</w:t>
            </w:r>
            <w:proofErr w:type="spellEnd"/>
          </w:p>
        </w:tc>
      </w:tr>
      <w:tr w:rsidR="00C40027" w:rsidRPr="00C40027" w:rsidTr="00C62916">
        <w:tc>
          <w:tcPr>
            <w:tcW w:w="1913"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2 квартал</w:t>
            </w:r>
          </w:p>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 xml:space="preserve">2018 года </w:t>
            </w:r>
          </w:p>
        </w:tc>
        <w:tc>
          <w:tcPr>
            <w:tcW w:w="6237"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both"/>
              <w:rPr>
                <w:rFonts w:ascii="Times New Roman" w:hAnsi="Times New Roman" w:cs="Times New Roman"/>
                <w:sz w:val="24"/>
                <w:szCs w:val="24"/>
              </w:rPr>
            </w:pPr>
            <w:r w:rsidRPr="00C40027">
              <w:rPr>
                <w:rFonts w:ascii="Times New Roman" w:hAnsi="Times New Roman" w:cs="Times New Roman"/>
                <w:sz w:val="24"/>
                <w:szCs w:val="24"/>
              </w:rPr>
              <w:t>О  проблемных вопросах, возникающих в ходе исполнения расходной части республиканского бюджета и местных бюджетов в 2018 году и о мерах по снижению долговой нагрузки консолидированного бюджета в 2018 году</w:t>
            </w:r>
          </w:p>
        </w:tc>
        <w:tc>
          <w:tcPr>
            <w:tcW w:w="1559"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center"/>
              <w:rPr>
                <w:rFonts w:ascii="Times New Roman" w:hAnsi="Times New Roman" w:cs="Times New Roman"/>
                <w:bCs/>
                <w:sz w:val="24"/>
                <w:szCs w:val="24"/>
              </w:rPr>
            </w:pPr>
            <w:r w:rsidRPr="00C40027">
              <w:rPr>
                <w:rFonts w:ascii="Times New Roman" w:hAnsi="Times New Roman" w:cs="Times New Roman"/>
                <w:bCs/>
                <w:sz w:val="24"/>
                <w:szCs w:val="24"/>
              </w:rPr>
              <w:t xml:space="preserve">Е.В. </w:t>
            </w:r>
            <w:proofErr w:type="spellStart"/>
            <w:r w:rsidRPr="00C40027">
              <w:rPr>
                <w:rFonts w:ascii="Times New Roman" w:hAnsi="Times New Roman" w:cs="Times New Roman"/>
                <w:bCs/>
                <w:sz w:val="24"/>
                <w:szCs w:val="24"/>
              </w:rPr>
              <w:t>Косиненко</w:t>
            </w:r>
            <w:proofErr w:type="spellEnd"/>
          </w:p>
          <w:p w:rsidR="00C40027" w:rsidRPr="00C40027" w:rsidRDefault="00C40027" w:rsidP="00C40027">
            <w:pPr>
              <w:spacing w:after="0"/>
              <w:jc w:val="center"/>
              <w:rPr>
                <w:rFonts w:ascii="Times New Roman" w:hAnsi="Times New Roman" w:cs="Times New Roman"/>
                <w:bCs/>
                <w:sz w:val="24"/>
                <w:szCs w:val="24"/>
              </w:rPr>
            </w:pPr>
            <w:r w:rsidRPr="00C40027">
              <w:rPr>
                <w:rFonts w:ascii="Times New Roman" w:hAnsi="Times New Roman" w:cs="Times New Roman"/>
                <w:bCs/>
                <w:sz w:val="24"/>
                <w:szCs w:val="24"/>
              </w:rPr>
              <w:t>Н.В. Павлова</w:t>
            </w:r>
          </w:p>
          <w:p w:rsidR="00C40027" w:rsidRPr="00C40027" w:rsidRDefault="00C40027" w:rsidP="00C40027">
            <w:pPr>
              <w:spacing w:after="0"/>
              <w:jc w:val="center"/>
              <w:rPr>
                <w:rFonts w:ascii="Times New Roman" w:hAnsi="Times New Roman" w:cs="Times New Roman"/>
                <w:bCs/>
                <w:sz w:val="24"/>
                <w:szCs w:val="24"/>
              </w:rPr>
            </w:pPr>
            <w:r w:rsidRPr="00C40027">
              <w:rPr>
                <w:rFonts w:ascii="Times New Roman" w:hAnsi="Times New Roman" w:cs="Times New Roman"/>
                <w:bCs/>
                <w:sz w:val="24"/>
                <w:szCs w:val="24"/>
              </w:rPr>
              <w:t xml:space="preserve">А.Ю. </w:t>
            </w:r>
            <w:proofErr w:type="spellStart"/>
            <w:r w:rsidRPr="00C40027">
              <w:rPr>
                <w:rFonts w:ascii="Times New Roman" w:hAnsi="Times New Roman" w:cs="Times New Roman"/>
                <w:bCs/>
                <w:sz w:val="24"/>
                <w:szCs w:val="24"/>
              </w:rPr>
              <w:t>Удычак</w:t>
            </w:r>
            <w:proofErr w:type="spellEnd"/>
          </w:p>
        </w:tc>
      </w:tr>
      <w:tr w:rsidR="00C40027" w:rsidRPr="00C40027" w:rsidTr="00C62916">
        <w:tc>
          <w:tcPr>
            <w:tcW w:w="1913"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2 квартал</w:t>
            </w:r>
          </w:p>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2018 года</w:t>
            </w:r>
          </w:p>
        </w:tc>
        <w:tc>
          <w:tcPr>
            <w:tcW w:w="6237"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both"/>
              <w:rPr>
                <w:rFonts w:ascii="Times New Roman" w:hAnsi="Times New Roman" w:cs="Times New Roman"/>
                <w:sz w:val="24"/>
                <w:szCs w:val="24"/>
              </w:rPr>
            </w:pPr>
            <w:proofErr w:type="gramStart"/>
            <w:r w:rsidRPr="00C40027">
              <w:rPr>
                <w:rFonts w:ascii="Times New Roman" w:hAnsi="Times New Roman" w:cs="Times New Roman"/>
                <w:sz w:val="24"/>
                <w:szCs w:val="24"/>
              </w:rPr>
              <w:t>О соблюдении органами местного самоуправления нормативов, утвержденных Постановлением Кабинета Министров Республики Адыгея от 26.01.2009 г. №4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материальное содержание органов местного самоуправления» в 2017 году и по итогам 1 квартала 2018 года</w:t>
            </w:r>
            <w:proofErr w:type="gramEnd"/>
          </w:p>
        </w:tc>
        <w:tc>
          <w:tcPr>
            <w:tcW w:w="1559"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center"/>
              <w:rPr>
                <w:rFonts w:ascii="Times New Roman" w:hAnsi="Times New Roman" w:cs="Times New Roman"/>
                <w:bCs/>
                <w:sz w:val="24"/>
                <w:szCs w:val="24"/>
              </w:rPr>
            </w:pPr>
            <w:r w:rsidRPr="00C40027">
              <w:rPr>
                <w:rFonts w:ascii="Times New Roman" w:hAnsi="Times New Roman" w:cs="Times New Roman"/>
                <w:bCs/>
                <w:sz w:val="24"/>
                <w:szCs w:val="24"/>
              </w:rPr>
              <w:t>Н.Е. Филимонова</w:t>
            </w:r>
          </w:p>
        </w:tc>
      </w:tr>
      <w:tr w:rsidR="00C40027" w:rsidRPr="00C40027" w:rsidTr="00C62916">
        <w:tc>
          <w:tcPr>
            <w:tcW w:w="1913"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3 квартал</w:t>
            </w:r>
          </w:p>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2018 года</w:t>
            </w:r>
          </w:p>
        </w:tc>
        <w:tc>
          <w:tcPr>
            <w:tcW w:w="6237"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both"/>
              <w:rPr>
                <w:rFonts w:ascii="Times New Roman" w:hAnsi="Times New Roman" w:cs="Times New Roman"/>
                <w:sz w:val="24"/>
                <w:szCs w:val="24"/>
              </w:rPr>
            </w:pPr>
            <w:r w:rsidRPr="00C40027">
              <w:rPr>
                <w:rFonts w:ascii="Times New Roman" w:hAnsi="Times New Roman" w:cs="Times New Roman"/>
                <w:sz w:val="24"/>
                <w:szCs w:val="24"/>
              </w:rPr>
              <w:t>Об общих подходах формирования бюджетных проектировок на 2019 год и на плановый период 2020 и 2021 годов</w:t>
            </w:r>
          </w:p>
        </w:tc>
        <w:tc>
          <w:tcPr>
            <w:tcW w:w="1559" w:type="dxa"/>
            <w:tcBorders>
              <w:top w:val="single" w:sz="6" w:space="0" w:color="auto"/>
              <w:left w:val="single" w:sz="6" w:space="0" w:color="auto"/>
              <w:bottom w:val="single" w:sz="6" w:space="0" w:color="auto"/>
              <w:right w:val="single" w:sz="6"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Н.В. Павлова</w:t>
            </w:r>
          </w:p>
        </w:tc>
      </w:tr>
      <w:tr w:rsidR="00C40027" w:rsidRPr="00C40027" w:rsidTr="00C62916">
        <w:tc>
          <w:tcPr>
            <w:tcW w:w="1913" w:type="dxa"/>
            <w:tcBorders>
              <w:top w:val="single" w:sz="6" w:space="0" w:color="auto"/>
              <w:left w:val="single" w:sz="6" w:space="0" w:color="auto"/>
              <w:bottom w:val="single" w:sz="4" w:space="0" w:color="auto"/>
              <w:right w:val="single" w:sz="6"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3 квартал</w:t>
            </w:r>
          </w:p>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2018 года</w:t>
            </w:r>
          </w:p>
        </w:tc>
        <w:tc>
          <w:tcPr>
            <w:tcW w:w="6237" w:type="dxa"/>
            <w:tcBorders>
              <w:top w:val="single" w:sz="6" w:space="0" w:color="auto"/>
              <w:left w:val="single" w:sz="6" w:space="0" w:color="auto"/>
              <w:bottom w:val="single" w:sz="4" w:space="0" w:color="auto"/>
              <w:right w:val="single" w:sz="6" w:space="0" w:color="auto"/>
            </w:tcBorders>
          </w:tcPr>
          <w:p w:rsidR="00C40027" w:rsidRPr="00C40027" w:rsidRDefault="00C40027" w:rsidP="00C40027">
            <w:pPr>
              <w:spacing w:after="0"/>
              <w:jc w:val="both"/>
              <w:rPr>
                <w:rFonts w:ascii="Times New Roman" w:hAnsi="Times New Roman" w:cs="Times New Roman"/>
                <w:sz w:val="24"/>
                <w:szCs w:val="24"/>
              </w:rPr>
            </w:pPr>
            <w:r w:rsidRPr="00C40027">
              <w:rPr>
                <w:rFonts w:ascii="Times New Roman" w:hAnsi="Times New Roman" w:cs="Times New Roman"/>
                <w:sz w:val="24"/>
                <w:szCs w:val="24"/>
              </w:rPr>
              <w:t xml:space="preserve">О ходе реализации проекта по развитию инициативного </w:t>
            </w:r>
            <w:proofErr w:type="spellStart"/>
            <w:r w:rsidRPr="00C40027">
              <w:rPr>
                <w:rFonts w:ascii="Times New Roman" w:hAnsi="Times New Roman" w:cs="Times New Roman"/>
                <w:sz w:val="24"/>
                <w:szCs w:val="24"/>
              </w:rPr>
              <w:t>бюджетирования</w:t>
            </w:r>
            <w:proofErr w:type="spellEnd"/>
            <w:r w:rsidRPr="00C40027">
              <w:rPr>
                <w:rFonts w:ascii="Times New Roman" w:hAnsi="Times New Roman" w:cs="Times New Roman"/>
                <w:sz w:val="24"/>
                <w:szCs w:val="24"/>
              </w:rPr>
              <w:t xml:space="preserve"> в Республике Адыгея</w:t>
            </w:r>
          </w:p>
        </w:tc>
        <w:tc>
          <w:tcPr>
            <w:tcW w:w="1559" w:type="dxa"/>
            <w:tcBorders>
              <w:top w:val="single" w:sz="6" w:space="0" w:color="auto"/>
              <w:left w:val="single" w:sz="6" w:space="0" w:color="auto"/>
              <w:bottom w:val="single" w:sz="4" w:space="0" w:color="auto"/>
              <w:right w:val="single" w:sz="6"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 xml:space="preserve">А.Ю. </w:t>
            </w:r>
            <w:proofErr w:type="spellStart"/>
            <w:r w:rsidRPr="00C40027">
              <w:rPr>
                <w:rFonts w:ascii="Times New Roman" w:hAnsi="Times New Roman" w:cs="Times New Roman"/>
                <w:sz w:val="24"/>
                <w:szCs w:val="24"/>
              </w:rPr>
              <w:t>Удычак</w:t>
            </w:r>
            <w:proofErr w:type="spellEnd"/>
          </w:p>
        </w:tc>
      </w:tr>
      <w:tr w:rsidR="00C40027" w:rsidRPr="00C40027" w:rsidTr="00C62916">
        <w:tc>
          <w:tcPr>
            <w:tcW w:w="1913" w:type="dxa"/>
            <w:tcBorders>
              <w:top w:val="single" w:sz="4" w:space="0" w:color="auto"/>
              <w:left w:val="single" w:sz="4" w:space="0" w:color="auto"/>
              <w:bottom w:val="single" w:sz="4" w:space="0" w:color="auto"/>
              <w:right w:val="single" w:sz="4"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3 квартал</w:t>
            </w:r>
          </w:p>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2018 года</w:t>
            </w:r>
          </w:p>
        </w:tc>
        <w:tc>
          <w:tcPr>
            <w:tcW w:w="6237" w:type="dxa"/>
            <w:tcBorders>
              <w:top w:val="single" w:sz="4" w:space="0" w:color="auto"/>
              <w:left w:val="single" w:sz="4" w:space="0" w:color="auto"/>
              <w:bottom w:val="single" w:sz="4" w:space="0" w:color="auto"/>
              <w:right w:val="single" w:sz="4" w:space="0" w:color="auto"/>
            </w:tcBorders>
          </w:tcPr>
          <w:p w:rsidR="00C40027" w:rsidRPr="00C40027" w:rsidRDefault="00C40027" w:rsidP="00C40027">
            <w:pPr>
              <w:adjustRightInd w:val="0"/>
              <w:spacing w:after="0"/>
              <w:jc w:val="both"/>
              <w:rPr>
                <w:rFonts w:ascii="Times New Roman" w:hAnsi="Times New Roman" w:cs="Times New Roman"/>
                <w:sz w:val="24"/>
                <w:szCs w:val="24"/>
              </w:rPr>
            </w:pPr>
            <w:r w:rsidRPr="00C40027">
              <w:rPr>
                <w:rFonts w:ascii="Times New Roman" w:hAnsi="Times New Roman" w:cs="Times New Roman"/>
                <w:sz w:val="24"/>
                <w:szCs w:val="24"/>
              </w:rPr>
              <w:t>Особенности исполнения в 2018 году доходной части  республиканского бюджета и местных бюджетов Республики Адыгея</w:t>
            </w:r>
          </w:p>
          <w:p w:rsidR="00C40027" w:rsidRPr="00C40027" w:rsidRDefault="00C40027" w:rsidP="00C40027">
            <w:pPr>
              <w:adjustRightInd w:val="0"/>
              <w:spacing w:after="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40027" w:rsidRPr="00C40027" w:rsidRDefault="00C40027" w:rsidP="00C40027">
            <w:pPr>
              <w:spacing w:after="0"/>
              <w:jc w:val="center"/>
              <w:rPr>
                <w:rFonts w:ascii="Times New Roman" w:hAnsi="Times New Roman" w:cs="Times New Roman"/>
                <w:bCs/>
                <w:sz w:val="24"/>
                <w:szCs w:val="24"/>
              </w:rPr>
            </w:pPr>
            <w:r w:rsidRPr="00C40027">
              <w:rPr>
                <w:rFonts w:ascii="Times New Roman" w:hAnsi="Times New Roman" w:cs="Times New Roman"/>
                <w:sz w:val="24"/>
                <w:szCs w:val="24"/>
              </w:rPr>
              <w:t xml:space="preserve">М.Ч. </w:t>
            </w:r>
            <w:proofErr w:type="spellStart"/>
            <w:r w:rsidRPr="00C40027">
              <w:rPr>
                <w:rFonts w:ascii="Times New Roman" w:hAnsi="Times New Roman" w:cs="Times New Roman"/>
                <w:sz w:val="24"/>
                <w:szCs w:val="24"/>
              </w:rPr>
              <w:t>Хапаева</w:t>
            </w:r>
            <w:proofErr w:type="spellEnd"/>
          </w:p>
        </w:tc>
      </w:tr>
      <w:tr w:rsidR="00C40027" w:rsidRPr="00C40027" w:rsidTr="00C62916">
        <w:tc>
          <w:tcPr>
            <w:tcW w:w="1913" w:type="dxa"/>
            <w:tcBorders>
              <w:top w:val="single" w:sz="4" w:space="0" w:color="auto"/>
              <w:left w:val="single" w:sz="4" w:space="0" w:color="auto"/>
              <w:bottom w:val="single" w:sz="4" w:space="0" w:color="auto"/>
              <w:right w:val="single" w:sz="4"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4 квартал</w:t>
            </w:r>
          </w:p>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2018 года</w:t>
            </w:r>
          </w:p>
        </w:tc>
        <w:tc>
          <w:tcPr>
            <w:tcW w:w="6237" w:type="dxa"/>
            <w:tcBorders>
              <w:top w:val="single" w:sz="4" w:space="0" w:color="auto"/>
              <w:left w:val="single" w:sz="4" w:space="0" w:color="auto"/>
              <w:bottom w:val="single" w:sz="4" w:space="0" w:color="auto"/>
              <w:right w:val="single" w:sz="4" w:space="0" w:color="auto"/>
            </w:tcBorders>
          </w:tcPr>
          <w:p w:rsidR="00C40027" w:rsidRPr="00C40027" w:rsidRDefault="00C40027" w:rsidP="00C40027">
            <w:pPr>
              <w:spacing w:after="0"/>
              <w:jc w:val="both"/>
              <w:rPr>
                <w:rFonts w:ascii="Times New Roman" w:hAnsi="Times New Roman" w:cs="Times New Roman"/>
                <w:sz w:val="24"/>
                <w:szCs w:val="24"/>
              </w:rPr>
            </w:pPr>
            <w:r w:rsidRPr="00C40027">
              <w:rPr>
                <w:rFonts w:ascii="Times New Roman" w:hAnsi="Times New Roman" w:cs="Times New Roman"/>
                <w:sz w:val="24"/>
                <w:szCs w:val="24"/>
              </w:rPr>
              <w:t xml:space="preserve">О плане </w:t>
            </w:r>
            <w:proofErr w:type="gramStart"/>
            <w:r w:rsidRPr="00C40027">
              <w:rPr>
                <w:rFonts w:ascii="Times New Roman" w:hAnsi="Times New Roman" w:cs="Times New Roman"/>
                <w:sz w:val="24"/>
                <w:szCs w:val="24"/>
              </w:rPr>
              <w:t>заседаний коллегии Министерства финансов Республики</w:t>
            </w:r>
            <w:proofErr w:type="gramEnd"/>
            <w:r w:rsidRPr="00C40027">
              <w:rPr>
                <w:rFonts w:ascii="Times New Roman" w:hAnsi="Times New Roman" w:cs="Times New Roman"/>
                <w:sz w:val="24"/>
                <w:szCs w:val="24"/>
              </w:rPr>
              <w:t xml:space="preserve"> Адыгея на 2019 год</w:t>
            </w:r>
          </w:p>
        </w:tc>
        <w:tc>
          <w:tcPr>
            <w:tcW w:w="1559" w:type="dxa"/>
            <w:tcBorders>
              <w:top w:val="single" w:sz="4" w:space="0" w:color="auto"/>
              <w:left w:val="single" w:sz="4" w:space="0" w:color="auto"/>
              <w:bottom w:val="single" w:sz="4" w:space="0" w:color="auto"/>
              <w:right w:val="single" w:sz="4"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Д.З. Долев</w:t>
            </w:r>
          </w:p>
        </w:tc>
      </w:tr>
      <w:tr w:rsidR="00C40027" w:rsidRPr="00C40027" w:rsidTr="00C62916">
        <w:tc>
          <w:tcPr>
            <w:tcW w:w="1913" w:type="dxa"/>
            <w:tcBorders>
              <w:top w:val="single" w:sz="4" w:space="0" w:color="auto"/>
              <w:left w:val="single" w:sz="4" w:space="0" w:color="auto"/>
              <w:bottom w:val="single" w:sz="4" w:space="0" w:color="auto"/>
              <w:right w:val="single" w:sz="4"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4 квартал</w:t>
            </w:r>
          </w:p>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2018 года</w:t>
            </w:r>
          </w:p>
        </w:tc>
        <w:tc>
          <w:tcPr>
            <w:tcW w:w="6237" w:type="dxa"/>
            <w:tcBorders>
              <w:top w:val="single" w:sz="4" w:space="0" w:color="auto"/>
              <w:left w:val="single" w:sz="4" w:space="0" w:color="auto"/>
              <w:bottom w:val="single" w:sz="4" w:space="0" w:color="auto"/>
              <w:right w:val="single" w:sz="4" w:space="0" w:color="auto"/>
            </w:tcBorders>
          </w:tcPr>
          <w:p w:rsidR="00C40027" w:rsidRPr="00C40027" w:rsidRDefault="00C40027" w:rsidP="00C40027">
            <w:pPr>
              <w:spacing w:after="0"/>
              <w:jc w:val="both"/>
              <w:rPr>
                <w:rFonts w:ascii="Times New Roman" w:hAnsi="Times New Roman" w:cs="Times New Roman"/>
                <w:sz w:val="24"/>
                <w:szCs w:val="24"/>
              </w:rPr>
            </w:pPr>
            <w:r w:rsidRPr="00C40027">
              <w:rPr>
                <w:rFonts w:ascii="Times New Roman" w:hAnsi="Times New Roman" w:cs="Times New Roman"/>
                <w:sz w:val="24"/>
                <w:szCs w:val="24"/>
              </w:rPr>
              <w:t>Об организации антикоррупционной работы в Министерстве финансов Республики Адыгея в 2018 году</w:t>
            </w:r>
          </w:p>
        </w:tc>
        <w:tc>
          <w:tcPr>
            <w:tcW w:w="1559" w:type="dxa"/>
            <w:tcBorders>
              <w:top w:val="single" w:sz="4" w:space="0" w:color="auto"/>
              <w:left w:val="single" w:sz="4" w:space="0" w:color="auto"/>
              <w:bottom w:val="single" w:sz="4" w:space="0" w:color="auto"/>
              <w:right w:val="single" w:sz="4" w:space="0" w:color="auto"/>
            </w:tcBorders>
          </w:tcPr>
          <w:p w:rsidR="00C40027" w:rsidRPr="00C40027" w:rsidRDefault="00C40027" w:rsidP="00C40027">
            <w:pPr>
              <w:spacing w:after="0"/>
              <w:jc w:val="center"/>
              <w:rPr>
                <w:rFonts w:ascii="Times New Roman" w:hAnsi="Times New Roman" w:cs="Times New Roman"/>
                <w:sz w:val="24"/>
                <w:szCs w:val="24"/>
              </w:rPr>
            </w:pPr>
            <w:r w:rsidRPr="00C40027">
              <w:rPr>
                <w:rFonts w:ascii="Times New Roman" w:hAnsi="Times New Roman" w:cs="Times New Roman"/>
                <w:sz w:val="24"/>
                <w:szCs w:val="24"/>
              </w:rPr>
              <w:t>Т.А. Смыкова</w:t>
            </w:r>
          </w:p>
        </w:tc>
      </w:tr>
    </w:tbl>
    <w:p w:rsidR="00243326" w:rsidRDefault="00243326" w:rsidP="00243326"/>
    <w:p w:rsidR="00E94628" w:rsidRPr="00E94628" w:rsidRDefault="00E94628" w:rsidP="00E94628">
      <w:pPr>
        <w:pStyle w:val="a3"/>
        <w:ind w:left="0"/>
        <w:jc w:val="both"/>
        <w:rPr>
          <w:b/>
          <w:sz w:val="28"/>
          <w:szCs w:val="28"/>
        </w:rPr>
      </w:pPr>
    </w:p>
    <w:p w:rsidR="00E94628" w:rsidRPr="00E94628" w:rsidRDefault="00E94628" w:rsidP="00E94628">
      <w:pPr>
        <w:pStyle w:val="a3"/>
        <w:ind w:left="0" w:firstLine="708"/>
        <w:jc w:val="both"/>
        <w:rPr>
          <w:b/>
          <w:sz w:val="28"/>
          <w:szCs w:val="28"/>
        </w:rPr>
      </w:pPr>
      <w:r w:rsidRPr="00E94628">
        <w:rPr>
          <w:b/>
          <w:sz w:val="28"/>
          <w:szCs w:val="28"/>
        </w:rPr>
        <w:t xml:space="preserve">2.По второму вопросу «Об организации антикоррупционной работы в Министерстве финансов </w:t>
      </w:r>
      <w:r w:rsidR="00C40027">
        <w:rPr>
          <w:b/>
          <w:sz w:val="28"/>
          <w:szCs w:val="28"/>
        </w:rPr>
        <w:t>Республики Адыгея в 2017</w:t>
      </w:r>
      <w:r w:rsidRPr="00E94628">
        <w:rPr>
          <w:b/>
          <w:sz w:val="28"/>
          <w:szCs w:val="28"/>
        </w:rPr>
        <w:t xml:space="preserve"> году».</w:t>
      </w:r>
    </w:p>
    <w:p w:rsidR="00E94628" w:rsidRPr="00E94628" w:rsidRDefault="00E94628" w:rsidP="00E94628">
      <w:pPr>
        <w:ind w:firstLine="708"/>
        <w:jc w:val="both"/>
        <w:rPr>
          <w:rFonts w:ascii="Times New Roman" w:hAnsi="Times New Roman" w:cs="Times New Roman"/>
          <w:sz w:val="28"/>
        </w:rPr>
      </w:pPr>
      <w:r w:rsidRPr="00E94628">
        <w:rPr>
          <w:rFonts w:ascii="Times New Roman" w:hAnsi="Times New Roman" w:cs="Times New Roman"/>
          <w:sz w:val="28"/>
          <w:szCs w:val="28"/>
        </w:rPr>
        <w:lastRenderedPageBreak/>
        <w:t xml:space="preserve">2.1. Принять к сведению доклад начальника отдела правовой и кадровой политики Министерства финансов Республики Адыгея </w:t>
      </w:r>
      <w:proofErr w:type="spellStart"/>
      <w:r w:rsidRPr="00E94628">
        <w:rPr>
          <w:rFonts w:ascii="Times New Roman" w:hAnsi="Times New Roman" w:cs="Times New Roman"/>
          <w:sz w:val="28"/>
          <w:szCs w:val="28"/>
        </w:rPr>
        <w:t>Смыковой</w:t>
      </w:r>
      <w:proofErr w:type="spellEnd"/>
      <w:r w:rsidRPr="00E94628">
        <w:rPr>
          <w:rFonts w:ascii="Times New Roman" w:hAnsi="Times New Roman" w:cs="Times New Roman"/>
          <w:sz w:val="28"/>
          <w:szCs w:val="28"/>
        </w:rPr>
        <w:t xml:space="preserve"> Т.А. об организации антикоррупционной работы в Министерстве ф</w:t>
      </w:r>
      <w:r w:rsidR="00C40027">
        <w:rPr>
          <w:rFonts w:ascii="Times New Roman" w:hAnsi="Times New Roman" w:cs="Times New Roman"/>
          <w:sz w:val="28"/>
          <w:szCs w:val="28"/>
        </w:rPr>
        <w:t>инансов Республики Адыгея в 2017</w:t>
      </w:r>
      <w:r w:rsidRPr="00E94628">
        <w:rPr>
          <w:rFonts w:ascii="Times New Roman" w:hAnsi="Times New Roman" w:cs="Times New Roman"/>
          <w:sz w:val="28"/>
          <w:szCs w:val="28"/>
        </w:rPr>
        <w:t xml:space="preserve"> году.</w:t>
      </w:r>
    </w:p>
    <w:p w:rsidR="00E94628" w:rsidRPr="00E94628" w:rsidRDefault="00E94628" w:rsidP="00E94628">
      <w:pPr>
        <w:ind w:firstLine="540"/>
        <w:jc w:val="both"/>
        <w:rPr>
          <w:rFonts w:ascii="Times New Roman" w:hAnsi="Times New Roman" w:cs="Times New Roman"/>
          <w:sz w:val="28"/>
          <w:szCs w:val="28"/>
        </w:rPr>
      </w:pPr>
      <w:r w:rsidRPr="00E94628">
        <w:rPr>
          <w:rFonts w:ascii="Times New Roman" w:hAnsi="Times New Roman" w:cs="Times New Roman"/>
          <w:sz w:val="28"/>
          <w:szCs w:val="28"/>
        </w:rPr>
        <w:t xml:space="preserve">  2.2. Отделу правовой и кадровой политики (Т.А. Смыкова)  </w:t>
      </w:r>
      <w:r w:rsidR="00C40027">
        <w:rPr>
          <w:rFonts w:ascii="Times New Roman" w:hAnsi="Times New Roman" w:cs="Times New Roman"/>
          <w:sz w:val="28"/>
          <w:szCs w:val="28"/>
        </w:rPr>
        <w:t>провести в  первом квартале 2018</w:t>
      </w:r>
      <w:r w:rsidRPr="00E94628">
        <w:rPr>
          <w:rFonts w:ascii="Times New Roman" w:hAnsi="Times New Roman" w:cs="Times New Roman"/>
          <w:sz w:val="28"/>
          <w:szCs w:val="28"/>
        </w:rPr>
        <w:t xml:space="preserve"> года с государственными гражданскими служащими министерства обучающий семинар по разъяснению положений нормативно-правовых актов в сфере противодействия коррупции  и во взаимодействии с руководителями структурных подразделений министерства активизировать работу по профилактике коррупционных правонарушений.</w:t>
      </w:r>
    </w:p>
    <w:p w:rsidR="00E94628" w:rsidRPr="00DE7352" w:rsidRDefault="00E94628" w:rsidP="00DE7352">
      <w:pPr>
        <w:jc w:val="both"/>
        <w:rPr>
          <w:rFonts w:ascii="Times New Roman" w:hAnsi="Times New Roman" w:cs="Times New Roman"/>
          <w:sz w:val="28"/>
        </w:rPr>
      </w:pPr>
    </w:p>
    <w:p w:rsidR="00DE7352" w:rsidRDefault="00DE7352" w:rsidP="008037A1">
      <w:pPr>
        <w:jc w:val="both"/>
        <w:rPr>
          <w:rFonts w:ascii="Times New Roman" w:hAnsi="Times New Roman" w:cs="Times New Roman"/>
          <w:sz w:val="28"/>
          <w:szCs w:val="28"/>
        </w:rPr>
      </w:pPr>
    </w:p>
    <w:p w:rsidR="002F1A3D" w:rsidRDefault="002F1A3D" w:rsidP="008037A1">
      <w:pPr>
        <w:jc w:val="both"/>
        <w:rPr>
          <w:rFonts w:ascii="Times New Roman" w:hAnsi="Times New Roman" w:cs="Times New Roman"/>
          <w:sz w:val="28"/>
          <w:szCs w:val="28"/>
        </w:rPr>
      </w:pPr>
    </w:p>
    <w:p w:rsidR="00C2573D" w:rsidRPr="00C2573D" w:rsidRDefault="00C2573D" w:rsidP="00C2573D">
      <w:pPr>
        <w:spacing w:after="0"/>
        <w:ind w:firstLine="709"/>
        <w:jc w:val="both"/>
        <w:rPr>
          <w:rFonts w:ascii="Times New Roman" w:hAnsi="Times New Roman" w:cs="Times New Roman"/>
          <w:sz w:val="28"/>
          <w:szCs w:val="28"/>
        </w:rPr>
      </w:pPr>
    </w:p>
    <w:sectPr w:rsidR="00C2573D" w:rsidRPr="00C2573D" w:rsidSect="00CF35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D5D7D"/>
    <w:multiLevelType w:val="hybridMultilevel"/>
    <w:tmpl w:val="B3A8D900"/>
    <w:lvl w:ilvl="0" w:tplc="53D0A76E">
      <w:start w:val="1"/>
      <w:numFmt w:val="decimal"/>
      <w:lvlText w:val="%1."/>
      <w:lvlJc w:val="left"/>
      <w:pPr>
        <w:ind w:left="1068" w:hanging="360"/>
      </w:pPr>
      <w:rPr>
        <w:rFonts w:hint="default"/>
        <w:sz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2573D"/>
    <w:rsid w:val="00165BA8"/>
    <w:rsid w:val="001E4AB3"/>
    <w:rsid w:val="00243326"/>
    <w:rsid w:val="002628C1"/>
    <w:rsid w:val="002F1A3D"/>
    <w:rsid w:val="006D75C5"/>
    <w:rsid w:val="007A17F3"/>
    <w:rsid w:val="008037A1"/>
    <w:rsid w:val="00C22705"/>
    <w:rsid w:val="00C2573D"/>
    <w:rsid w:val="00C40027"/>
    <w:rsid w:val="00C62916"/>
    <w:rsid w:val="00D74C8B"/>
    <w:rsid w:val="00DA0EBE"/>
    <w:rsid w:val="00DE7352"/>
    <w:rsid w:val="00E94628"/>
    <w:rsid w:val="00F02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7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62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DA0EB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4258</Words>
  <Characters>24273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7</cp:revision>
  <dcterms:created xsi:type="dcterms:W3CDTF">2015-09-29T12:49:00Z</dcterms:created>
  <dcterms:modified xsi:type="dcterms:W3CDTF">2017-12-26T07:41:00Z</dcterms:modified>
</cp:coreProperties>
</file>