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FBA" w:rsidRPr="00E16501" w:rsidRDefault="00E16501" w:rsidP="00E16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501">
        <w:rPr>
          <w:rFonts w:ascii="Times New Roman" w:hAnsi="Times New Roman" w:cs="Times New Roman"/>
          <w:sz w:val="28"/>
          <w:szCs w:val="28"/>
        </w:rPr>
        <w:t xml:space="preserve">21 февраля состоялось </w:t>
      </w:r>
      <w:r w:rsidRPr="00E16501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E16501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Совета-</w:t>
      </w:r>
      <w:proofErr w:type="spellStart"/>
      <w:r w:rsidRPr="00E16501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E16501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E16501" w:rsidRPr="00E16501" w:rsidRDefault="00E16501" w:rsidP="00E165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16501">
        <w:rPr>
          <w:rFonts w:ascii="Times New Roman" w:hAnsi="Times New Roman"/>
          <w:sz w:val="28"/>
          <w:szCs w:val="28"/>
        </w:rPr>
        <w:t xml:space="preserve">21 февраля </w:t>
      </w:r>
      <w:r w:rsidRPr="00E16501">
        <w:rPr>
          <w:rFonts w:ascii="Times New Roman" w:hAnsi="Times New Roman"/>
          <w:sz w:val="28"/>
          <w:szCs w:val="28"/>
        </w:rPr>
        <w:t>на</w:t>
      </w:r>
      <w:r w:rsidRPr="00E16501">
        <w:rPr>
          <w:rFonts w:ascii="Times New Roman" w:hAnsi="Times New Roman"/>
          <w:sz w:val="28"/>
          <w:szCs w:val="28"/>
        </w:rPr>
        <w:t xml:space="preserve"> </w:t>
      </w:r>
      <w:r w:rsidRPr="00E16501">
        <w:rPr>
          <w:rFonts w:ascii="Times New Roman" w:hAnsi="Times New Roman"/>
          <w:sz w:val="28"/>
          <w:szCs w:val="28"/>
          <w:lang w:val="en-US"/>
        </w:rPr>
        <w:t>XXII</w:t>
      </w:r>
      <w:r w:rsidRPr="00E16501">
        <w:rPr>
          <w:rFonts w:ascii="Times New Roman" w:hAnsi="Times New Roman"/>
          <w:sz w:val="28"/>
          <w:szCs w:val="28"/>
        </w:rPr>
        <w:t xml:space="preserve"> заседани</w:t>
      </w:r>
      <w:r w:rsidRPr="00E16501">
        <w:rPr>
          <w:rFonts w:ascii="Times New Roman" w:hAnsi="Times New Roman"/>
          <w:sz w:val="28"/>
          <w:szCs w:val="28"/>
        </w:rPr>
        <w:t>и</w:t>
      </w:r>
      <w:r w:rsidRPr="00E16501">
        <w:rPr>
          <w:rFonts w:ascii="Times New Roman" w:hAnsi="Times New Roman"/>
          <w:sz w:val="28"/>
          <w:szCs w:val="28"/>
        </w:rPr>
        <w:t xml:space="preserve"> Государственного Совета-</w:t>
      </w:r>
      <w:proofErr w:type="spellStart"/>
      <w:r w:rsidRPr="00E16501">
        <w:rPr>
          <w:rFonts w:ascii="Times New Roman" w:hAnsi="Times New Roman"/>
          <w:sz w:val="28"/>
          <w:szCs w:val="28"/>
        </w:rPr>
        <w:t>Хасэ</w:t>
      </w:r>
      <w:proofErr w:type="spellEnd"/>
      <w:r w:rsidRPr="00E16501">
        <w:rPr>
          <w:rFonts w:ascii="Times New Roman" w:hAnsi="Times New Roman"/>
          <w:sz w:val="28"/>
          <w:szCs w:val="28"/>
        </w:rPr>
        <w:t xml:space="preserve"> Республики Адыгея</w:t>
      </w:r>
      <w:r w:rsidRPr="00E16501">
        <w:rPr>
          <w:rFonts w:ascii="Times New Roman" w:hAnsi="Times New Roman"/>
          <w:sz w:val="28"/>
          <w:szCs w:val="28"/>
        </w:rPr>
        <w:t xml:space="preserve"> </w:t>
      </w:r>
      <w:r w:rsidRPr="00E16501">
        <w:rPr>
          <w:rFonts w:ascii="Times New Roman" w:eastAsiaTheme="minorHAnsi" w:hAnsi="Times New Roman"/>
          <w:bCs/>
          <w:sz w:val="28"/>
          <w:szCs w:val="28"/>
        </w:rPr>
        <w:t xml:space="preserve">принят Закон Республики Адыгея «Об установлении даты начала начисления пени на сумму недоимки по налогу на имущество физических лиц, подлежащему уплате за налоговый период 2017 года». </w:t>
      </w:r>
    </w:p>
    <w:p w:rsidR="00E16501" w:rsidRPr="00E16501" w:rsidRDefault="00E16501" w:rsidP="00E16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01">
        <w:rPr>
          <w:rFonts w:ascii="Times New Roman" w:hAnsi="Times New Roman" w:cs="Times New Roman"/>
          <w:bCs/>
          <w:sz w:val="28"/>
          <w:szCs w:val="28"/>
        </w:rPr>
        <w:t>В соответствии с данным законом, пени на сумму недоимки по налогу на имущество физических лиц начисляются за налоговый период 2017 года - начиная с 1 июля 2019 года, что даст дополнительное время налогоплательщикам уточнить свои налоговые обязательства, а также кадастровую стоимость, по которой рассчитывался налог.</w:t>
      </w:r>
    </w:p>
    <w:p w:rsidR="00E16501" w:rsidRPr="00E16501" w:rsidRDefault="00E16501" w:rsidP="00E165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6501">
        <w:rPr>
          <w:rFonts w:ascii="Times New Roman" w:hAnsi="Times New Roman"/>
          <w:bCs/>
          <w:sz w:val="28"/>
          <w:szCs w:val="28"/>
        </w:rPr>
        <w:t xml:space="preserve">Кроме этого, </w:t>
      </w:r>
      <w:r w:rsidRPr="00E16501">
        <w:rPr>
          <w:rFonts w:ascii="Times New Roman" w:eastAsiaTheme="minorHAnsi" w:hAnsi="Times New Roman"/>
          <w:bCs/>
          <w:sz w:val="28"/>
          <w:szCs w:val="28"/>
        </w:rPr>
        <w:t>в целях исполнения обязательств по реструктуризации государственного долга Республики Адыгея принят Закон Республики Адыгея «</w:t>
      </w:r>
      <w:r w:rsidRPr="00E16501">
        <w:rPr>
          <w:rFonts w:ascii="Times New Roman" w:hAnsi="Times New Roman"/>
          <w:sz w:val="28"/>
          <w:szCs w:val="28"/>
        </w:rPr>
        <w:t>Об утверждении Доп</w:t>
      </w:r>
      <w:bookmarkStart w:id="0" w:name="_GoBack"/>
      <w:bookmarkEnd w:id="0"/>
      <w:r w:rsidRPr="00E16501">
        <w:rPr>
          <w:rFonts w:ascii="Times New Roman" w:hAnsi="Times New Roman"/>
          <w:sz w:val="28"/>
          <w:szCs w:val="28"/>
        </w:rPr>
        <w:t>олнительных соглашений к Соглашениям о предоставлении бюджету Республики Адыгея из федерального бюджета бюджетных кредитов для частичного покрытия дефицита бюджета Республики Адыгея»</w:t>
      </w:r>
      <w:r w:rsidRPr="00E16501">
        <w:rPr>
          <w:rFonts w:ascii="Times New Roman" w:hAnsi="Times New Roman"/>
          <w:sz w:val="28"/>
          <w:szCs w:val="28"/>
        </w:rPr>
        <w:t>.</w:t>
      </w:r>
    </w:p>
    <w:p w:rsidR="00E16501" w:rsidRPr="00E16501" w:rsidRDefault="00E16501" w:rsidP="00E16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501" w:rsidRPr="00E16501" w:rsidRDefault="00E16501" w:rsidP="00E16501">
      <w:pPr>
        <w:rPr>
          <w:rFonts w:ascii="Times New Roman" w:hAnsi="Times New Roman" w:cs="Times New Roman"/>
          <w:sz w:val="28"/>
          <w:szCs w:val="28"/>
        </w:rPr>
      </w:pPr>
    </w:p>
    <w:p w:rsidR="00E16501" w:rsidRPr="00E16501" w:rsidRDefault="00E16501">
      <w:pPr>
        <w:rPr>
          <w:rFonts w:ascii="Times New Roman" w:hAnsi="Times New Roman" w:cs="Times New Roman"/>
          <w:sz w:val="28"/>
          <w:szCs w:val="28"/>
        </w:rPr>
      </w:pPr>
    </w:p>
    <w:sectPr w:rsidR="00E16501" w:rsidRPr="00E1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20914"/>
    <w:multiLevelType w:val="hybridMultilevel"/>
    <w:tmpl w:val="886E6028"/>
    <w:lvl w:ilvl="0" w:tplc="40A6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1"/>
    <w:rsid w:val="00977FBA"/>
    <w:rsid w:val="00E1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CE2F"/>
  <w15:chartTrackingRefBased/>
  <w15:docId w15:val="{41B76F6A-21A4-4211-828D-2457337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shaova</dc:creator>
  <cp:keywords/>
  <dc:description/>
  <cp:lastModifiedBy>shaova</cp:lastModifiedBy>
  <cp:revision>1</cp:revision>
  <dcterms:created xsi:type="dcterms:W3CDTF">2018-02-21T12:10:00Z</dcterms:created>
  <dcterms:modified xsi:type="dcterms:W3CDTF">2018-02-21T12:14:00Z</dcterms:modified>
</cp:coreProperties>
</file>