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7B2585" w:rsidRDefault="00C64750" w:rsidP="001C60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585">
        <w:rPr>
          <w:rFonts w:ascii="Times New Roman" w:hAnsi="Times New Roman" w:cs="Times New Roman"/>
          <w:sz w:val="28"/>
          <w:szCs w:val="28"/>
        </w:rPr>
        <w:t>16 июля</w:t>
      </w:r>
      <w:r w:rsidR="00504F70" w:rsidRPr="007B2585">
        <w:rPr>
          <w:rFonts w:ascii="Times New Roman" w:hAnsi="Times New Roman" w:cs="Times New Roman"/>
          <w:sz w:val="28"/>
          <w:szCs w:val="28"/>
        </w:rPr>
        <w:t xml:space="preserve"> 201</w:t>
      </w:r>
      <w:r w:rsidR="005B1EAD" w:rsidRPr="007B2585">
        <w:rPr>
          <w:rFonts w:ascii="Times New Roman" w:hAnsi="Times New Roman" w:cs="Times New Roman"/>
          <w:sz w:val="28"/>
          <w:szCs w:val="28"/>
        </w:rPr>
        <w:t>8</w:t>
      </w:r>
      <w:r w:rsidR="00504F70" w:rsidRPr="007B2585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504F70" w:rsidRPr="007B258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B25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1EAD" w:rsidRPr="007B258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B1EAD" w:rsidRPr="007B2585">
        <w:rPr>
          <w:rFonts w:ascii="Times New Roman" w:hAnsi="Times New Roman" w:cs="Times New Roman"/>
          <w:sz w:val="28"/>
          <w:szCs w:val="28"/>
        </w:rPr>
        <w:t xml:space="preserve"> </w:t>
      </w:r>
      <w:r w:rsidR="00504F70" w:rsidRPr="007B2585">
        <w:rPr>
          <w:rFonts w:ascii="Times New Roman" w:hAnsi="Times New Roman" w:cs="Times New Roman"/>
          <w:sz w:val="28"/>
          <w:szCs w:val="28"/>
        </w:rPr>
        <w:t xml:space="preserve">заседание Государственного </w:t>
      </w:r>
      <w:proofErr w:type="spellStart"/>
      <w:r w:rsidR="00504F70" w:rsidRPr="007B2585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504F70" w:rsidRPr="007B2585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C639A6" w:rsidRPr="007B2585" w:rsidRDefault="00C639A6" w:rsidP="001C6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073" w:rsidRPr="007B2585" w:rsidRDefault="00504F70" w:rsidP="001C60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585">
        <w:rPr>
          <w:rFonts w:ascii="Times New Roman" w:hAnsi="Times New Roman" w:cs="Times New Roman"/>
          <w:sz w:val="28"/>
          <w:szCs w:val="28"/>
        </w:rPr>
        <w:t>На заседании приняты изменения в Закон Республики Адыгея «О республиканском бюджете Республики Адыгея на 201</w:t>
      </w:r>
      <w:r w:rsidR="005B1EAD" w:rsidRPr="007B2585">
        <w:rPr>
          <w:rFonts w:ascii="Times New Roman" w:hAnsi="Times New Roman" w:cs="Times New Roman"/>
          <w:sz w:val="28"/>
          <w:szCs w:val="28"/>
        </w:rPr>
        <w:t>8</w:t>
      </w:r>
      <w:r w:rsidRPr="007B2585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B1EAD" w:rsidRPr="007B2585">
        <w:rPr>
          <w:rFonts w:ascii="Times New Roman" w:hAnsi="Times New Roman" w:cs="Times New Roman"/>
          <w:sz w:val="28"/>
          <w:szCs w:val="28"/>
        </w:rPr>
        <w:t>9</w:t>
      </w:r>
      <w:r w:rsidRPr="007B2585">
        <w:rPr>
          <w:rFonts w:ascii="Times New Roman" w:hAnsi="Times New Roman" w:cs="Times New Roman"/>
          <w:sz w:val="28"/>
          <w:szCs w:val="28"/>
        </w:rPr>
        <w:t xml:space="preserve"> и 20</w:t>
      </w:r>
      <w:r w:rsidR="005B1EAD" w:rsidRPr="007B2585">
        <w:rPr>
          <w:rFonts w:ascii="Times New Roman" w:hAnsi="Times New Roman" w:cs="Times New Roman"/>
          <w:sz w:val="28"/>
          <w:szCs w:val="28"/>
        </w:rPr>
        <w:t>20</w:t>
      </w:r>
      <w:r w:rsidRPr="007B2585">
        <w:rPr>
          <w:rFonts w:ascii="Times New Roman" w:hAnsi="Times New Roman" w:cs="Times New Roman"/>
          <w:sz w:val="28"/>
          <w:szCs w:val="28"/>
        </w:rPr>
        <w:t xml:space="preserve"> годов». </w:t>
      </w:r>
      <w:r w:rsidR="00116B5D" w:rsidRPr="007B2585">
        <w:rPr>
          <w:rFonts w:ascii="Times New Roman" w:hAnsi="Times New Roman" w:cs="Times New Roman"/>
          <w:sz w:val="28"/>
          <w:szCs w:val="28"/>
        </w:rPr>
        <w:t>С докладом по данному вопросу выступил Министр финансов Республики Адыгея</w:t>
      </w:r>
      <w:r w:rsidR="00C639A6" w:rsidRPr="007B2585">
        <w:rPr>
          <w:rFonts w:ascii="Times New Roman" w:hAnsi="Times New Roman" w:cs="Times New Roman"/>
          <w:sz w:val="28"/>
          <w:szCs w:val="28"/>
        </w:rPr>
        <w:t>.</w:t>
      </w:r>
    </w:p>
    <w:p w:rsidR="00C64750" w:rsidRPr="007B2585" w:rsidRDefault="00504F70" w:rsidP="00C647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585">
        <w:rPr>
          <w:rFonts w:ascii="Times New Roman" w:hAnsi="Times New Roman" w:cs="Times New Roman"/>
          <w:sz w:val="28"/>
          <w:szCs w:val="28"/>
        </w:rPr>
        <w:t>Согласно принятым изменениям</w:t>
      </w:r>
      <w:r w:rsidR="001C6073" w:rsidRPr="007B2585">
        <w:rPr>
          <w:rFonts w:ascii="Times New Roman" w:hAnsi="Times New Roman" w:cs="Times New Roman"/>
          <w:sz w:val="28"/>
          <w:szCs w:val="28"/>
        </w:rPr>
        <w:t>,</w:t>
      </w:r>
      <w:r w:rsidRPr="007B2585">
        <w:rPr>
          <w:rFonts w:ascii="Times New Roman" w:hAnsi="Times New Roman" w:cs="Times New Roman"/>
          <w:sz w:val="28"/>
          <w:szCs w:val="28"/>
        </w:rPr>
        <w:t xml:space="preserve"> </w:t>
      </w:r>
      <w:r w:rsidR="00C64750" w:rsidRPr="007B2585">
        <w:rPr>
          <w:rFonts w:ascii="Times New Roman" w:hAnsi="Times New Roman" w:cs="Times New Roman"/>
          <w:sz w:val="28"/>
          <w:szCs w:val="28"/>
        </w:rPr>
        <w:t>объем доходной части республиканского бюджета увеличен на сумму 71 млн. рублей за счет увеличения собственных доходов</w:t>
      </w:r>
      <w:r w:rsidR="003B0777">
        <w:rPr>
          <w:rFonts w:ascii="Times New Roman" w:hAnsi="Times New Roman" w:cs="Times New Roman"/>
          <w:sz w:val="28"/>
          <w:szCs w:val="28"/>
        </w:rPr>
        <w:t>, а именно</w:t>
      </w:r>
      <w:r w:rsidR="003B0777" w:rsidRPr="003B0777">
        <w:rPr>
          <w:rFonts w:ascii="Times New Roman" w:hAnsi="Times New Roman" w:cs="Times New Roman"/>
          <w:sz w:val="28"/>
          <w:szCs w:val="28"/>
        </w:rPr>
        <w:t xml:space="preserve"> </w:t>
      </w:r>
      <w:r w:rsidR="003B0777" w:rsidRPr="007B2585">
        <w:rPr>
          <w:rFonts w:ascii="Times New Roman" w:hAnsi="Times New Roman" w:cs="Times New Roman"/>
          <w:sz w:val="28"/>
          <w:szCs w:val="28"/>
        </w:rPr>
        <w:t>счет увеличения дохода по налогу на прибыль</w:t>
      </w:r>
      <w:r w:rsidR="00C64750" w:rsidRPr="007B2585">
        <w:rPr>
          <w:rFonts w:ascii="Times New Roman" w:hAnsi="Times New Roman" w:cs="Times New Roman"/>
          <w:sz w:val="28"/>
          <w:szCs w:val="28"/>
        </w:rPr>
        <w:t>. Дорожный фонд увеличен на эту же сумму. Эти средства с Дорожного фонда направляются в виде субсидии муниципальным образованиям «</w:t>
      </w:r>
      <w:proofErr w:type="spellStart"/>
      <w:r w:rsidR="00C64750" w:rsidRPr="007B2585">
        <w:rPr>
          <w:rFonts w:ascii="Times New Roman" w:hAnsi="Times New Roman" w:cs="Times New Roman"/>
          <w:sz w:val="28"/>
          <w:szCs w:val="28"/>
        </w:rPr>
        <w:t>Тахтамукайский</w:t>
      </w:r>
      <w:proofErr w:type="spellEnd"/>
      <w:r w:rsidR="00C64750" w:rsidRPr="007B2585">
        <w:rPr>
          <w:rFonts w:ascii="Times New Roman" w:hAnsi="Times New Roman" w:cs="Times New Roman"/>
          <w:sz w:val="28"/>
          <w:szCs w:val="28"/>
        </w:rPr>
        <w:t xml:space="preserve"> район» - 51 млн. рублей и «</w:t>
      </w:r>
      <w:proofErr w:type="spellStart"/>
      <w:r w:rsidR="00C64750" w:rsidRPr="007B2585">
        <w:rPr>
          <w:rFonts w:ascii="Times New Roman" w:hAnsi="Times New Roman" w:cs="Times New Roman"/>
          <w:sz w:val="28"/>
          <w:szCs w:val="28"/>
        </w:rPr>
        <w:t>Гиагинский</w:t>
      </w:r>
      <w:proofErr w:type="spellEnd"/>
      <w:r w:rsidR="00C64750" w:rsidRPr="007B2585">
        <w:rPr>
          <w:rFonts w:ascii="Times New Roman" w:hAnsi="Times New Roman" w:cs="Times New Roman"/>
          <w:sz w:val="28"/>
          <w:szCs w:val="28"/>
        </w:rPr>
        <w:t xml:space="preserve"> район» - 20 млн. рублей.</w:t>
      </w:r>
    </w:p>
    <w:p w:rsidR="00C64750" w:rsidRPr="007B2585" w:rsidRDefault="003D0596" w:rsidP="00C647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585">
        <w:rPr>
          <w:rFonts w:ascii="Times New Roman" w:hAnsi="Times New Roman" w:cs="Times New Roman"/>
          <w:sz w:val="28"/>
          <w:szCs w:val="28"/>
        </w:rPr>
        <w:t>В результате произведенных изменений прогнозируемый общий объем доходов р</w:t>
      </w:r>
      <w:r w:rsidR="003B0777">
        <w:rPr>
          <w:rFonts w:ascii="Times New Roman" w:hAnsi="Times New Roman" w:cs="Times New Roman"/>
          <w:sz w:val="28"/>
          <w:szCs w:val="28"/>
        </w:rPr>
        <w:t>еспубликанского бюджета составил</w:t>
      </w:r>
      <w:r w:rsidRPr="007B2585">
        <w:rPr>
          <w:rFonts w:ascii="Times New Roman" w:hAnsi="Times New Roman" w:cs="Times New Roman"/>
          <w:sz w:val="28"/>
          <w:szCs w:val="28"/>
        </w:rPr>
        <w:t xml:space="preserve"> </w:t>
      </w:r>
      <w:r w:rsidR="00C64750" w:rsidRPr="007B2585">
        <w:rPr>
          <w:rFonts w:ascii="Times New Roman" w:hAnsi="Times New Roman" w:cs="Times New Roman"/>
          <w:sz w:val="28"/>
          <w:szCs w:val="28"/>
        </w:rPr>
        <w:t>17924,2</w:t>
      </w:r>
      <w:r w:rsidRPr="007B2585">
        <w:rPr>
          <w:rFonts w:ascii="Times New Roman" w:hAnsi="Times New Roman" w:cs="Times New Roman"/>
          <w:sz w:val="28"/>
          <w:szCs w:val="28"/>
        </w:rPr>
        <w:t xml:space="preserve"> млн. рублей, расходов – </w:t>
      </w:r>
      <w:r w:rsidR="00C64750" w:rsidRPr="007B2585">
        <w:rPr>
          <w:rFonts w:ascii="Times New Roman" w:hAnsi="Times New Roman" w:cs="Times New Roman"/>
          <w:sz w:val="28"/>
          <w:szCs w:val="28"/>
        </w:rPr>
        <w:t>19036,6</w:t>
      </w:r>
      <w:r w:rsidRPr="007B2585">
        <w:rPr>
          <w:rFonts w:ascii="Times New Roman" w:hAnsi="Times New Roman" w:cs="Times New Roman"/>
          <w:sz w:val="28"/>
          <w:szCs w:val="28"/>
        </w:rPr>
        <w:t xml:space="preserve"> млн. рублей, дефицит </w:t>
      </w:r>
      <w:r w:rsidR="003B0777">
        <w:rPr>
          <w:rFonts w:ascii="Times New Roman" w:hAnsi="Times New Roman" w:cs="Times New Roman"/>
          <w:sz w:val="28"/>
          <w:szCs w:val="28"/>
        </w:rPr>
        <w:t>не изменился и составил</w:t>
      </w:r>
      <w:r w:rsidRPr="007B2585">
        <w:rPr>
          <w:rFonts w:ascii="Times New Roman" w:hAnsi="Times New Roman" w:cs="Times New Roman"/>
          <w:sz w:val="28"/>
          <w:szCs w:val="28"/>
        </w:rPr>
        <w:t xml:space="preserve"> </w:t>
      </w:r>
      <w:r w:rsidR="001C6073" w:rsidRPr="007B2585">
        <w:rPr>
          <w:rFonts w:ascii="Times New Roman" w:hAnsi="Times New Roman" w:cs="Times New Roman"/>
          <w:sz w:val="28"/>
          <w:szCs w:val="28"/>
        </w:rPr>
        <w:t>1112</w:t>
      </w:r>
      <w:r w:rsidR="007B2585" w:rsidRPr="007B2585">
        <w:rPr>
          <w:rFonts w:ascii="Times New Roman" w:hAnsi="Times New Roman" w:cs="Times New Roman"/>
          <w:sz w:val="28"/>
          <w:szCs w:val="28"/>
        </w:rPr>
        <w:t>,4</w:t>
      </w:r>
      <w:r w:rsidRPr="007B2585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6D45DA" w:rsidRPr="007B25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64750" w:rsidRPr="007B2585">
        <w:rPr>
          <w:rFonts w:ascii="Times New Roman" w:hAnsi="Times New Roman" w:cs="Times New Roman"/>
          <w:sz w:val="28"/>
          <w:szCs w:val="28"/>
        </w:rPr>
        <w:t>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</w:p>
    <w:p w:rsidR="003D0596" w:rsidRPr="007B2585" w:rsidRDefault="003D0596" w:rsidP="00C647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0596" w:rsidRPr="007B2585" w:rsidSect="001C60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486" w:rsidRDefault="00FE5486" w:rsidP="005B1EAD">
      <w:pPr>
        <w:spacing w:after="0" w:line="240" w:lineRule="auto"/>
      </w:pPr>
      <w:r>
        <w:separator/>
      </w:r>
    </w:p>
  </w:endnote>
  <w:endnote w:type="continuationSeparator" w:id="0">
    <w:p w:rsidR="00FE5486" w:rsidRDefault="00FE5486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486" w:rsidRDefault="00FE5486" w:rsidP="005B1EAD">
      <w:pPr>
        <w:spacing w:after="0" w:line="240" w:lineRule="auto"/>
      </w:pPr>
      <w:r>
        <w:separator/>
      </w:r>
    </w:p>
  </w:footnote>
  <w:footnote w:type="continuationSeparator" w:id="0">
    <w:p w:rsidR="00FE5486" w:rsidRDefault="00FE5486" w:rsidP="005B1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116B5D"/>
    <w:rsid w:val="001C6073"/>
    <w:rsid w:val="003B0777"/>
    <w:rsid w:val="003D0596"/>
    <w:rsid w:val="00421DD4"/>
    <w:rsid w:val="00504F70"/>
    <w:rsid w:val="00556F15"/>
    <w:rsid w:val="005B1EAD"/>
    <w:rsid w:val="00691310"/>
    <w:rsid w:val="006D45DA"/>
    <w:rsid w:val="007B2585"/>
    <w:rsid w:val="00977FBA"/>
    <w:rsid w:val="00A906BE"/>
    <w:rsid w:val="00BC5C01"/>
    <w:rsid w:val="00C639A6"/>
    <w:rsid w:val="00C64750"/>
    <w:rsid w:val="00D85E2E"/>
    <w:rsid w:val="00DF407E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cp:lastPrinted>2018-07-16T11:43:00Z</cp:lastPrinted>
  <dcterms:created xsi:type="dcterms:W3CDTF">2018-07-16T09:12:00Z</dcterms:created>
  <dcterms:modified xsi:type="dcterms:W3CDTF">2018-07-16T11:43:00Z</dcterms:modified>
</cp:coreProperties>
</file>