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E9" w:rsidRDefault="00AA6CBA" w:rsidP="00693A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0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530EF">
        <w:rPr>
          <w:rFonts w:ascii="Times New Roman" w:hAnsi="Times New Roman" w:cs="Times New Roman"/>
          <w:sz w:val="28"/>
          <w:szCs w:val="28"/>
        </w:rPr>
        <w:t>Гиагинском</w:t>
      </w:r>
      <w:proofErr w:type="spellEnd"/>
      <w:r w:rsidRPr="004530EF">
        <w:rPr>
          <w:rFonts w:ascii="Times New Roman" w:hAnsi="Times New Roman" w:cs="Times New Roman"/>
          <w:sz w:val="28"/>
          <w:szCs w:val="28"/>
        </w:rPr>
        <w:t xml:space="preserve"> районе Республики Адыгея прошел семинар-совещание по вопросам </w:t>
      </w:r>
      <w:r w:rsidR="004530EF">
        <w:rPr>
          <w:rFonts w:ascii="Times New Roman" w:hAnsi="Times New Roman" w:cs="Times New Roman"/>
          <w:sz w:val="28"/>
          <w:szCs w:val="28"/>
        </w:rPr>
        <w:t>реализации</w:t>
      </w:r>
      <w:r w:rsidRPr="004530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0EF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453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0E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530EF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B4622" w:rsidRPr="004530EF" w:rsidRDefault="00AA6CBA" w:rsidP="00693A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30EF">
        <w:rPr>
          <w:rFonts w:ascii="Times New Roman" w:hAnsi="Times New Roman" w:cs="Times New Roman"/>
          <w:sz w:val="28"/>
          <w:szCs w:val="28"/>
        </w:rPr>
        <w:t>Республике Адыгея.</w:t>
      </w:r>
    </w:p>
    <w:p w:rsidR="009F44BC" w:rsidRDefault="009F44BC" w:rsidP="009F44B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0EF">
        <w:rPr>
          <w:rFonts w:ascii="Times New Roman" w:hAnsi="Times New Roman" w:cs="Times New Roman"/>
          <w:sz w:val="28"/>
          <w:szCs w:val="28"/>
        </w:rPr>
        <w:t xml:space="preserve">7 ноября в зале заседаний Администрации </w:t>
      </w:r>
      <w:proofErr w:type="spellStart"/>
      <w:r w:rsidRPr="004530EF">
        <w:rPr>
          <w:rFonts w:ascii="Times New Roman" w:hAnsi="Times New Roman" w:cs="Times New Roman"/>
          <w:sz w:val="28"/>
          <w:szCs w:val="28"/>
        </w:rPr>
        <w:t>Гиагинского</w:t>
      </w:r>
      <w:proofErr w:type="spellEnd"/>
      <w:r w:rsidRPr="004530EF">
        <w:rPr>
          <w:rFonts w:ascii="Times New Roman" w:hAnsi="Times New Roman" w:cs="Times New Roman"/>
          <w:sz w:val="28"/>
          <w:szCs w:val="28"/>
        </w:rPr>
        <w:t xml:space="preserve"> сельского поселения прошел семинар-совещание по вопросам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576664">
        <w:rPr>
          <w:rFonts w:ascii="Times New Roman" w:hAnsi="Times New Roman" w:cs="Times New Roman"/>
          <w:sz w:val="28"/>
          <w:szCs w:val="28"/>
        </w:rPr>
        <w:t xml:space="preserve"> </w:t>
      </w:r>
      <w:r w:rsidRPr="004530EF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4530E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530EF">
        <w:rPr>
          <w:rFonts w:ascii="Times New Roman" w:hAnsi="Times New Roman" w:cs="Times New Roman"/>
          <w:sz w:val="28"/>
          <w:szCs w:val="28"/>
        </w:rPr>
        <w:t xml:space="preserve"> в Республике Адыгея. </w:t>
      </w:r>
    </w:p>
    <w:p w:rsidR="004530EF" w:rsidRPr="004530EF" w:rsidRDefault="00AA6CBA" w:rsidP="00693AE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0EF">
        <w:rPr>
          <w:rFonts w:ascii="Times New Roman" w:hAnsi="Times New Roman" w:cs="Times New Roman"/>
          <w:sz w:val="28"/>
          <w:szCs w:val="28"/>
        </w:rPr>
        <w:t>Республика Адыгея входит в перечень регионов</w:t>
      </w:r>
      <w:r w:rsidR="009F44BC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4530EF">
        <w:rPr>
          <w:rFonts w:ascii="Times New Roman" w:hAnsi="Times New Roman" w:cs="Times New Roman"/>
          <w:sz w:val="28"/>
          <w:szCs w:val="28"/>
        </w:rPr>
        <w:t xml:space="preserve">участников проекта «Развитие инициативного </w:t>
      </w:r>
      <w:proofErr w:type="spellStart"/>
      <w:r w:rsidRPr="004530E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530EF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Федерации» реализуемого в рамках соглашения между Министерством финансов Российской Федерации и Всемирным банком, а также является первым регионом в Южном федеральном округе, начавшим реализацию проекта на своей территории.</w:t>
      </w:r>
      <w:r w:rsidR="004530EF" w:rsidRPr="00453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430" w:rsidRDefault="00D13430" w:rsidP="00693AE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организовано</w:t>
      </w:r>
      <w:r w:rsidR="002D1FBB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Адыгея совместно с Администрацией МО «</w:t>
      </w:r>
      <w:proofErr w:type="spellStart"/>
      <w:r w:rsidR="002D1FBB">
        <w:rPr>
          <w:rFonts w:ascii="Times New Roman" w:hAnsi="Times New Roman" w:cs="Times New Roman"/>
          <w:sz w:val="28"/>
          <w:szCs w:val="28"/>
        </w:rPr>
        <w:t>Гиагинский</w:t>
      </w:r>
      <w:proofErr w:type="spellEnd"/>
      <w:r w:rsidR="002D1FBB">
        <w:rPr>
          <w:rFonts w:ascii="Times New Roman" w:hAnsi="Times New Roman" w:cs="Times New Roman"/>
          <w:sz w:val="28"/>
          <w:szCs w:val="28"/>
        </w:rPr>
        <w:t xml:space="preserve"> район» и Комитетом Республики Адыгея по взаимодействию органами местного самоуправления</w:t>
      </w:r>
      <w:r w:rsidR="00D655AE">
        <w:rPr>
          <w:rFonts w:ascii="Times New Roman" w:hAnsi="Times New Roman" w:cs="Times New Roman"/>
          <w:sz w:val="28"/>
          <w:szCs w:val="28"/>
        </w:rPr>
        <w:t xml:space="preserve"> при участии консультанта Всемирного банка</w:t>
      </w:r>
      <w:r w:rsidR="002D1FBB">
        <w:rPr>
          <w:rFonts w:ascii="Times New Roman" w:hAnsi="Times New Roman" w:cs="Times New Roman"/>
          <w:sz w:val="28"/>
          <w:szCs w:val="28"/>
        </w:rPr>
        <w:t>.</w:t>
      </w:r>
    </w:p>
    <w:p w:rsidR="00D655AE" w:rsidRDefault="00C6122D" w:rsidP="00693AE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55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</w:t>
      </w:r>
      <w:r w:rsidR="00D655AE">
        <w:rPr>
          <w:rFonts w:ascii="Times New Roman" w:hAnsi="Times New Roman" w:cs="Times New Roman"/>
          <w:sz w:val="28"/>
          <w:szCs w:val="28"/>
        </w:rPr>
        <w:t xml:space="preserve"> в семинаре приняли первый заместитель Министра финансов Республики Адыгея – Екатерина </w:t>
      </w:r>
      <w:proofErr w:type="spellStart"/>
      <w:r w:rsidR="00D655AE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D655AE">
        <w:rPr>
          <w:rFonts w:ascii="Times New Roman" w:hAnsi="Times New Roman" w:cs="Times New Roman"/>
          <w:sz w:val="28"/>
          <w:szCs w:val="28"/>
        </w:rPr>
        <w:t xml:space="preserve"> и начальник отдела методологии и мониторинга государственных финансов Республики Адыгея Аслан </w:t>
      </w:r>
      <w:proofErr w:type="spellStart"/>
      <w:r w:rsidR="00D655AE">
        <w:rPr>
          <w:rFonts w:ascii="Times New Roman" w:hAnsi="Times New Roman" w:cs="Times New Roman"/>
          <w:sz w:val="28"/>
          <w:szCs w:val="28"/>
        </w:rPr>
        <w:t>Удычак</w:t>
      </w:r>
      <w:proofErr w:type="spellEnd"/>
      <w:r w:rsidR="00D655AE">
        <w:rPr>
          <w:rFonts w:ascii="Times New Roman" w:hAnsi="Times New Roman" w:cs="Times New Roman"/>
          <w:sz w:val="28"/>
          <w:szCs w:val="28"/>
        </w:rPr>
        <w:t>.</w:t>
      </w:r>
    </w:p>
    <w:p w:rsidR="0023647F" w:rsidRPr="004530EF" w:rsidRDefault="0023647F" w:rsidP="00693AE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0EF">
        <w:rPr>
          <w:rFonts w:ascii="Times New Roman" w:hAnsi="Times New Roman" w:cs="Times New Roman"/>
          <w:sz w:val="28"/>
          <w:szCs w:val="28"/>
        </w:rPr>
        <w:t>Для участия в семинаре были приглашены представители органов местного самоуправления, а также администраций муниципальных районов, городских и сельских поселений.</w:t>
      </w:r>
    </w:p>
    <w:p w:rsidR="004530EF" w:rsidRDefault="004530EF" w:rsidP="00693AE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3AE9">
        <w:rPr>
          <w:rFonts w:ascii="Times New Roman" w:hAnsi="Times New Roman" w:cs="Times New Roman"/>
          <w:sz w:val="28"/>
          <w:szCs w:val="28"/>
        </w:rPr>
        <w:t xml:space="preserve">Участники семинара получили представление о лучших российских практиках инициативного </w:t>
      </w:r>
      <w:proofErr w:type="spellStart"/>
      <w:r w:rsidRPr="00693AE9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93AE9">
        <w:rPr>
          <w:rFonts w:ascii="Times New Roman" w:hAnsi="Times New Roman" w:cs="Times New Roman"/>
          <w:sz w:val="28"/>
          <w:szCs w:val="28"/>
        </w:rPr>
        <w:t>.</w:t>
      </w:r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Также в рамках семинара обсуждены практические вопросы по реализации проекта (проведение собрания жителей поселения, организация </w:t>
      </w:r>
      <w:proofErr w:type="spellStart"/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>софинансирования</w:t>
      </w:r>
      <w:proofErr w:type="spellEnd"/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 стороны населения, дальнейшее содержание проектов и т.д</w:t>
      </w:r>
      <w:r w:rsidRPr="00693AE9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.</w:t>
      </w:r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>), участникам семинара</w:t>
      </w:r>
      <w:r w:rsidR="00693AE9"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предоставлена возможность</w:t>
      </w:r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задать</w:t>
      </w:r>
      <w:r w:rsidR="00D655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>интересующие вопросы.</w:t>
      </w:r>
    </w:p>
    <w:p w:rsidR="00693AE9" w:rsidRPr="00693AE9" w:rsidRDefault="00693AE9" w:rsidP="00693AE9">
      <w:pPr>
        <w:pStyle w:val="a3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693AE9">
        <w:rPr>
          <w:sz w:val="28"/>
          <w:szCs w:val="28"/>
        </w:rPr>
        <w:t xml:space="preserve">Одной из основных задач </w:t>
      </w:r>
      <w:proofErr w:type="gramStart"/>
      <w:r w:rsidRPr="00693AE9">
        <w:rPr>
          <w:sz w:val="28"/>
          <w:szCs w:val="28"/>
        </w:rPr>
        <w:t>инициативного</w:t>
      </w:r>
      <w:proofErr w:type="gramEnd"/>
      <w:r w:rsidRPr="00693AE9">
        <w:rPr>
          <w:sz w:val="28"/>
          <w:szCs w:val="28"/>
        </w:rPr>
        <w:t xml:space="preserve"> </w:t>
      </w:r>
      <w:proofErr w:type="spellStart"/>
      <w:r w:rsidRPr="00693AE9">
        <w:rPr>
          <w:sz w:val="28"/>
          <w:szCs w:val="28"/>
        </w:rPr>
        <w:t>бюджетирования</w:t>
      </w:r>
      <w:proofErr w:type="spellEnd"/>
      <w:r w:rsidRPr="00693AE9">
        <w:rPr>
          <w:sz w:val="28"/>
          <w:szCs w:val="28"/>
        </w:rPr>
        <w:t xml:space="preserve"> является эффективное распределение бюджетных средств, снижение стоимости строительных объектов, мобилизация внутренних резервов развития муниципальных образований и повышение качества выполняемых работ благодаря общественному контролю.</w:t>
      </w:r>
    </w:p>
    <w:p w:rsidR="00693AE9" w:rsidRPr="00693AE9" w:rsidRDefault="00693AE9" w:rsidP="00693AE9">
      <w:pPr>
        <w:pStyle w:val="a3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693AE9">
        <w:rPr>
          <w:sz w:val="28"/>
          <w:szCs w:val="28"/>
        </w:rPr>
        <w:t>Немаловажную роль играет и социальная сторона данного проекта. В первую очередь это укрепление доверия населения и бизнеса к деятельности власти, повышение прозрачности и открытости информации о состоянии местного самоуправления и построение конструктивного диалога между бизнесом, властью и обществом.</w:t>
      </w:r>
      <w:r>
        <w:rPr>
          <w:sz w:val="28"/>
          <w:szCs w:val="28"/>
        </w:rPr>
        <w:t xml:space="preserve"> Проектом</w:t>
      </w:r>
      <w:r w:rsidRPr="00693A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93AE9">
        <w:rPr>
          <w:sz w:val="28"/>
          <w:szCs w:val="28"/>
        </w:rPr>
        <w:t>редусматривается, что всю инициативу берет на себя население, решая на общем собрании, что для их территории актуальнее на данный момент.</w:t>
      </w:r>
    </w:p>
    <w:p w:rsidR="00693AE9" w:rsidRPr="00693AE9" w:rsidRDefault="00693AE9" w:rsidP="00693AE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Напоминаем, что в </w:t>
      </w:r>
      <w:r w:rsidRPr="00693AE9">
        <w:rPr>
          <w:rFonts w:ascii="Times New Roman" w:hAnsi="Times New Roman" w:cs="Times New Roman"/>
          <w:sz w:val="28"/>
          <w:szCs w:val="28"/>
        </w:rPr>
        <w:t xml:space="preserve">целях реализации проекта Кабинетом Министров Республики Адыгея принято постановление от </w:t>
      </w:r>
      <w:r w:rsidRPr="00693AE9">
        <w:rPr>
          <w:rFonts w:ascii="Times New Roman" w:hAnsi="Times New Roman" w:cs="Times New Roman"/>
          <w:bCs/>
          <w:color w:val="000000"/>
          <w:sz w:val="28"/>
          <w:szCs w:val="28"/>
        </w:rPr>
        <w:t>10.10.2018 № 212 «О некоторых вопросах реализации проектов развития общественной инфраструктуры, основанных на местных инициативах» и Министерство финансов Республики Адыгея в соответствии с постановлением объявило конкурсный отбор проектов развития общественной инфраструктуры, основанных на местных инициативах, реализуемых на территории городских, сельских поселений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sectPr w:rsidR="00693AE9" w:rsidRPr="00693AE9" w:rsidSect="00D5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AA6CBA"/>
    <w:rsid w:val="00096488"/>
    <w:rsid w:val="000B4622"/>
    <w:rsid w:val="0023647F"/>
    <w:rsid w:val="002D1FBB"/>
    <w:rsid w:val="004530EF"/>
    <w:rsid w:val="00576664"/>
    <w:rsid w:val="00693AE9"/>
    <w:rsid w:val="00716620"/>
    <w:rsid w:val="009F44BC"/>
    <w:rsid w:val="00AA6CBA"/>
    <w:rsid w:val="00C6122D"/>
    <w:rsid w:val="00D13430"/>
    <w:rsid w:val="00D52030"/>
    <w:rsid w:val="00D655AE"/>
    <w:rsid w:val="00F8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Udychak</dc:creator>
  <cp:lastModifiedBy>shaova</cp:lastModifiedBy>
  <cp:revision>3</cp:revision>
  <cp:lastPrinted>2018-11-08T12:17:00Z</cp:lastPrinted>
  <dcterms:created xsi:type="dcterms:W3CDTF">2018-11-08T13:28:00Z</dcterms:created>
  <dcterms:modified xsi:type="dcterms:W3CDTF">2018-11-08T13:43:00Z</dcterms:modified>
</cp:coreProperties>
</file>