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D6" w:rsidRPr="0022084F" w:rsidRDefault="0022084F" w:rsidP="002208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084F">
        <w:rPr>
          <w:rFonts w:ascii="Times New Roman" w:hAnsi="Times New Roman" w:cs="Times New Roman"/>
          <w:sz w:val="28"/>
          <w:szCs w:val="28"/>
        </w:rPr>
        <w:t>10</w:t>
      </w:r>
      <w:r w:rsidR="00B178D6" w:rsidRPr="0022084F">
        <w:rPr>
          <w:rFonts w:ascii="Times New Roman" w:hAnsi="Times New Roman" w:cs="Times New Roman"/>
          <w:sz w:val="28"/>
          <w:szCs w:val="28"/>
        </w:rPr>
        <w:t xml:space="preserve"> </w:t>
      </w:r>
      <w:r w:rsidRPr="0022084F">
        <w:rPr>
          <w:rFonts w:ascii="Times New Roman" w:hAnsi="Times New Roman" w:cs="Times New Roman"/>
          <w:sz w:val="28"/>
          <w:szCs w:val="28"/>
        </w:rPr>
        <w:t>декабря</w:t>
      </w:r>
      <w:r w:rsidR="00B178D6" w:rsidRPr="0022084F">
        <w:rPr>
          <w:rFonts w:ascii="Times New Roman" w:hAnsi="Times New Roman" w:cs="Times New Roman"/>
          <w:sz w:val="28"/>
          <w:szCs w:val="28"/>
        </w:rPr>
        <w:t xml:space="preserve"> 2018 года состоялось </w:t>
      </w:r>
      <w:r w:rsidRPr="0022084F">
        <w:rPr>
          <w:rFonts w:ascii="Times New Roman" w:hAnsi="Times New Roman" w:cs="Times New Roman"/>
          <w:sz w:val="28"/>
          <w:szCs w:val="28"/>
          <w:lang w:val="en-US"/>
        </w:rPr>
        <w:t>XXXI</w:t>
      </w:r>
      <w:r w:rsidR="00B178D6" w:rsidRPr="0022084F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</w:t>
      </w:r>
      <w:proofErr w:type="spellStart"/>
      <w:r w:rsidR="00B178D6" w:rsidRPr="0022084F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B178D6" w:rsidRPr="0022084F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B178D6" w:rsidRPr="0022084F" w:rsidRDefault="00B178D6" w:rsidP="002208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8D6" w:rsidRPr="0022084F" w:rsidRDefault="00B178D6" w:rsidP="0022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4F">
        <w:rPr>
          <w:rFonts w:ascii="Times New Roman" w:hAnsi="Times New Roman" w:cs="Times New Roman"/>
          <w:sz w:val="28"/>
          <w:szCs w:val="28"/>
        </w:rPr>
        <w:t>На заседании приняты изменения в Закон Республики Адыгея «О республиканском бюджете Республики Адыгея на 2018 год и на плановый период 2019 и 2020 годов».</w:t>
      </w:r>
    </w:p>
    <w:p w:rsidR="0022084F" w:rsidRPr="0022084F" w:rsidRDefault="00B178D6" w:rsidP="0022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4F">
        <w:rPr>
          <w:rFonts w:ascii="Times New Roman" w:hAnsi="Times New Roman" w:cs="Times New Roman"/>
          <w:sz w:val="28"/>
          <w:szCs w:val="28"/>
        </w:rPr>
        <w:t xml:space="preserve">Согласно принятым изменениям </w:t>
      </w:r>
      <w:r w:rsidR="0022084F" w:rsidRPr="0022084F">
        <w:rPr>
          <w:rFonts w:ascii="Times New Roman" w:hAnsi="Times New Roman" w:cs="Times New Roman"/>
          <w:sz w:val="28"/>
          <w:szCs w:val="28"/>
        </w:rPr>
        <w:t xml:space="preserve">увеличены субсидии местным бюджетам в 2018 году на сумму неиспользованных остатков прошлого года, планируемых к использованию в 2018 году, – 133,3 млн. рублей. </w:t>
      </w:r>
    </w:p>
    <w:p w:rsidR="0022084F" w:rsidRPr="0022084F" w:rsidRDefault="001067E6" w:rsidP="00220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84F">
        <w:rPr>
          <w:rFonts w:ascii="Times New Roman" w:hAnsi="Times New Roman" w:cs="Times New Roman"/>
          <w:sz w:val="28"/>
          <w:szCs w:val="28"/>
        </w:rPr>
        <w:t xml:space="preserve">Также на заседании приняты изменения </w:t>
      </w:r>
      <w:r w:rsidR="0022084F" w:rsidRPr="0022084F">
        <w:rPr>
          <w:rFonts w:ascii="Times New Roman" w:hAnsi="Times New Roman" w:cs="Times New Roman"/>
          <w:sz w:val="28"/>
          <w:szCs w:val="28"/>
        </w:rPr>
        <w:t>в статью</w:t>
      </w:r>
      <w:r w:rsidR="0022084F" w:rsidRPr="0022084F">
        <w:rPr>
          <w:rFonts w:ascii="Times New Roman" w:eastAsia="Calibri" w:hAnsi="Times New Roman" w:cs="Times New Roman"/>
          <w:sz w:val="28"/>
          <w:szCs w:val="28"/>
        </w:rPr>
        <w:t xml:space="preserve"> 1.1 Закона Республики Адыгея «О налоге на имущество организаций»</w:t>
      </w:r>
      <w:r w:rsidR="00C66F8B" w:rsidRPr="0022084F">
        <w:rPr>
          <w:rFonts w:ascii="Times New Roman" w:hAnsi="Times New Roman" w:cs="Times New Roman"/>
          <w:sz w:val="28"/>
          <w:szCs w:val="28"/>
        </w:rPr>
        <w:t xml:space="preserve">, согласно которым </w:t>
      </w:r>
      <w:r w:rsidR="0022084F" w:rsidRPr="0022084F">
        <w:rPr>
          <w:rFonts w:ascii="Times New Roman" w:hAnsi="Times New Roman" w:cs="Times New Roman"/>
          <w:sz w:val="28"/>
          <w:szCs w:val="28"/>
        </w:rPr>
        <w:t>уточнены</w:t>
      </w:r>
      <w:r w:rsidR="0022084F" w:rsidRPr="00220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084F" w:rsidRPr="0022084F">
        <w:rPr>
          <w:rFonts w:ascii="Times New Roman" w:hAnsi="Times New Roman" w:cs="Times New Roman"/>
          <w:bCs/>
          <w:sz w:val="28"/>
          <w:szCs w:val="28"/>
        </w:rPr>
        <w:t>особенности</w:t>
      </w:r>
      <w:r w:rsidR="0022084F" w:rsidRPr="0022084F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определения налоговой базы отдельных объектов недвижимого имущества, </w:t>
      </w:r>
      <w:r w:rsidR="0022084F" w:rsidRPr="0022084F">
        <w:rPr>
          <w:rFonts w:ascii="Times New Roman" w:eastAsia="Calibri" w:hAnsi="Times New Roman" w:cs="Times New Roman"/>
          <w:sz w:val="28"/>
          <w:szCs w:val="28"/>
        </w:rPr>
        <w:t xml:space="preserve">признаваемого объектом налогообложения, в отношении которых налоговая база определяется как кадастровая стоимость имущества, а также </w:t>
      </w:r>
      <w:r w:rsidR="0022084F" w:rsidRPr="0022084F">
        <w:rPr>
          <w:rFonts w:ascii="Times New Roman" w:hAnsi="Times New Roman" w:cs="Times New Roman"/>
          <w:sz w:val="28"/>
          <w:szCs w:val="28"/>
        </w:rPr>
        <w:t>внесено изменение, предусматривающее определение налоговой базы как кадастровой стоимости в отношении объектов недвижимого имущества иностранных организаций, не осуществляющих</w:t>
      </w:r>
      <w:proofErr w:type="gramEnd"/>
      <w:r w:rsidR="0022084F" w:rsidRPr="0022084F">
        <w:rPr>
          <w:rFonts w:ascii="Times New Roman" w:hAnsi="Times New Roman" w:cs="Times New Roman"/>
          <w:sz w:val="28"/>
          <w:szCs w:val="28"/>
        </w:rPr>
        <w:t xml:space="preserve"> деятельность в Российской Федерации через постоянные представительства, а также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представительства.</w:t>
      </w:r>
    </w:p>
    <w:p w:rsidR="0022084F" w:rsidRPr="0022084F" w:rsidRDefault="0022084F" w:rsidP="002208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8D6" w:rsidRPr="0022084F" w:rsidRDefault="00B178D6" w:rsidP="0022084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65A" w:rsidRPr="0022084F" w:rsidRDefault="0037665A" w:rsidP="002208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7665A" w:rsidRPr="0022084F" w:rsidSect="00B178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8D6"/>
    <w:rsid w:val="001067E6"/>
    <w:rsid w:val="0022084F"/>
    <w:rsid w:val="0037665A"/>
    <w:rsid w:val="003823CD"/>
    <w:rsid w:val="007507BC"/>
    <w:rsid w:val="00776AF2"/>
    <w:rsid w:val="007A0DAA"/>
    <w:rsid w:val="00834357"/>
    <w:rsid w:val="009E0226"/>
    <w:rsid w:val="00A507F6"/>
    <w:rsid w:val="00AF60E5"/>
    <w:rsid w:val="00B178D6"/>
    <w:rsid w:val="00C66F8B"/>
    <w:rsid w:val="00DC0CCB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0CCB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C0CCB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DC0CC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cp:lastPrinted>2018-12-10T12:52:00Z</cp:lastPrinted>
  <dcterms:created xsi:type="dcterms:W3CDTF">2018-12-10T12:34:00Z</dcterms:created>
  <dcterms:modified xsi:type="dcterms:W3CDTF">2018-12-10T13:09:00Z</dcterms:modified>
</cp:coreProperties>
</file>