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992" w:rsidRDefault="00601992" w:rsidP="00601992">
      <w:pPr>
        <w:jc w:val="center"/>
        <w:rPr>
          <w:b/>
          <w:lang w:val="en-US"/>
        </w:rPr>
      </w:pPr>
      <w:r w:rsidRPr="008F0D2D">
        <w:rPr>
          <w:b/>
          <w:noProof/>
          <w:lang w:eastAsia="ru-RU"/>
        </w:rPr>
        <w:drawing>
          <wp:inline distT="0" distB="0" distL="0" distR="0">
            <wp:extent cx="699770" cy="707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992" w:rsidRDefault="00601992" w:rsidP="00601992">
      <w:pPr>
        <w:jc w:val="center"/>
      </w:pPr>
      <w:r>
        <w:t>МИНИСТЕРСТВО ФИНАНСОВ РЕСПУБЛИКИ АДЫГЕЯ</w:t>
      </w:r>
    </w:p>
    <w:p w:rsidR="00601992" w:rsidRDefault="00601992" w:rsidP="00601992">
      <w:pPr>
        <w:pStyle w:val="3"/>
      </w:pPr>
      <w:r>
        <w:t>П Р И К А З</w:t>
      </w:r>
    </w:p>
    <w:p w:rsidR="00601992" w:rsidRPr="00601992" w:rsidRDefault="00601992" w:rsidP="00601992">
      <w:pPr>
        <w:jc w:val="center"/>
        <w:rPr>
          <w:rFonts w:ascii="Times New Roman" w:hAnsi="Times New Roman"/>
          <w:b/>
          <w:sz w:val="28"/>
        </w:rPr>
      </w:pPr>
    </w:p>
    <w:p w:rsidR="00601992" w:rsidRPr="00EA7D62" w:rsidRDefault="00EA7D62" w:rsidP="00601992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от </w:t>
      </w:r>
      <w:r w:rsidRPr="00EA7D62">
        <w:rPr>
          <w:rFonts w:ascii="Times New Roman" w:hAnsi="Times New Roman"/>
          <w:sz w:val="28"/>
          <w:szCs w:val="28"/>
          <w:u w:val="single"/>
        </w:rPr>
        <w:t>10.12.2018</w:t>
      </w:r>
      <w:r w:rsidR="00601992" w:rsidRPr="00601992">
        <w:rPr>
          <w:rFonts w:ascii="Times New Roman" w:hAnsi="Times New Roman"/>
        </w:rPr>
        <w:t xml:space="preserve">                                                                                          </w:t>
      </w:r>
      <w:r w:rsidR="00601992" w:rsidRPr="00601992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 xml:space="preserve">        </w:t>
      </w:r>
      <w:proofErr w:type="gramStart"/>
      <w:r>
        <w:rPr>
          <w:rFonts w:ascii="Times New Roman" w:hAnsi="Times New Roman"/>
        </w:rPr>
        <w:t xml:space="preserve">№  </w:t>
      </w:r>
      <w:r w:rsidRPr="00EA7D62">
        <w:rPr>
          <w:rFonts w:ascii="Times New Roman" w:hAnsi="Times New Roman"/>
          <w:sz w:val="28"/>
          <w:szCs w:val="28"/>
          <w:u w:val="single"/>
        </w:rPr>
        <w:t>133</w:t>
      </w:r>
      <w:proofErr w:type="gramEnd"/>
      <w:r w:rsidRPr="00EA7D62">
        <w:rPr>
          <w:rFonts w:ascii="Times New Roman" w:hAnsi="Times New Roman"/>
          <w:sz w:val="28"/>
          <w:szCs w:val="28"/>
          <w:u w:val="single"/>
        </w:rPr>
        <w:t>-А</w:t>
      </w:r>
    </w:p>
    <w:p w:rsidR="00601992" w:rsidRPr="00601992" w:rsidRDefault="00601992" w:rsidP="00601992">
      <w:pPr>
        <w:rPr>
          <w:rFonts w:ascii="Times New Roman" w:hAnsi="Times New Roman"/>
        </w:rPr>
      </w:pPr>
    </w:p>
    <w:p w:rsidR="00601992" w:rsidRPr="00601992" w:rsidRDefault="00601992" w:rsidP="00601992">
      <w:pPr>
        <w:jc w:val="center"/>
        <w:rPr>
          <w:rFonts w:ascii="Times New Roman" w:hAnsi="Times New Roman"/>
          <w:sz w:val="28"/>
        </w:rPr>
      </w:pPr>
      <w:r w:rsidRPr="00601992">
        <w:rPr>
          <w:rFonts w:ascii="Times New Roman" w:hAnsi="Times New Roman"/>
        </w:rPr>
        <w:t>г. Майкоп</w:t>
      </w:r>
    </w:p>
    <w:p w:rsidR="00601992" w:rsidRDefault="00601992" w:rsidP="0060199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типовой формы </w:t>
      </w:r>
      <w:bookmarkStart w:id="0" w:name="_Hlk527381805"/>
      <w:r>
        <w:rPr>
          <w:rFonts w:ascii="Times New Roman" w:hAnsi="Times New Roman" w:cs="Times New Roman"/>
          <w:sz w:val="28"/>
          <w:szCs w:val="28"/>
        </w:rPr>
        <w:t>соглашения</w:t>
      </w:r>
    </w:p>
    <w:p w:rsidR="00601992" w:rsidRDefault="00601992" w:rsidP="0060199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субсидии бюджету</w:t>
      </w:r>
    </w:p>
    <w:p w:rsidR="00601992" w:rsidRPr="007122CE" w:rsidRDefault="00601992" w:rsidP="00601992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7122CE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2CE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601992" w:rsidRDefault="00601992" w:rsidP="0060199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проектов</w:t>
      </w:r>
    </w:p>
    <w:p w:rsidR="00601992" w:rsidRDefault="00601992" w:rsidP="00601992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ED2D14">
        <w:rPr>
          <w:rFonts w:ascii="Times New Roman" w:hAnsi="Times New Roman" w:cs="Times New Roman"/>
          <w:sz w:val="28"/>
          <w:szCs w:val="28"/>
        </w:rPr>
        <w:t>развития общественной инфраструктуры,</w:t>
      </w:r>
    </w:p>
    <w:p w:rsidR="00601992" w:rsidRDefault="00601992" w:rsidP="00601992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ED2D14">
        <w:rPr>
          <w:rFonts w:ascii="Times New Roman" w:hAnsi="Times New Roman" w:cs="Times New Roman"/>
          <w:sz w:val="28"/>
          <w:szCs w:val="28"/>
        </w:rPr>
        <w:t>осн</w:t>
      </w:r>
      <w:r>
        <w:rPr>
          <w:rFonts w:ascii="Times New Roman" w:hAnsi="Times New Roman" w:cs="Times New Roman"/>
          <w:sz w:val="28"/>
          <w:szCs w:val="28"/>
        </w:rPr>
        <w:t>ованных на местных инициатив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ах, </w:t>
      </w:r>
    </w:p>
    <w:p w:rsidR="00601992" w:rsidRDefault="00601992" w:rsidP="0060199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территориях городских (сельских) поселений</w:t>
      </w:r>
    </w:p>
    <w:p w:rsidR="00601992" w:rsidRPr="00AD44D7" w:rsidRDefault="00601992" w:rsidP="0060199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01992" w:rsidRPr="00A001AA" w:rsidRDefault="00601992" w:rsidP="00601992">
      <w:pPr>
        <w:pStyle w:val="ConsPlusNormal"/>
        <w:jc w:val="both"/>
      </w:pPr>
    </w:p>
    <w:p w:rsidR="00601992" w:rsidRPr="00A001AA" w:rsidRDefault="00601992" w:rsidP="00601992">
      <w:pPr>
        <w:pStyle w:val="ConsPlusNormal"/>
        <w:jc w:val="both"/>
      </w:pPr>
    </w:p>
    <w:p w:rsidR="00601992" w:rsidRDefault="00601992" w:rsidP="00601992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02D"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постановлением Кабинета Министров Республики Адыгея от 10 октября 2018 года № 212 «О некоторых вопросах реализации проектов развития общественной инфраструктуры, основанных на местных инициативах»</w:t>
      </w:r>
    </w:p>
    <w:p w:rsidR="00601992" w:rsidRDefault="00601992" w:rsidP="0060199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01992" w:rsidRPr="00C81CB6" w:rsidRDefault="00601992" w:rsidP="00601992">
      <w:pPr>
        <w:pStyle w:val="ConsPlusNormal"/>
        <w:ind w:firstLine="709"/>
        <w:jc w:val="center"/>
        <w:rPr>
          <w:spacing w:val="20"/>
          <w:sz w:val="28"/>
          <w:szCs w:val="28"/>
        </w:rPr>
      </w:pPr>
      <w:r w:rsidRPr="00B44292">
        <w:rPr>
          <w:rFonts w:ascii="Times New Roman" w:hAnsi="Times New Roman" w:cs="Times New Roman"/>
          <w:spacing w:val="20"/>
          <w:sz w:val="28"/>
          <w:szCs w:val="28"/>
        </w:rPr>
        <w:t>п р и к а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з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ы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в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а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81CB6">
        <w:rPr>
          <w:rFonts w:ascii="Times New Roman" w:hAnsi="Times New Roman" w:cs="Times New Roman"/>
          <w:spacing w:val="20"/>
          <w:sz w:val="28"/>
          <w:szCs w:val="28"/>
        </w:rPr>
        <w:t>ю</w:t>
      </w:r>
      <w:r w:rsidRPr="00C81CB6">
        <w:rPr>
          <w:spacing w:val="20"/>
          <w:sz w:val="28"/>
          <w:szCs w:val="28"/>
        </w:rPr>
        <w:t>:</w:t>
      </w:r>
    </w:p>
    <w:p w:rsidR="00601992" w:rsidRDefault="00601992" w:rsidP="00601992">
      <w:pPr>
        <w:pStyle w:val="ConsPlusNormal"/>
        <w:ind w:firstLine="709"/>
        <w:jc w:val="both"/>
        <w:rPr>
          <w:sz w:val="28"/>
          <w:szCs w:val="28"/>
        </w:rPr>
      </w:pPr>
    </w:p>
    <w:p w:rsidR="00601992" w:rsidRDefault="00601992" w:rsidP="00601992">
      <w:pPr>
        <w:pStyle w:val="ConsPlusTitle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402D">
        <w:rPr>
          <w:rFonts w:ascii="Times New Roman" w:hAnsi="Times New Roman" w:cs="Times New Roman"/>
          <w:b w:val="0"/>
          <w:bCs w:val="0"/>
          <w:sz w:val="28"/>
          <w:szCs w:val="28"/>
        </w:rPr>
        <w:t>Утвердить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прилагаемую</w:t>
      </w:r>
      <w:r w:rsidRPr="007640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1" w:name="_Hlk527385771"/>
      <w:r w:rsidRPr="007122CE">
        <w:rPr>
          <w:rFonts w:ascii="Times New Roman" w:hAnsi="Times New Roman" w:cs="Times New Roman"/>
          <w:b w:val="0"/>
          <w:sz w:val="28"/>
          <w:szCs w:val="28"/>
        </w:rPr>
        <w:t>типов</w:t>
      </w:r>
      <w:r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7122CE">
        <w:rPr>
          <w:rFonts w:ascii="Times New Roman" w:hAnsi="Times New Roman" w:cs="Times New Roman"/>
          <w:b w:val="0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7122CE">
        <w:rPr>
          <w:rFonts w:ascii="Times New Roman" w:hAnsi="Times New Roman" w:cs="Times New Roman"/>
          <w:b w:val="0"/>
          <w:sz w:val="28"/>
          <w:szCs w:val="28"/>
        </w:rPr>
        <w:t xml:space="preserve"> соглашения о предоставлении субсидии бюджету муниципального района Республики Адыгея на </w:t>
      </w:r>
      <w:proofErr w:type="spellStart"/>
      <w:r w:rsidRPr="007122CE">
        <w:rPr>
          <w:rFonts w:ascii="Times New Roman" w:hAnsi="Times New Roman" w:cs="Times New Roman"/>
          <w:b w:val="0"/>
          <w:sz w:val="28"/>
          <w:szCs w:val="28"/>
        </w:rPr>
        <w:t>софинансирование</w:t>
      </w:r>
      <w:proofErr w:type="spellEnd"/>
      <w:r w:rsidRPr="007122CE">
        <w:rPr>
          <w:rFonts w:ascii="Times New Roman" w:hAnsi="Times New Roman" w:cs="Times New Roman"/>
          <w:b w:val="0"/>
          <w:sz w:val="28"/>
          <w:szCs w:val="28"/>
        </w:rPr>
        <w:t xml:space="preserve"> проектов развития общественной инфраструктуры, основанных на местных инициативах, на территориях городских (сельских) поселений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bookmarkEnd w:id="1"/>
    <w:p w:rsidR="00601992" w:rsidRPr="0076402D" w:rsidRDefault="00601992" w:rsidP="00601992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76402D">
        <w:rPr>
          <w:rFonts w:ascii="Times New Roman" w:hAnsi="Times New Roman" w:cs="Times New Roman"/>
          <w:b w:val="0"/>
          <w:sz w:val="28"/>
          <w:szCs w:val="28"/>
        </w:rPr>
        <w:t>Настоящий приказ вступает в силу с момента его подписания.</w:t>
      </w:r>
    </w:p>
    <w:p w:rsidR="00601992" w:rsidRDefault="00601992" w:rsidP="006019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1992" w:rsidRDefault="00601992" w:rsidP="006019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1992" w:rsidRPr="00601992" w:rsidRDefault="00601992" w:rsidP="006019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01992">
        <w:rPr>
          <w:rFonts w:ascii="Times New Roman" w:hAnsi="Times New Roman"/>
          <w:sz w:val="28"/>
          <w:szCs w:val="28"/>
        </w:rPr>
        <w:t xml:space="preserve">Министр </w:t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</w:r>
      <w:r w:rsidRPr="00601992">
        <w:rPr>
          <w:rFonts w:ascii="Times New Roman" w:hAnsi="Times New Roman"/>
          <w:sz w:val="28"/>
          <w:szCs w:val="28"/>
        </w:rPr>
        <w:tab/>
        <w:t xml:space="preserve">    Д.З. </w:t>
      </w:r>
      <w:proofErr w:type="spellStart"/>
      <w:r w:rsidRPr="00601992">
        <w:rPr>
          <w:rFonts w:ascii="Times New Roman" w:hAnsi="Times New Roman"/>
          <w:sz w:val="28"/>
          <w:szCs w:val="28"/>
        </w:rPr>
        <w:t>Долев</w:t>
      </w:r>
      <w:proofErr w:type="spellEnd"/>
    </w:p>
    <w:p w:rsidR="00601992" w:rsidRPr="005D0A03" w:rsidRDefault="00601992" w:rsidP="00601992">
      <w:pPr>
        <w:autoSpaceDE w:val="0"/>
        <w:autoSpaceDN w:val="0"/>
        <w:adjustRightInd w:val="0"/>
        <w:outlineLvl w:val="0"/>
        <w:rPr>
          <w:sz w:val="28"/>
        </w:rPr>
      </w:pPr>
      <w:r>
        <w:rPr>
          <w:sz w:val="28"/>
        </w:rPr>
        <w:br w:type="page"/>
      </w:r>
    </w:p>
    <w:p w:rsidR="00333378" w:rsidRPr="00333378" w:rsidRDefault="00333378" w:rsidP="0033337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bookmarkStart w:id="2" w:name="_GoBack"/>
      <w:bookmarkEnd w:id="2"/>
      <w:r w:rsidRPr="0033337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33378" w:rsidRPr="00333378" w:rsidRDefault="00333378" w:rsidP="00333378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8"/>
          <w:szCs w:val="28"/>
        </w:rPr>
      </w:pPr>
      <w:r w:rsidRPr="00333378">
        <w:rPr>
          <w:rFonts w:ascii="Times New Roman" w:hAnsi="Times New Roman"/>
          <w:sz w:val="28"/>
          <w:szCs w:val="28"/>
        </w:rPr>
        <w:t>к приказу Министерства финансов</w:t>
      </w:r>
    </w:p>
    <w:p w:rsidR="00333378" w:rsidRPr="00333378" w:rsidRDefault="00333378" w:rsidP="0033337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333378">
        <w:rPr>
          <w:rFonts w:ascii="Times New Roman" w:hAnsi="Times New Roman"/>
          <w:sz w:val="28"/>
          <w:szCs w:val="28"/>
        </w:rPr>
        <w:t>Республики Адыгея</w:t>
      </w:r>
    </w:p>
    <w:p w:rsidR="00333378" w:rsidRPr="00333378" w:rsidRDefault="00EA7D62" w:rsidP="00333378">
      <w:pPr>
        <w:autoSpaceDE w:val="0"/>
        <w:autoSpaceDN w:val="0"/>
        <w:adjustRightInd w:val="0"/>
        <w:spacing w:before="120" w:after="0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  10.12.2018</w:t>
      </w:r>
      <w:proofErr w:type="gramEnd"/>
      <w:r>
        <w:rPr>
          <w:rFonts w:ascii="Times New Roman" w:hAnsi="Times New Roman"/>
          <w:sz w:val="28"/>
          <w:szCs w:val="28"/>
        </w:rPr>
        <w:t xml:space="preserve">  г. № 133-А</w:t>
      </w:r>
    </w:p>
    <w:p w:rsidR="00333378" w:rsidRDefault="00333378" w:rsidP="00BA6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0D88" w:rsidRPr="00B917C2" w:rsidRDefault="00600D88" w:rsidP="00BA6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17C2">
        <w:rPr>
          <w:rFonts w:ascii="Times New Roman" w:hAnsi="Times New Roman"/>
          <w:b/>
          <w:sz w:val="28"/>
          <w:szCs w:val="28"/>
        </w:rPr>
        <w:t>Соглашение № _____</w:t>
      </w:r>
    </w:p>
    <w:p w:rsidR="00BA67FE" w:rsidRPr="00B917C2" w:rsidRDefault="00600D88" w:rsidP="00BA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17C2">
        <w:rPr>
          <w:rFonts w:ascii="Times New Roman" w:hAnsi="Times New Roman"/>
          <w:b/>
          <w:sz w:val="28"/>
          <w:szCs w:val="28"/>
        </w:rPr>
        <w:t>о предоставлении субсидии бюджет</w:t>
      </w:r>
      <w:r w:rsidR="00D673AD" w:rsidRPr="00B917C2">
        <w:rPr>
          <w:rFonts w:ascii="Times New Roman" w:hAnsi="Times New Roman"/>
          <w:b/>
          <w:sz w:val="28"/>
          <w:szCs w:val="28"/>
        </w:rPr>
        <w:t>у</w:t>
      </w:r>
      <w:r w:rsidR="00BA67FE" w:rsidRPr="00B917C2">
        <w:rPr>
          <w:rFonts w:ascii="Times New Roman" w:hAnsi="Times New Roman"/>
          <w:b/>
          <w:sz w:val="28"/>
          <w:szCs w:val="28"/>
        </w:rPr>
        <w:t xml:space="preserve"> </w:t>
      </w:r>
      <w:r w:rsidR="00457564" w:rsidRPr="00B917C2">
        <w:rPr>
          <w:rFonts w:ascii="Times New Roman" w:hAnsi="Times New Roman"/>
          <w:b/>
          <w:sz w:val="28"/>
          <w:szCs w:val="28"/>
        </w:rPr>
        <w:t>_______________</w:t>
      </w:r>
      <w:r w:rsidR="00BA67FE" w:rsidRPr="00B917C2">
        <w:rPr>
          <w:rFonts w:ascii="Times New Roman" w:hAnsi="Times New Roman"/>
          <w:b/>
          <w:sz w:val="28"/>
          <w:szCs w:val="28"/>
        </w:rPr>
        <w:t>_________________</w:t>
      </w:r>
    </w:p>
    <w:p w:rsidR="00BA67FE" w:rsidRPr="00B917C2" w:rsidRDefault="00BA67FE" w:rsidP="00BA67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17C2">
        <w:rPr>
          <w:rFonts w:ascii="Times New Roman" w:hAnsi="Times New Roman"/>
          <w:b/>
          <w:sz w:val="28"/>
          <w:szCs w:val="28"/>
        </w:rPr>
        <w:tab/>
      </w:r>
      <w:r w:rsidRPr="00B917C2">
        <w:rPr>
          <w:rFonts w:ascii="Times New Roman" w:hAnsi="Times New Roman"/>
          <w:b/>
          <w:sz w:val="28"/>
          <w:szCs w:val="28"/>
        </w:rPr>
        <w:tab/>
      </w:r>
      <w:r w:rsidRPr="00B917C2">
        <w:rPr>
          <w:rFonts w:ascii="Times New Roman" w:hAnsi="Times New Roman"/>
          <w:b/>
          <w:sz w:val="28"/>
          <w:szCs w:val="28"/>
        </w:rPr>
        <w:tab/>
      </w:r>
      <w:r w:rsidRPr="00B917C2">
        <w:rPr>
          <w:rFonts w:ascii="Times New Roman" w:hAnsi="Times New Roman"/>
          <w:b/>
          <w:sz w:val="28"/>
          <w:szCs w:val="28"/>
        </w:rPr>
        <w:tab/>
      </w:r>
      <w:r w:rsidRPr="00B917C2">
        <w:rPr>
          <w:rFonts w:ascii="Times New Roman" w:hAnsi="Times New Roman"/>
          <w:b/>
          <w:sz w:val="28"/>
          <w:szCs w:val="28"/>
        </w:rPr>
        <w:tab/>
      </w:r>
      <w:r w:rsidRPr="00B917C2"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Pr="00B917C2">
        <w:rPr>
          <w:rFonts w:ascii="Times New Roman" w:hAnsi="Times New Roman"/>
          <w:b/>
          <w:sz w:val="20"/>
          <w:szCs w:val="28"/>
        </w:rPr>
        <w:t xml:space="preserve">(наименование муниципального </w:t>
      </w:r>
      <w:r w:rsidR="00B917C2" w:rsidRPr="00B917C2">
        <w:rPr>
          <w:rFonts w:ascii="Times New Roman" w:hAnsi="Times New Roman"/>
          <w:b/>
          <w:sz w:val="20"/>
          <w:szCs w:val="28"/>
        </w:rPr>
        <w:t>района</w:t>
      </w:r>
      <w:r w:rsidRPr="00B917C2">
        <w:rPr>
          <w:rFonts w:ascii="Times New Roman" w:hAnsi="Times New Roman"/>
          <w:b/>
          <w:sz w:val="20"/>
          <w:szCs w:val="28"/>
        </w:rPr>
        <w:t>)</w:t>
      </w:r>
    </w:p>
    <w:p w:rsidR="00B917C2" w:rsidRPr="00B917C2" w:rsidRDefault="00BA67FE" w:rsidP="00BA6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B917C2">
        <w:rPr>
          <w:rFonts w:ascii="Times New Roman" w:eastAsiaTheme="minorHAnsi" w:hAnsi="Times New Roman"/>
          <w:b/>
          <w:bCs/>
          <w:sz w:val="28"/>
          <w:szCs w:val="28"/>
        </w:rPr>
        <w:t xml:space="preserve">на </w:t>
      </w:r>
      <w:proofErr w:type="spellStart"/>
      <w:r w:rsidRPr="00B917C2">
        <w:rPr>
          <w:rFonts w:ascii="Times New Roman" w:eastAsiaTheme="minorHAnsi" w:hAnsi="Times New Roman"/>
          <w:b/>
          <w:bCs/>
          <w:sz w:val="28"/>
          <w:szCs w:val="28"/>
        </w:rPr>
        <w:t>софинансирование</w:t>
      </w:r>
      <w:proofErr w:type="spellEnd"/>
      <w:r w:rsidRPr="00B917C2">
        <w:rPr>
          <w:rFonts w:ascii="Times New Roman" w:eastAsiaTheme="minorHAnsi" w:hAnsi="Times New Roman"/>
          <w:b/>
          <w:bCs/>
          <w:sz w:val="28"/>
          <w:szCs w:val="28"/>
        </w:rPr>
        <w:t xml:space="preserve"> проект</w:t>
      </w:r>
      <w:r w:rsidR="00333378">
        <w:rPr>
          <w:rFonts w:ascii="Times New Roman" w:eastAsiaTheme="minorHAnsi" w:hAnsi="Times New Roman"/>
          <w:b/>
          <w:bCs/>
          <w:sz w:val="28"/>
          <w:szCs w:val="28"/>
        </w:rPr>
        <w:t>ов</w:t>
      </w:r>
      <w:r w:rsidRPr="00B917C2">
        <w:rPr>
          <w:rFonts w:ascii="Times New Roman" w:eastAsiaTheme="minorHAnsi" w:hAnsi="Times New Roman"/>
          <w:b/>
          <w:bCs/>
          <w:sz w:val="28"/>
          <w:szCs w:val="28"/>
        </w:rPr>
        <w:t xml:space="preserve"> развития общественной</w:t>
      </w:r>
      <w:r w:rsidR="00B917C2" w:rsidRPr="00B917C2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B917C2">
        <w:rPr>
          <w:rFonts w:ascii="Times New Roman" w:eastAsiaTheme="minorHAnsi" w:hAnsi="Times New Roman"/>
          <w:b/>
          <w:bCs/>
          <w:sz w:val="28"/>
          <w:szCs w:val="28"/>
        </w:rPr>
        <w:t>инфраструктуры, основанн</w:t>
      </w:r>
      <w:r w:rsidR="00D809A6">
        <w:rPr>
          <w:rFonts w:ascii="Times New Roman" w:eastAsiaTheme="minorHAnsi" w:hAnsi="Times New Roman"/>
          <w:b/>
          <w:bCs/>
          <w:sz w:val="28"/>
          <w:szCs w:val="28"/>
        </w:rPr>
        <w:t>ых</w:t>
      </w:r>
      <w:r w:rsidRPr="00B917C2">
        <w:rPr>
          <w:rFonts w:ascii="Times New Roman" w:eastAsiaTheme="minorHAnsi" w:hAnsi="Times New Roman"/>
          <w:b/>
          <w:bCs/>
          <w:sz w:val="28"/>
          <w:szCs w:val="28"/>
        </w:rPr>
        <w:t xml:space="preserve"> на местн</w:t>
      </w:r>
      <w:r w:rsidR="00333378">
        <w:rPr>
          <w:rFonts w:ascii="Times New Roman" w:eastAsiaTheme="minorHAnsi" w:hAnsi="Times New Roman"/>
          <w:b/>
          <w:bCs/>
          <w:sz w:val="28"/>
          <w:szCs w:val="28"/>
        </w:rPr>
        <w:t xml:space="preserve">ых </w:t>
      </w:r>
      <w:proofErr w:type="spellStart"/>
      <w:r w:rsidR="00333378">
        <w:rPr>
          <w:rFonts w:ascii="Times New Roman" w:eastAsiaTheme="minorHAnsi" w:hAnsi="Times New Roman"/>
          <w:b/>
          <w:bCs/>
          <w:sz w:val="28"/>
          <w:szCs w:val="28"/>
        </w:rPr>
        <w:t>инициатиах</w:t>
      </w:r>
      <w:proofErr w:type="spellEnd"/>
      <w:r w:rsidRPr="00B917C2">
        <w:rPr>
          <w:rFonts w:ascii="Times New Roman" w:eastAsiaTheme="minorHAnsi" w:hAnsi="Times New Roman"/>
          <w:b/>
          <w:bCs/>
          <w:sz w:val="28"/>
          <w:szCs w:val="28"/>
        </w:rPr>
        <w:t>,</w:t>
      </w:r>
    </w:p>
    <w:p w:rsidR="00BA67FE" w:rsidRPr="00B917C2" w:rsidRDefault="00BA67FE" w:rsidP="00BA6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B917C2">
        <w:rPr>
          <w:rFonts w:ascii="Times New Roman" w:eastAsiaTheme="minorHAnsi" w:hAnsi="Times New Roman"/>
          <w:b/>
          <w:bCs/>
          <w:sz w:val="28"/>
          <w:szCs w:val="28"/>
        </w:rPr>
        <w:t xml:space="preserve"> на территори</w:t>
      </w:r>
      <w:r w:rsidR="00B917C2" w:rsidRPr="00B917C2">
        <w:rPr>
          <w:rFonts w:ascii="Times New Roman" w:eastAsiaTheme="minorHAnsi" w:hAnsi="Times New Roman"/>
          <w:b/>
          <w:bCs/>
          <w:sz w:val="28"/>
          <w:szCs w:val="28"/>
        </w:rPr>
        <w:t>и</w:t>
      </w:r>
      <w:r w:rsidRPr="00B917C2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="00B917C2" w:rsidRPr="00B917C2">
        <w:rPr>
          <w:rFonts w:ascii="Times New Roman" w:eastAsiaTheme="minorHAnsi" w:hAnsi="Times New Roman"/>
          <w:b/>
          <w:bCs/>
          <w:sz w:val="28"/>
          <w:szCs w:val="28"/>
        </w:rPr>
        <w:t>___________________________________</w:t>
      </w:r>
    </w:p>
    <w:p w:rsidR="002A312C" w:rsidRPr="002A312C" w:rsidRDefault="002A312C" w:rsidP="002A312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b/>
          <w:sz w:val="28"/>
          <w:szCs w:val="28"/>
          <w:vertAlign w:val="superscript"/>
        </w:rPr>
      </w:pPr>
      <w:r w:rsidRPr="002A312C">
        <w:rPr>
          <w:rFonts w:ascii="Times New Roman" w:hAnsi="Times New Roman"/>
          <w:b/>
          <w:sz w:val="28"/>
          <w:szCs w:val="28"/>
          <w:vertAlign w:val="superscript"/>
        </w:rPr>
        <w:t xml:space="preserve">         (наименование сельского городского/сельского поселения)</w:t>
      </w:r>
    </w:p>
    <w:p w:rsidR="00B917C2" w:rsidRPr="00BA67FE" w:rsidRDefault="00B917C2" w:rsidP="00BA6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00D88" w:rsidRDefault="00600D88" w:rsidP="00600D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926"/>
      </w:tblGrid>
      <w:tr w:rsidR="00600D88" w:rsidTr="005D6572">
        <w:tc>
          <w:tcPr>
            <w:tcW w:w="4644" w:type="dxa"/>
            <w:hideMark/>
          </w:tcPr>
          <w:p w:rsidR="00600D88" w:rsidRDefault="00600D88" w:rsidP="00600D8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г. </w:t>
            </w:r>
            <w:r w:rsidR="00983FA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Майкоп</w:t>
            </w:r>
          </w:p>
        </w:tc>
        <w:tc>
          <w:tcPr>
            <w:tcW w:w="4927" w:type="dxa"/>
            <w:hideMark/>
          </w:tcPr>
          <w:p w:rsidR="00600D88" w:rsidRDefault="00600D88" w:rsidP="00600D88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«____» ___________ 20___ г.</w:t>
            </w:r>
          </w:p>
        </w:tc>
      </w:tr>
    </w:tbl>
    <w:p w:rsidR="00600D88" w:rsidRDefault="00600D88" w:rsidP="00600D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17C2" w:rsidRDefault="00600D88" w:rsidP="002A31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3AD">
        <w:rPr>
          <w:rFonts w:ascii="Times New Roman" w:hAnsi="Times New Roman"/>
          <w:sz w:val="28"/>
          <w:szCs w:val="28"/>
        </w:rPr>
        <w:t xml:space="preserve">Министерство </w:t>
      </w:r>
      <w:r w:rsidR="003507D2" w:rsidRPr="00D673AD">
        <w:rPr>
          <w:rFonts w:ascii="Times New Roman" w:hAnsi="Times New Roman"/>
          <w:sz w:val="28"/>
          <w:szCs w:val="28"/>
        </w:rPr>
        <w:t>финансов Республики Адыгея</w:t>
      </w:r>
      <w:r w:rsidRPr="00D673AD">
        <w:rPr>
          <w:rFonts w:ascii="Times New Roman" w:hAnsi="Times New Roman"/>
          <w:sz w:val="28"/>
          <w:szCs w:val="28"/>
        </w:rPr>
        <w:t xml:space="preserve">, именуемое в дальнейшем «Министерство», в лице </w:t>
      </w:r>
      <w:r w:rsidR="00D673AD" w:rsidRPr="00D673AD">
        <w:rPr>
          <w:rFonts w:ascii="Times New Roman" w:hAnsi="Times New Roman"/>
          <w:sz w:val="28"/>
          <w:szCs w:val="28"/>
        </w:rPr>
        <w:t>М</w:t>
      </w:r>
      <w:r w:rsidRPr="00D673AD">
        <w:rPr>
          <w:rFonts w:ascii="Times New Roman" w:hAnsi="Times New Roman"/>
          <w:sz w:val="28"/>
          <w:szCs w:val="28"/>
        </w:rPr>
        <w:t xml:space="preserve">инистра </w:t>
      </w:r>
      <w:r w:rsidR="00D673AD" w:rsidRPr="00D673AD">
        <w:rPr>
          <w:rFonts w:ascii="Times New Roman" w:hAnsi="Times New Roman"/>
          <w:sz w:val="28"/>
          <w:szCs w:val="28"/>
        </w:rPr>
        <w:t xml:space="preserve">финансов Республики Адыгея </w:t>
      </w:r>
      <w:proofErr w:type="spellStart"/>
      <w:r w:rsidR="00D673AD" w:rsidRPr="00D673AD">
        <w:rPr>
          <w:rFonts w:ascii="Times New Roman" w:hAnsi="Times New Roman"/>
          <w:sz w:val="28"/>
          <w:szCs w:val="28"/>
        </w:rPr>
        <w:t>Долева</w:t>
      </w:r>
      <w:proofErr w:type="spellEnd"/>
      <w:r w:rsidR="00D673AD" w:rsidRPr="00D67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73AD" w:rsidRPr="00D673AD">
        <w:rPr>
          <w:rFonts w:ascii="Times New Roman" w:hAnsi="Times New Roman"/>
          <w:sz w:val="28"/>
          <w:szCs w:val="28"/>
        </w:rPr>
        <w:t>Довлетбия</w:t>
      </w:r>
      <w:proofErr w:type="spellEnd"/>
      <w:r w:rsidR="00D673AD" w:rsidRPr="00D673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73AD" w:rsidRPr="00D673AD">
        <w:rPr>
          <w:rFonts w:ascii="Times New Roman" w:hAnsi="Times New Roman"/>
          <w:sz w:val="28"/>
          <w:szCs w:val="28"/>
        </w:rPr>
        <w:t>Закереевича</w:t>
      </w:r>
      <w:proofErr w:type="spellEnd"/>
      <w:r w:rsidRPr="00D673AD">
        <w:rPr>
          <w:rFonts w:ascii="Times New Roman" w:hAnsi="Times New Roman"/>
          <w:sz w:val="28"/>
          <w:szCs w:val="28"/>
        </w:rPr>
        <w:t xml:space="preserve">, действующего на основании Положения </w:t>
      </w:r>
      <w:r w:rsidR="00D673AD" w:rsidRPr="00D673AD">
        <w:rPr>
          <w:rFonts w:ascii="Times New Roman" w:hAnsi="Times New Roman"/>
          <w:sz w:val="28"/>
          <w:szCs w:val="28"/>
        </w:rPr>
        <w:t xml:space="preserve">о </w:t>
      </w:r>
      <w:r w:rsidR="00D673AD" w:rsidRPr="00D673AD">
        <w:rPr>
          <w:rFonts w:ascii="Times New Roman" w:eastAsiaTheme="minorHAnsi" w:hAnsi="Times New Roman"/>
          <w:sz w:val="28"/>
          <w:szCs w:val="28"/>
        </w:rPr>
        <w:t>Министерстве финансов Республики Адыгея, утвержденного постановлением Кабинета Министров Республики Адыгея от 26 марта 2007 года № 43</w:t>
      </w:r>
      <w:r w:rsidR="00B917C2">
        <w:rPr>
          <w:rFonts w:ascii="Times New Roman" w:hAnsi="Times New Roman"/>
          <w:sz w:val="28"/>
          <w:szCs w:val="28"/>
        </w:rPr>
        <w:t xml:space="preserve">, </w:t>
      </w:r>
      <w:r w:rsidRPr="00D673AD">
        <w:rPr>
          <w:rFonts w:ascii="Times New Roman" w:hAnsi="Times New Roman"/>
          <w:sz w:val="28"/>
          <w:szCs w:val="28"/>
        </w:rPr>
        <w:t>Администрация _____________________________________</w:t>
      </w:r>
      <w:r w:rsidR="00BF4834">
        <w:rPr>
          <w:rFonts w:ascii="Times New Roman" w:hAnsi="Times New Roman"/>
          <w:sz w:val="28"/>
          <w:szCs w:val="28"/>
        </w:rPr>
        <w:t>_</w:t>
      </w:r>
      <w:r w:rsidRPr="00D673AD">
        <w:rPr>
          <w:rFonts w:ascii="Times New Roman" w:hAnsi="Times New Roman"/>
          <w:sz w:val="28"/>
          <w:szCs w:val="28"/>
        </w:rPr>
        <w:t>,</w:t>
      </w:r>
      <w:r w:rsidR="00BF4834">
        <w:rPr>
          <w:rFonts w:ascii="Times New Roman" w:hAnsi="Times New Roman"/>
          <w:sz w:val="28"/>
          <w:szCs w:val="28"/>
        </w:rPr>
        <w:t xml:space="preserve"> </w:t>
      </w:r>
    </w:p>
    <w:p w:rsidR="00B917C2" w:rsidRPr="00AB39CB" w:rsidRDefault="00B917C2" w:rsidP="00B91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36"/>
          <w:vertAlign w:val="superscript"/>
        </w:rPr>
      </w:pPr>
      <w:r w:rsidRPr="00AB39CB">
        <w:rPr>
          <w:rFonts w:ascii="Times New Roman" w:hAnsi="Times New Roman"/>
          <w:sz w:val="28"/>
          <w:szCs w:val="36"/>
        </w:rPr>
        <w:t xml:space="preserve">                   </w:t>
      </w:r>
      <w:r w:rsidR="00AB39CB">
        <w:rPr>
          <w:rFonts w:ascii="Times New Roman" w:hAnsi="Times New Roman"/>
          <w:sz w:val="28"/>
          <w:szCs w:val="36"/>
        </w:rPr>
        <w:t xml:space="preserve">           </w:t>
      </w:r>
      <w:r w:rsidR="00113B47">
        <w:rPr>
          <w:rFonts w:ascii="Times New Roman" w:hAnsi="Times New Roman"/>
          <w:sz w:val="28"/>
          <w:szCs w:val="36"/>
        </w:rPr>
        <w:t xml:space="preserve">                 </w:t>
      </w:r>
      <w:r w:rsidRPr="00AB39CB">
        <w:rPr>
          <w:rFonts w:ascii="Times New Roman" w:hAnsi="Times New Roman"/>
          <w:sz w:val="28"/>
          <w:szCs w:val="36"/>
        </w:rPr>
        <w:t xml:space="preserve"> </w:t>
      </w:r>
      <w:r w:rsidRPr="00AB39CB">
        <w:rPr>
          <w:rFonts w:ascii="Times New Roman" w:hAnsi="Times New Roman"/>
          <w:sz w:val="28"/>
          <w:szCs w:val="36"/>
          <w:vertAlign w:val="superscript"/>
        </w:rPr>
        <w:t xml:space="preserve">(наименование муниципального района) </w:t>
      </w:r>
    </w:p>
    <w:p w:rsidR="002A312C" w:rsidRDefault="00600D88" w:rsidP="002A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73AD">
        <w:rPr>
          <w:rFonts w:ascii="Times New Roman" w:hAnsi="Times New Roman"/>
          <w:sz w:val="28"/>
          <w:szCs w:val="28"/>
        </w:rPr>
        <w:t xml:space="preserve">именуемая в дальнейшем «Администрация </w:t>
      </w:r>
      <w:r w:rsidR="00BF4834" w:rsidRPr="00BF4834">
        <w:rPr>
          <w:rFonts w:ascii="Times New Roman" w:hAnsi="Times New Roman"/>
          <w:sz w:val="28"/>
          <w:szCs w:val="28"/>
        </w:rPr>
        <w:t>района</w:t>
      </w:r>
      <w:r w:rsidRPr="00BF4834">
        <w:rPr>
          <w:rFonts w:ascii="Times New Roman" w:hAnsi="Times New Roman"/>
          <w:sz w:val="28"/>
          <w:szCs w:val="28"/>
        </w:rPr>
        <w:t>», в лице ____________________</w:t>
      </w:r>
      <w:r w:rsidR="00BF4834" w:rsidRPr="00BF4834">
        <w:rPr>
          <w:rFonts w:ascii="Times New Roman" w:hAnsi="Times New Roman"/>
          <w:sz w:val="28"/>
          <w:szCs w:val="28"/>
        </w:rPr>
        <w:t>__________</w:t>
      </w:r>
      <w:r w:rsidRPr="00BF4834">
        <w:rPr>
          <w:rFonts w:ascii="Times New Roman" w:hAnsi="Times New Roman"/>
          <w:sz w:val="28"/>
          <w:szCs w:val="28"/>
        </w:rPr>
        <w:t>, действующего на основании</w:t>
      </w:r>
      <w:r w:rsidR="000E6BF1">
        <w:rPr>
          <w:rFonts w:ascii="Times New Roman" w:hAnsi="Times New Roman"/>
          <w:sz w:val="28"/>
          <w:szCs w:val="28"/>
        </w:rPr>
        <w:t xml:space="preserve"> __</w:t>
      </w:r>
      <w:r w:rsidR="002A312C">
        <w:rPr>
          <w:rFonts w:ascii="Times New Roman" w:hAnsi="Times New Roman"/>
          <w:sz w:val="28"/>
          <w:szCs w:val="28"/>
        </w:rPr>
        <w:t xml:space="preserve">_________, </w:t>
      </w:r>
      <w:r w:rsidRPr="00BF4834">
        <w:rPr>
          <w:rFonts w:ascii="Times New Roman" w:hAnsi="Times New Roman"/>
          <w:sz w:val="28"/>
          <w:szCs w:val="28"/>
        </w:rPr>
        <w:t>Администрация</w:t>
      </w:r>
      <w:r w:rsidR="002F7A7B">
        <w:rPr>
          <w:rFonts w:ascii="Times New Roman" w:hAnsi="Times New Roman"/>
          <w:sz w:val="28"/>
          <w:szCs w:val="28"/>
        </w:rPr>
        <w:t>______________________________</w:t>
      </w:r>
      <w:r w:rsidR="002A312C">
        <w:rPr>
          <w:rFonts w:ascii="Times New Roman" w:hAnsi="Times New Roman"/>
          <w:sz w:val="28"/>
          <w:szCs w:val="28"/>
        </w:rPr>
        <w:t>___,</w:t>
      </w:r>
    </w:p>
    <w:p w:rsidR="000E6BF1" w:rsidRPr="002A312C" w:rsidRDefault="00AB39CB" w:rsidP="00AB3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</w:t>
      </w:r>
      <w:r w:rsidR="00113B4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2F7A7B" w:rsidRPr="002A312C">
        <w:rPr>
          <w:rFonts w:ascii="Times New Roman" w:hAnsi="Times New Roman"/>
          <w:sz w:val="28"/>
          <w:szCs w:val="28"/>
          <w:vertAlign w:val="superscript"/>
        </w:rPr>
        <w:t xml:space="preserve">(наименование </w:t>
      </w:r>
      <w:r w:rsidR="00600D88" w:rsidRPr="002A312C">
        <w:rPr>
          <w:rFonts w:ascii="Times New Roman" w:hAnsi="Times New Roman"/>
          <w:sz w:val="28"/>
          <w:szCs w:val="28"/>
          <w:vertAlign w:val="superscript"/>
        </w:rPr>
        <w:t>сельского городског</w:t>
      </w:r>
      <w:r w:rsidR="000E6BF1" w:rsidRPr="002A312C">
        <w:rPr>
          <w:rFonts w:ascii="Times New Roman" w:hAnsi="Times New Roman"/>
          <w:sz w:val="28"/>
          <w:szCs w:val="28"/>
          <w:vertAlign w:val="superscript"/>
        </w:rPr>
        <w:t>о/сельского поселения)</w:t>
      </w:r>
    </w:p>
    <w:p w:rsidR="00600D88" w:rsidRPr="00BF4834" w:rsidRDefault="002F7A7B" w:rsidP="000A1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A7B">
        <w:rPr>
          <w:rFonts w:ascii="Times New Roman" w:hAnsi="Times New Roman"/>
          <w:sz w:val="28"/>
          <w:szCs w:val="28"/>
        </w:rPr>
        <w:t xml:space="preserve"> </w:t>
      </w:r>
      <w:r w:rsidRPr="00BF4834">
        <w:rPr>
          <w:rFonts w:ascii="Times New Roman" w:hAnsi="Times New Roman"/>
          <w:sz w:val="28"/>
          <w:szCs w:val="28"/>
        </w:rPr>
        <w:t>именуемая в дальнейшем</w:t>
      </w:r>
      <w:r w:rsidR="000E6BF1">
        <w:rPr>
          <w:rFonts w:ascii="Times New Roman" w:hAnsi="Times New Roman"/>
          <w:sz w:val="28"/>
          <w:szCs w:val="28"/>
        </w:rPr>
        <w:t xml:space="preserve"> </w:t>
      </w:r>
      <w:r w:rsidR="000E6BF1" w:rsidRPr="00BF4834">
        <w:rPr>
          <w:rFonts w:ascii="Times New Roman" w:hAnsi="Times New Roman"/>
          <w:sz w:val="28"/>
          <w:szCs w:val="28"/>
        </w:rPr>
        <w:t>«Администрация поселения»</w:t>
      </w:r>
      <w:r w:rsidR="00600D88" w:rsidRPr="00BF4834">
        <w:rPr>
          <w:rFonts w:ascii="Times New Roman" w:hAnsi="Times New Roman"/>
          <w:sz w:val="28"/>
          <w:szCs w:val="28"/>
        </w:rPr>
        <w:t xml:space="preserve">, в лице </w:t>
      </w:r>
      <w:r w:rsidR="000E6BF1">
        <w:rPr>
          <w:rFonts w:ascii="Times New Roman" w:hAnsi="Times New Roman"/>
          <w:sz w:val="28"/>
          <w:szCs w:val="28"/>
        </w:rPr>
        <w:t>______</w:t>
      </w:r>
      <w:r w:rsidR="00600D88" w:rsidRPr="00BF4834">
        <w:rPr>
          <w:rFonts w:ascii="Times New Roman" w:hAnsi="Times New Roman"/>
          <w:sz w:val="28"/>
          <w:szCs w:val="28"/>
        </w:rPr>
        <w:t>_____________________</w:t>
      </w:r>
      <w:r w:rsidR="000E6BF1">
        <w:rPr>
          <w:rFonts w:ascii="Times New Roman" w:hAnsi="Times New Roman"/>
          <w:sz w:val="28"/>
          <w:szCs w:val="28"/>
        </w:rPr>
        <w:t>___</w:t>
      </w:r>
      <w:r w:rsidR="00600D88" w:rsidRPr="00BF4834">
        <w:rPr>
          <w:rFonts w:ascii="Times New Roman" w:hAnsi="Times New Roman"/>
          <w:sz w:val="28"/>
          <w:szCs w:val="28"/>
        </w:rPr>
        <w:t xml:space="preserve">______, действующего на основании </w:t>
      </w:r>
      <w:r w:rsidR="000E6BF1">
        <w:rPr>
          <w:rFonts w:ascii="Times New Roman" w:hAnsi="Times New Roman"/>
          <w:sz w:val="28"/>
          <w:szCs w:val="28"/>
        </w:rPr>
        <w:t>______________</w:t>
      </w:r>
      <w:r w:rsidR="00600D88" w:rsidRPr="00BF4834">
        <w:rPr>
          <w:rFonts w:ascii="Times New Roman" w:hAnsi="Times New Roman"/>
          <w:sz w:val="28"/>
          <w:szCs w:val="28"/>
        </w:rPr>
        <w:t xml:space="preserve">, вместе именуемые в дальнейшем «Стороны», на основании </w:t>
      </w:r>
      <w:r w:rsidR="000A167E">
        <w:rPr>
          <w:rFonts w:ascii="Times New Roman" w:hAnsi="Times New Roman"/>
          <w:sz w:val="28"/>
          <w:szCs w:val="28"/>
        </w:rPr>
        <w:t xml:space="preserve">Порядка </w:t>
      </w:r>
      <w:r w:rsidR="000A167E">
        <w:rPr>
          <w:rFonts w:ascii="Times New Roman" w:eastAsiaTheme="minorHAnsi" w:hAnsi="Times New Roman"/>
          <w:sz w:val="28"/>
          <w:szCs w:val="28"/>
        </w:rPr>
        <w:t xml:space="preserve">предоставления субсидий из республиканского бюджета Республики Адыгея бюджетам городских, сельских поселений на </w:t>
      </w:r>
      <w:proofErr w:type="spellStart"/>
      <w:r w:rsidR="000A167E">
        <w:rPr>
          <w:rFonts w:ascii="Times New Roman" w:eastAsiaTheme="minorHAnsi" w:hAnsi="Times New Roman"/>
          <w:sz w:val="28"/>
          <w:szCs w:val="28"/>
        </w:rPr>
        <w:t>софинансирование</w:t>
      </w:r>
      <w:proofErr w:type="spellEnd"/>
      <w:r w:rsidR="000A167E">
        <w:rPr>
          <w:rFonts w:ascii="Times New Roman" w:eastAsiaTheme="minorHAnsi" w:hAnsi="Times New Roman"/>
          <w:sz w:val="28"/>
          <w:szCs w:val="28"/>
        </w:rPr>
        <w:t xml:space="preserve"> проектов развития общественной инфраструктуры, основанных на местных инициативах, реализуемых на территории городских, сельских поселений, утвержденного постановлением Кабинета Министров Республики Адыгея от 10 октября 2018 года № 212 </w:t>
      </w:r>
      <w:r w:rsidR="00600D88" w:rsidRPr="00BF4834">
        <w:rPr>
          <w:rFonts w:ascii="Times New Roman" w:hAnsi="Times New Roman"/>
          <w:sz w:val="28"/>
          <w:szCs w:val="28"/>
        </w:rPr>
        <w:t xml:space="preserve">(далее - Порядок), а также </w:t>
      </w:r>
      <w:r w:rsidR="001261D3" w:rsidRPr="00032110">
        <w:rPr>
          <w:rFonts w:ascii="Times New Roman" w:eastAsiaTheme="minorHAnsi" w:hAnsi="Times New Roman"/>
          <w:sz w:val="28"/>
          <w:szCs w:val="28"/>
        </w:rPr>
        <w:t>распоряжения</w:t>
      </w:r>
      <w:r w:rsidR="00A94CD5" w:rsidRPr="00032110">
        <w:rPr>
          <w:rFonts w:ascii="Times New Roman" w:eastAsiaTheme="minorHAnsi" w:hAnsi="Times New Roman"/>
          <w:sz w:val="28"/>
          <w:szCs w:val="28"/>
        </w:rPr>
        <w:t xml:space="preserve"> Кабинета Министров Республики Адыгея</w:t>
      </w:r>
      <w:r w:rsidR="004C7F41" w:rsidRPr="00032110">
        <w:rPr>
          <w:rFonts w:ascii="Times New Roman" w:eastAsiaTheme="minorHAnsi" w:hAnsi="Times New Roman"/>
          <w:sz w:val="28"/>
          <w:szCs w:val="28"/>
        </w:rPr>
        <w:t xml:space="preserve"> </w:t>
      </w:r>
      <w:r w:rsidR="00600D88" w:rsidRPr="00032110">
        <w:rPr>
          <w:rFonts w:ascii="Times New Roman" w:hAnsi="Times New Roman"/>
          <w:sz w:val="28"/>
          <w:szCs w:val="28"/>
        </w:rPr>
        <w:t xml:space="preserve">от </w:t>
      </w:r>
      <w:r w:rsidR="004C7F41" w:rsidRPr="00032110">
        <w:rPr>
          <w:rFonts w:ascii="Times New Roman" w:hAnsi="Times New Roman"/>
          <w:sz w:val="28"/>
          <w:szCs w:val="28"/>
        </w:rPr>
        <w:t xml:space="preserve">7 декабря 2018 г. </w:t>
      </w:r>
      <w:r w:rsidR="00600D88" w:rsidRPr="00032110">
        <w:rPr>
          <w:rFonts w:ascii="Times New Roman" w:hAnsi="Times New Roman"/>
          <w:sz w:val="28"/>
          <w:szCs w:val="28"/>
        </w:rPr>
        <w:t>№ </w:t>
      </w:r>
      <w:r w:rsidR="004C7F41" w:rsidRPr="00032110">
        <w:rPr>
          <w:rFonts w:ascii="Times New Roman" w:hAnsi="Times New Roman"/>
          <w:sz w:val="28"/>
          <w:szCs w:val="28"/>
        </w:rPr>
        <w:t>349-р «О</w:t>
      </w:r>
      <w:r w:rsidR="00032110" w:rsidRPr="00032110">
        <w:rPr>
          <w:rStyle w:val="1"/>
          <w:rFonts w:ascii="Times New Roman" w:hAnsi="Times New Roman"/>
          <w:sz w:val="28"/>
          <w:szCs w:val="28"/>
        </w:rPr>
        <w:t xml:space="preserve"> распределении субсидий из республиканского бюджета Республики Адыгея бюджетам городских, сельских поселений на </w:t>
      </w:r>
      <w:proofErr w:type="spellStart"/>
      <w:r w:rsidR="00032110" w:rsidRPr="00032110">
        <w:rPr>
          <w:rStyle w:val="1"/>
          <w:rFonts w:ascii="Times New Roman" w:hAnsi="Times New Roman"/>
          <w:sz w:val="28"/>
          <w:szCs w:val="28"/>
        </w:rPr>
        <w:t>софинансирование</w:t>
      </w:r>
      <w:proofErr w:type="spellEnd"/>
      <w:r w:rsidR="00032110" w:rsidRPr="00032110">
        <w:rPr>
          <w:rStyle w:val="1"/>
          <w:rFonts w:ascii="Times New Roman" w:hAnsi="Times New Roman"/>
          <w:sz w:val="28"/>
          <w:szCs w:val="28"/>
        </w:rPr>
        <w:t xml:space="preserve"> проектов развития общественной инфраструктуры, основанных на местных инициативах, реализуемых на территории городских, сельских поселений в 2018 году»</w:t>
      </w:r>
      <w:r w:rsidR="00600D88" w:rsidRPr="00032110">
        <w:rPr>
          <w:rFonts w:ascii="Times New Roman" w:hAnsi="Times New Roman"/>
          <w:sz w:val="28"/>
          <w:szCs w:val="28"/>
        </w:rPr>
        <w:t>, заключили настоящее Соглашение о нижеследующем.</w:t>
      </w:r>
    </w:p>
    <w:p w:rsidR="00600D88" w:rsidRPr="00BF4834" w:rsidRDefault="00600D88" w:rsidP="00600D88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3" w:name="Par835"/>
      <w:bookmarkEnd w:id="3"/>
    </w:p>
    <w:p w:rsidR="008C0C9E" w:rsidRDefault="008C0C9E" w:rsidP="00600D8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00D88" w:rsidRPr="00BF4834" w:rsidRDefault="00600D88" w:rsidP="00600D8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F4834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1. Предмет Соглашения</w:t>
      </w:r>
    </w:p>
    <w:p w:rsidR="00600D88" w:rsidRDefault="00600D88" w:rsidP="00600D88">
      <w:pPr>
        <w:pStyle w:val="ConsPlusNonforma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75D2E" w:rsidRDefault="00600D88" w:rsidP="00600D8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37"/>
      <w:bookmarkEnd w:id="4"/>
      <w:r>
        <w:rPr>
          <w:rFonts w:ascii="Times New Roman" w:hAnsi="Times New Roman" w:cs="Times New Roman"/>
          <w:sz w:val="28"/>
          <w:szCs w:val="28"/>
          <w:lang w:eastAsia="en-US"/>
        </w:rPr>
        <w:t xml:space="preserve">1.1. Предметом настоящего Соглашения является предоставление из </w:t>
      </w:r>
      <w:r w:rsidR="00B917C2">
        <w:rPr>
          <w:rFonts w:ascii="Times New Roman" w:hAnsi="Times New Roman" w:cs="Times New Roman"/>
          <w:sz w:val="28"/>
          <w:szCs w:val="28"/>
          <w:lang w:eastAsia="en-US"/>
        </w:rPr>
        <w:t xml:space="preserve">республиканского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бюджета </w:t>
      </w:r>
      <w:r w:rsidR="00B917C2">
        <w:rPr>
          <w:rFonts w:ascii="Times New Roman" w:hAnsi="Times New Roman" w:cs="Times New Roman"/>
          <w:sz w:val="28"/>
          <w:szCs w:val="28"/>
          <w:lang w:eastAsia="en-US"/>
        </w:rPr>
        <w:t>Республики Адыгея</w:t>
      </w:r>
      <w:r w:rsidR="00983FA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субсидии бюджету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031FD1">
        <w:rPr>
          <w:rFonts w:ascii="Times New Roman" w:hAnsi="Times New Roman" w:cs="Times New Roman"/>
          <w:sz w:val="28"/>
          <w:szCs w:val="28"/>
        </w:rPr>
        <w:t>_________________</w:t>
      </w:r>
      <w:r w:rsidR="00E75D2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75D2E" w:rsidRDefault="00E75D2E" w:rsidP="00E75D2E">
      <w:pPr>
        <w:pStyle w:val="ConsPlusNonformat"/>
        <w:ind w:left="2832"/>
        <w:jc w:val="both"/>
        <w:rPr>
          <w:rFonts w:ascii="Times New Roman" w:hAnsi="Times New Roman"/>
          <w:sz w:val="36"/>
          <w:szCs w:val="36"/>
          <w:vertAlign w:val="superscript"/>
        </w:rPr>
      </w:pPr>
      <w:r w:rsidRPr="002A312C">
        <w:rPr>
          <w:rFonts w:ascii="Times New Roman" w:hAnsi="Times New Roman"/>
          <w:sz w:val="36"/>
          <w:szCs w:val="36"/>
          <w:vertAlign w:val="superscript"/>
        </w:rPr>
        <w:t>(наименование муниципального района)</w:t>
      </w:r>
      <w:r>
        <w:rPr>
          <w:rFonts w:ascii="Times New Roman" w:hAnsi="Times New Roman"/>
          <w:sz w:val="36"/>
          <w:szCs w:val="36"/>
          <w:vertAlign w:val="superscript"/>
        </w:rPr>
        <w:tab/>
      </w:r>
      <w:r>
        <w:rPr>
          <w:rFonts w:ascii="Times New Roman" w:hAnsi="Times New Roman"/>
          <w:sz w:val="36"/>
          <w:szCs w:val="36"/>
          <w:vertAlign w:val="superscript"/>
        </w:rPr>
        <w:tab/>
      </w:r>
      <w:r>
        <w:rPr>
          <w:rFonts w:ascii="Times New Roman" w:hAnsi="Times New Roman"/>
          <w:sz w:val="36"/>
          <w:szCs w:val="36"/>
          <w:vertAlign w:val="superscript"/>
        </w:rPr>
        <w:tab/>
      </w:r>
      <w:r>
        <w:rPr>
          <w:rFonts w:ascii="Times New Roman" w:hAnsi="Times New Roman"/>
          <w:sz w:val="36"/>
          <w:szCs w:val="36"/>
          <w:vertAlign w:val="superscript"/>
        </w:rPr>
        <w:tab/>
      </w:r>
    </w:p>
    <w:p w:rsidR="00600D88" w:rsidRDefault="00E75D2E" w:rsidP="00E75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5D2E">
        <w:rPr>
          <w:rFonts w:ascii="Times New Roman" w:eastAsiaTheme="minorHAnsi" w:hAnsi="Times New Roman"/>
          <w:bCs/>
          <w:sz w:val="28"/>
          <w:szCs w:val="28"/>
        </w:rPr>
        <w:t xml:space="preserve">на </w:t>
      </w:r>
      <w:proofErr w:type="spellStart"/>
      <w:r w:rsidRPr="00E75D2E">
        <w:rPr>
          <w:rFonts w:ascii="Times New Roman" w:eastAsiaTheme="minorHAnsi" w:hAnsi="Times New Roman"/>
          <w:bCs/>
          <w:sz w:val="28"/>
          <w:szCs w:val="28"/>
        </w:rPr>
        <w:t>софинансирование</w:t>
      </w:r>
      <w:proofErr w:type="spellEnd"/>
      <w:r w:rsidRPr="00E75D2E">
        <w:rPr>
          <w:rFonts w:ascii="Times New Roman" w:eastAsiaTheme="minorHAnsi" w:hAnsi="Times New Roman"/>
          <w:bCs/>
          <w:sz w:val="28"/>
          <w:szCs w:val="28"/>
        </w:rPr>
        <w:t xml:space="preserve"> проект</w:t>
      </w:r>
      <w:r w:rsidR="00D809A6">
        <w:rPr>
          <w:rFonts w:ascii="Times New Roman" w:eastAsiaTheme="minorHAnsi" w:hAnsi="Times New Roman"/>
          <w:bCs/>
          <w:sz w:val="28"/>
          <w:szCs w:val="28"/>
        </w:rPr>
        <w:t>ов</w:t>
      </w:r>
      <w:r w:rsidRPr="00E75D2E">
        <w:rPr>
          <w:rFonts w:ascii="Times New Roman" w:eastAsiaTheme="minorHAnsi" w:hAnsi="Times New Roman"/>
          <w:bCs/>
          <w:sz w:val="28"/>
          <w:szCs w:val="28"/>
        </w:rPr>
        <w:t xml:space="preserve"> развития общественной инфраструктуры, основанн</w:t>
      </w:r>
      <w:r w:rsidR="00D809A6">
        <w:rPr>
          <w:rFonts w:ascii="Times New Roman" w:eastAsiaTheme="minorHAnsi" w:hAnsi="Times New Roman"/>
          <w:bCs/>
          <w:sz w:val="28"/>
          <w:szCs w:val="28"/>
        </w:rPr>
        <w:t>ых</w:t>
      </w:r>
      <w:r w:rsidRPr="00E75D2E">
        <w:rPr>
          <w:rFonts w:ascii="Times New Roman" w:eastAsiaTheme="minorHAnsi" w:hAnsi="Times New Roman"/>
          <w:bCs/>
          <w:sz w:val="28"/>
          <w:szCs w:val="28"/>
        </w:rPr>
        <w:t xml:space="preserve"> на местн</w:t>
      </w:r>
      <w:r w:rsidR="00D809A6">
        <w:rPr>
          <w:rFonts w:ascii="Times New Roman" w:eastAsiaTheme="minorHAnsi" w:hAnsi="Times New Roman"/>
          <w:bCs/>
          <w:sz w:val="28"/>
          <w:szCs w:val="28"/>
        </w:rPr>
        <w:t>ых</w:t>
      </w:r>
      <w:r w:rsidRPr="00E75D2E">
        <w:rPr>
          <w:rFonts w:ascii="Times New Roman" w:eastAsiaTheme="minorHAnsi" w:hAnsi="Times New Roman"/>
          <w:bCs/>
          <w:sz w:val="28"/>
          <w:szCs w:val="28"/>
        </w:rPr>
        <w:t xml:space="preserve"> инициатив</w:t>
      </w:r>
      <w:r w:rsidR="00D809A6">
        <w:rPr>
          <w:rFonts w:ascii="Times New Roman" w:eastAsiaTheme="minorHAnsi" w:hAnsi="Times New Roman"/>
          <w:bCs/>
          <w:sz w:val="28"/>
          <w:szCs w:val="28"/>
        </w:rPr>
        <w:t>ах</w:t>
      </w:r>
      <w:r w:rsidRPr="00E75D2E">
        <w:rPr>
          <w:rFonts w:ascii="Times New Roman" w:eastAsiaTheme="minorHAnsi" w:hAnsi="Times New Roman"/>
          <w:bCs/>
          <w:sz w:val="28"/>
          <w:szCs w:val="28"/>
        </w:rPr>
        <w:t>, на территории</w:t>
      </w:r>
      <w:r>
        <w:rPr>
          <w:rFonts w:ascii="Times New Roman" w:eastAsiaTheme="minorHAnsi" w:hAnsi="Times New Roman"/>
          <w:bCs/>
          <w:sz w:val="28"/>
          <w:szCs w:val="28"/>
        </w:rPr>
        <w:t>_________________</w:t>
      </w:r>
      <w:r w:rsidR="00D716C4">
        <w:rPr>
          <w:rFonts w:ascii="Times New Roman" w:eastAsiaTheme="minorHAnsi" w:hAnsi="Times New Roman"/>
          <w:bCs/>
          <w:sz w:val="28"/>
          <w:szCs w:val="28"/>
        </w:rPr>
        <w:t>_______________________________________</w:t>
      </w:r>
      <w:r w:rsidR="00600D88" w:rsidRPr="00E75D2E">
        <w:rPr>
          <w:rFonts w:ascii="Times New Roman" w:hAnsi="Times New Roman"/>
          <w:sz w:val="28"/>
          <w:szCs w:val="28"/>
        </w:rPr>
        <w:t>,</w:t>
      </w:r>
      <w:r w:rsidR="00D716C4">
        <w:rPr>
          <w:rFonts w:ascii="Times New Roman" w:hAnsi="Times New Roman"/>
          <w:sz w:val="28"/>
          <w:szCs w:val="28"/>
        </w:rPr>
        <w:tab/>
      </w:r>
      <w:r w:rsidR="00D716C4">
        <w:rPr>
          <w:rFonts w:ascii="Times New Roman" w:hAnsi="Times New Roman"/>
          <w:sz w:val="28"/>
          <w:szCs w:val="28"/>
        </w:rPr>
        <w:tab/>
      </w:r>
      <w:r w:rsidR="00D716C4">
        <w:rPr>
          <w:rFonts w:ascii="Times New Roman" w:hAnsi="Times New Roman"/>
          <w:sz w:val="28"/>
          <w:szCs w:val="28"/>
        </w:rPr>
        <w:tab/>
      </w:r>
      <w:r w:rsidR="00D716C4">
        <w:rPr>
          <w:rFonts w:ascii="Times New Roman" w:hAnsi="Times New Roman"/>
          <w:sz w:val="28"/>
          <w:szCs w:val="28"/>
        </w:rPr>
        <w:tab/>
      </w:r>
      <w:r w:rsidR="00D716C4" w:rsidRPr="00D716C4">
        <w:rPr>
          <w:rFonts w:ascii="Times New Roman" w:hAnsi="Times New Roman"/>
          <w:sz w:val="28"/>
          <w:szCs w:val="28"/>
          <w:vertAlign w:val="superscript"/>
        </w:rPr>
        <w:t>(наименование сельского городского/сельского поселения)</w:t>
      </w:r>
      <w:r w:rsidR="00D716C4" w:rsidRPr="00D716C4">
        <w:rPr>
          <w:rFonts w:ascii="Times New Roman" w:hAnsi="Times New Roman"/>
          <w:sz w:val="28"/>
          <w:szCs w:val="28"/>
        </w:rPr>
        <w:tab/>
      </w:r>
      <w:r w:rsidR="00D716C4">
        <w:rPr>
          <w:rFonts w:ascii="Times New Roman" w:hAnsi="Times New Roman"/>
          <w:sz w:val="28"/>
          <w:szCs w:val="28"/>
        </w:rPr>
        <w:tab/>
      </w:r>
      <w:r w:rsidR="00D716C4">
        <w:rPr>
          <w:rFonts w:ascii="Times New Roman" w:hAnsi="Times New Roman"/>
          <w:sz w:val="28"/>
          <w:szCs w:val="28"/>
        </w:rPr>
        <w:tab/>
      </w:r>
      <w:r w:rsidR="00600D88" w:rsidRPr="00E75D2E">
        <w:rPr>
          <w:rFonts w:ascii="Times New Roman" w:hAnsi="Times New Roman"/>
          <w:sz w:val="28"/>
          <w:szCs w:val="28"/>
        </w:rPr>
        <w:t xml:space="preserve"> (далее </w:t>
      </w:r>
      <w:r w:rsidR="00B85227">
        <w:rPr>
          <w:rFonts w:ascii="Times New Roman" w:hAnsi="Times New Roman"/>
          <w:sz w:val="28"/>
          <w:szCs w:val="28"/>
        </w:rPr>
        <w:t>–</w:t>
      </w:r>
      <w:r w:rsidR="00600D88" w:rsidRPr="00E75D2E">
        <w:rPr>
          <w:rFonts w:ascii="Times New Roman" w:hAnsi="Times New Roman"/>
          <w:sz w:val="28"/>
          <w:szCs w:val="28"/>
        </w:rPr>
        <w:t xml:space="preserve"> Субсидия</w:t>
      </w:r>
      <w:r w:rsidR="00B85227">
        <w:rPr>
          <w:rFonts w:ascii="Times New Roman" w:hAnsi="Times New Roman"/>
          <w:sz w:val="28"/>
          <w:szCs w:val="28"/>
        </w:rPr>
        <w:t>, проекты</w:t>
      </w:r>
      <w:r w:rsidR="00600D88">
        <w:rPr>
          <w:rFonts w:ascii="Times New Roman" w:hAnsi="Times New Roman"/>
          <w:sz w:val="28"/>
          <w:szCs w:val="28"/>
        </w:rPr>
        <w:t xml:space="preserve">) в размере </w:t>
      </w:r>
      <w:r w:rsidR="00D716C4">
        <w:rPr>
          <w:rFonts w:ascii="Times New Roman" w:hAnsi="Times New Roman"/>
          <w:sz w:val="28"/>
          <w:szCs w:val="28"/>
        </w:rPr>
        <w:t>________________</w:t>
      </w:r>
      <w:r w:rsidR="00600D88" w:rsidRPr="000D7473">
        <w:rPr>
          <w:rFonts w:ascii="Times New Roman" w:hAnsi="Times New Roman"/>
          <w:sz w:val="28"/>
          <w:szCs w:val="28"/>
        </w:rPr>
        <w:t>(                         ) рублей</w:t>
      </w:r>
      <w:r w:rsidR="00600D88">
        <w:rPr>
          <w:rFonts w:ascii="Times New Roman" w:hAnsi="Times New Roman"/>
          <w:sz w:val="28"/>
          <w:szCs w:val="28"/>
        </w:rPr>
        <w:t xml:space="preserve"> за счет средств </w:t>
      </w:r>
      <w:r w:rsidR="00D716C4">
        <w:rPr>
          <w:rFonts w:ascii="Times New Roman" w:hAnsi="Times New Roman"/>
          <w:sz w:val="28"/>
          <w:szCs w:val="28"/>
        </w:rPr>
        <w:t>республиканского бюджета Республики Адыгея</w:t>
      </w:r>
      <w:r w:rsidR="00600D88">
        <w:rPr>
          <w:rFonts w:ascii="Times New Roman" w:hAnsi="Times New Roman"/>
          <w:sz w:val="28"/>
          <w:szCs w:val="28"/>
        </w:rPr>
        <w:t>.</w:t>
      </w:r>
    </w:p>
    <w:p w:rsidR="00600D88" w:rsidRDefault="00600D88" w:rsidP="00600D8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00D88" w:rsidRDefault="00600D88" w:rsidP="00600D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850"/>
      <w:bookmarkEnd w:id="5"/>
      <w:r>
        <w:rPr>
          <w:rFonts w:ascii="Times New Roman" w:hAnsi="Times New Roman" w:cs="Times New Roman"/>
          <w:sz w:val="28"/>
          <w:szCs w:val="28"/>
        </w:rPr>
        <w:t>2. Права и обязанности Сторон</w:t>
      </w:r>
    </w:p>
    <w:p w:rsidR="00600D88" w:rsidRDefault="00600D88" w:rsidP="00600D8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00D88" w:rsidRDefault="00600D88" w:rsidP="00600D8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Министерство обязуется:</w:t>
      </w:r>
    </w:p>
    <w:p w:rsidR="00600D88" w:rsidRDefault="00600D88" w:rsidP="00600D8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2.1.1. В срок не более </w:t>
      </w:r>
      <w:r w:rsidR="00B91B92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момента заключения настоящего Соглашения обеспечить предоставление Субсидии из</w:t>
      </w:r>
      <w:r w:rsidR="00AB39CB"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r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AB39CB"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AB39C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AB39CB">
        <w:rPr>
          <w:rFonts w:ascii="Times New Roman" w:hAnsi="Times New Roman" w:cs="Times New Roman"/>
          <w:sz w:val="28"/>
          <w:szCs w:val="28"/>
        </w:rPr>
        <w:t>_____</w:t>
      </w:r>
      <w:r w:rsidR="00031FD1">
        <w:rPr>
          <w:rFonts w:ascii="Times New Roman" w:hAnsi="Times New Roman" w:cs="Times New Roman"/>
          <w:sz w:val="28"/>
          <w:szCs w:val="28"/>
          <w:lang w:eastAsia="en-US"/>
        </w:rPr>
        <w:t>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600D88" w:rsidRDefault="00600D88" w:rsidP="00600D8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2.1.2. Осуществлять контроль за целевым использованием Субсидии.</w:t>
      </w:r>
    </w:p>
    <w:p w:rsidR="00600D88" w:rsidRDefault="00600D88" w:rsidP="00600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2.1.3. В пределах лимитов бюджетных обязательств, доведенных Министерству на указанные цели, перечислять Субсидию в бюджет Администрации района в порядке, предусмотренном разделом 3 настоящего Соглашения.</w:t>
      </w:r>
    </w:p>
    <w:p w:rsidR="00600D88" w:rsidRDefault="00600D88" w:rsidP="00600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Министерство вправе:</w:t>
      </w:r>
    </w:p>
    <w:p w:rsidR="00600D88" w:rsidRDefault="00600D88" w:rsidP="00600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2.2.1. Запрашивать у Администрации района и </w:t>
      </w:r>
      <w:r w:rsidR="001E4FDE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Администрации поселения информацию о ходе реализации проектов.</w:t>
      </w:r>
    </w:p>
    <w:p w:rsidR="00600D88" w:rsidRDefault="00600D88" w:rsidP="00600D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 Осуществлять выборочную проверку фактически выполненных объемов работ (оказанных услуг, поставленных товаров), правомерного использования выделенных средств в рамках настоящего Соглашения.</w:t>
      </w:r>
    </w:p>
    <w:p w:rsidR="00600D88" w:rsidRDefault="00600D88" w:rsidP="005B45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 Потребовать возврата Субсидии в случае нарушения Администрацией района и Администрацией поселения условий, установленных при предоставлении Субсидии Порядком и настоящим Соглашением, в том числе непредоставления Администрацией</w:t>
      </w:r>
      <w:r w:rsidR="001702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 отчета, предусмотренного подпунктом </w:t>
      </w:r>
      <w:r w:rsidRPr="00722750">
        <w:rPr>
          <w:rFonts w:ascii="Times New Roman" w:hAnsi="Times New Roman"/>
          <w:sz w:val="28"/>
          <w:szCs w:val="28"/>
        </w:rPr>
        <w:t>2.3.</w:t>
      </w:r>
      <w:r w:rsidR="004671AD" w:rsidRPr="0072275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настоящего Соглашения, а также в случае предоставления Администрацией района недостоверных сведений, повлекших необоснованное получение субсидии.</w:t>
      </w:r>
    </w:p>
    <w:p w:rsidR="00600D88" w:rsidRDefault="00600D88" w:rsidP="005B45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871"/>
      <w:bookmarkEnd w:id="6"/>
      <w:r>
        <w:rPr>
          <w:rFonts w:ascii="Times New Roman" w:hAnsi="Times New Roman"/>
          <w:sz w:val="28"/>
          <w:szCs w:val="28"/>
        </w:rPr>
        <w:t>2.3. Администрация района обязуется:</w:t>
      </w:r>
    </w:p>
    <w:p w:rsidR="001A22A1" w:rsidRPr="001A22A1" w:rsidRDefault="001A22A1" w:rsidP="005B4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2A1">
        <w:rPr>
          <w:rFonts w:ascii="Times New Roman" w:hAnsi="Times New Roman"/>
          <w:sz w:val="28"/>
          <w:szCs w:val="28"/>
        </w:rPr>
        <w:t>2.3.1. Обеспечить целевое использование Субсидии.</w:t>
      </w:r>
    </w:p>
    <w:p w:rsidR="001A22A1" w:rsidRPr="001A22A1" w:rsidRDefault="001A22A1" w:rsidP="005B4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2A1">
        <w:rPr>
          <w:rFonts w:ascii="Times New Roman" w:eastAsiaTheme="minorHAnsi" w:hAnsi="Times New Roman"/>
          <w:sz w:val="28"/>
          <w:szCs w:val="28"/>
        </w:rPr>
        <w:t>2.3.2. Обеспечить предоставление Субсидии бюджету поселения</w:t>
      </w:r>
    </w:p>
    <w:p w:rsidR="001A22A1" w:rsidRPr="001A22A1" w:rsidRDefault="001A22A1" w:rsidP="005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2A1">
        <w:rPr>
          <w:rFonts w:ascii="Times New Roman" w:eastAsiaTheme="minorHAnsi" w:hAnsi="Times New Roman"/>
          <w:sz w:val="28"/>
          <w:szCs w:val="28"/>
        </w:rPr>
        <w:t>__________________________________________________________________</w:t>
      </w:r>
    </w:p>
    <w:p w:rsidR="001A22A1" w:rsidRPr="001A22A1" w:rsidRDefault="001A22A1" w:rsidP="005B4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28"/>
          <w:vertAlign w:val="superscript"/>
        </w:rPr>
      </w:pPr>
      <w:r w:rsidRPr="001A22A1">
        <w:rPr>
          <w:rFonts w:ascii="Times New Roman" w:eastAsiaTheme="minorHAnsi" w:hAnsi="Times New Roman"/>
          <w:sz w:val="32"/>
          <w:szCs w:val="28"/>
          <w:vertAlign w:val="superscript"/>
        </w:rPr>
        <w:t>(наименование сельского/городского поселения</w:t>
      </w:r>
      <w:r>
        <w:rPr>
          <w:rFonts w:ascii="Times New Roman" w:eastAsiaTheme="minorHAnsi" w:hAnsi="Times New Roman"/>
          <w:sz w:val="32"/>
          <w:szCs w:val="28"/>
          <w:vertAlign w:val="superscript"/>
        </w:rPr>
        <w:t>)</w:t>
      </w:r>
    </w:p>
    <w:p w:rsidR="001A22A1" w:rsidRPr="0049199B" w:rsidRDefault="001A22A1" w:rsidP="005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22A1">
        <w:rPr>
          <w:rFonts w:ascii="Times New Roman" w:eastAsiaTheme="minorHAnsi" w:hAnsi="Times New Roman"/>
          <w:sz w:val="28"/>
          <w:szCs w:val="28"/>
        </w:rPr>
        <w:t xml:space="preserve">в срок не более </w:t>
      </w:r>
      <w:r w:rsidR="00BC6B48">
        <w:rPr>
          <w:rFonts w:ascii="Times New Roman" w:eastAsiaTheme="minorHAnsi" w:hAnsi="Times New Roman"/>
          <w:sz w:val="28"/>
          <w:szCs w:val="28"/>
        </w:rPr>
        <w:t>трех</w:t>
      </w:r>
      <w:r w:rsidRPr="001A22A1">
        <w:rPr>
          <w:rFonts w:ascii="Times New Roman" w:eastAsiaTheme="minorHAnsi" w:hAnsi="Times New Roman"/>
          <w:sz w:val="28"/>
          <w:szCs w:val="28"/>
        </w:rPr>
        <w:t xml:space="preserve"> рабочих дней с момента представления подтверждающих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1A22A1">
        <w:rPr>
          <w:rFonts w:ascii="Times New Roman" w:eastAsiaTheme="minorHAnsi" w:hAnsi="Times New Roman"/>
          <w:sz w:val="28"/>
          <w:szCs w:val="28"/>
        </w:rPr>
        <w:t xml:space="preserve">документов (выписки из лицевого счета администратора </w:t>
      </w:r>
      <w:r w:rsidRPr="001A22A1">
        <w:rPr>
          <w:rFonts w:ascii="Times New Roman" w:eastAsiaTheme="minorHAnsi" w:hAnsi="Times New Roman"/>
          <w:sz w:val="28"/>
          <w:szCs w:val="28"/>
        </w:rPr>
        <w:lastRenderedPageBreak/>
        <w:t>доходов бюджета с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1A22A1">
        <w:rPr>
          <w:rFonts w:ascii="Times New Roman" w:eastAsiaTheme="minorHAnsi" w:hAnsi="Times New Roman"/>
          <w:sz w:val="28"/>
          <w:szCs w:val="28"/>
        </w:rPr>
        <w:t>приложением, а также выписки из решения о бюджете или сводной бюджетной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1A22A1">
        <w:rPr>
          <w:rFonts w:ascii="Times New Roman" w:eastAsiaTheme="minorHAnsi" w:hAnsi="Times New Roman"/>
          <w:sz w:val="28"/>
          <w:szCs w:val="28"/>
        </w:rPr>
        <w:t xml:space="preserve">росписи) об обеспечении </w:t>
      </w:r>
      <w:proofErr w:type="spellStart"/>
      <w:r w:rsidRPr="001A22A1">
        <w:rPr>
          <w:rFonts w:ascii="Times New Roman" w:eastAsiaTheme="minorHAnsi" w:hAnsi="Times New Roman"/>
          <w:sz w:val="28"/>
          <w:szCs w:val="28"/>
        </w:rPr>
        <w:t>софинансирования</w:t>
      </w:r>
      <w:proofErr w:type="spellEnd"/>
      <w:r w:rsidRPr="001A22A1">
        <w:rPr>
          <w:rFonts w:ascii="Times New Roman" w:eastAsiaTheme="minorHAnsi" w:hAnsi="Times New Roman"/>
          <w:sz w:val="28"/>
          <w:szCs w:val="28"/>
        </w:rPr>
        <w:t xml:space="preserve"> проекта в соответствии с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9199B">
        <w:rPr>
          <w:rFonts w:ascii="Times New Roman" w:eastAsiaTheme="minorHAnsi" w:hAnsi="Times New Roman"/>
          <w:sz w:val="28"/>
          <w:szCs w:val="28"/>
        </w:rPr>
        <w:t>приложением № 1 к настоящему Соглашению.</w:t>
      </w:r>
    </w:p>
    <w:p w:rsidR="00852D00" w:rsidRPr="0049199B" w:rsidRDefault="00852D00" w:rsidP="005B4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99B">
        <w:rPr>
          <w:rFonts w:ascii="Times New Roman" w:hAnsi="Times New Roman"/>
          <w:sz w:val="28"/>
          <w:szCs w:val="28"/>
        </w:rPr>
        <w:t xml:space="preserve">2.3.3. Уведомлять Министерство об изменении платежных реквизитов путем направления соответствующего письменного извещения в </w:t>
      </w:r>
      <w:r w:rsidR="00BC6B48">
        <w:rPr>
          <w:rFonts w:ascii="Times New Roman" w:hAnsi="Times New Roman"/>
          <w:sz w:val="28"/>
          <w:szCs w:val="28"/>
        </w:rPr>
        <w:t>трех</w:t>
      </w:r>
      <w:r w:rsidRPr="0049199B">
        <w:rPr>
          <w:rFonts w:ascii="Times New Roman" w:hAnsi="Times New Roman"/>
          <w:sz w:val="28"/>
          <w:szCs w:val="28"/>
        </w:rPr>
        <w:t>дневный срок с момента изменения платежных реквизитов.</w:t>
      </w:r>
    </w:p>
    <w:p w:rsidR="00852D00" w:rsidRPr="0049199B" w:rsidRDefault="00852D00" w:rsidP="005B4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Hlk531878001"/>
      <w:r w:rsidRPr="0049199B">
        <w:rPr>
          <w:rFonts w:ascii="Times New Roman" w:hAnsi="Times New Roman"/>
          <w:sz w:val="28"/>
          <w:szCs w:val="28"/>
        </w:rPr>
        <w:t>2.3.4. Обеспечить достижение следующего целевого показателя результативности предоставления Субсидии:</w:t>
      </w:r>
    </w:p>
    <w:p w:rsidR="00852D00" w:rsidRPr="0049199B" w:rsidRDefault="00852D00" w:rsidP="005B4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99B">
        <w:rPr>
          <w:rFonts w:ascii="Times New Roman" w:hAnsi="Times New Roman"/>
          <w:sz w:val="28"/>
          <w:szCs w:val="28"/>
        </w:rPr>
        <w:t>количество проектов развития общественной инфраструктуры, основанных на местных инициативах, реализованных в установленный срок, - ___.</w:t>
      </w:r>
    </w:p>
    <w:p w:rsidR="00852D00" w:rsidRPr="00942CE3" w:rsidRDefault="00852D00" w:rsidP="005B4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81"/>
      <w:bookmarkEnd w:id="7"/>
      <w:bookmarkEnd w:id="8"/>
      <w:r w:rsidRPr="0049199B">
        <w:rPr>
          <w:rFonts w:ascii="Times New Roman" w:hAnsi="Times New Roman"/>
          <w:sz w:val="28"/>
          <w:szCs w:val="28"/>
        </w:rPr>
        <w:t>2.3.5. Представлять в Министерство отчет об использовании субсиди</w:t>
      </w:r>
      <w:r w:rsidR="009330D1" w:rsidRPr="0049199B">
        <w:rPr>
          <w:rFonts w:ascii="Times New Roman" w:hAnsi="Times New Roman"/>
          <w:sz w:val="28"/>
          <w:szCs w:val="28"/>
        </w:rPr>
        <w:t>й</w:t>
      </w:r>
      <w:r w:rsidRPr="0049199B">
        <w:rPr>
          <w:rFonts w:ascii="Times New Roman" w:hAnsi="Times New Roman"/>
          <w:sz w:val="28"/>
          <w:szCs w:val="28"/>
        </w:rPr>
        <w:t xml:space="preserve">, предоставленных </w:t>
      </w:r>
      <w:r w:rsidRPr="00942CE3">
        <w:rPr>
          <w:rFonts w:ascii="Times New Roman" w:hAnsi="Times New Roman"/>
          <w:sz w:val="28"/>
          <w:szCs w:val="28"/>
        </w:rPr>
        <w:t xml:space="preserve">бюджетам муниципальных районов Республики </w:t>
      </w:r>
      <w:r w:rsidR="009330D1" w:rsidRPr="00942CE3">
        <w:rPr>
          <w:rFonts w:ascii="Times New Roman" w:hAnsi="Times New Roman"/>
          <w:sz w:val="28"/>
          <w:szCs w:val="28"/>
        </w:rPr>
        <w:t>Адыгея</w:t>
      </w:r>
      <w:r w:rsidRPr="00942CE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42CE3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942CE3">
        <w:rPr>
          <w:rFonts w:ascii="Times New Roman" w:hAnsi="Times New Roman"/>
          <w:sz w:val="28"/>
          <w:szCs w:val="28"/>
        </w:rPr>
        <w:t xml:space="preserve"> проектов развития общественной инфраструктуры, основанных на местных инициативах, по форме согласно приложению </w:t>
      </w:r>
      <w:r w:rsidR="0049199B" w:rsidRPr="00942CE3">
        <w:rPr>
          <w:rFonts w:ascii="Times New Roman" w:hAnsi="Times New Roman"/>
          <w:sz w:val="28"/>
          <w:szCs w:val="28"/>
        </w:rPr>
        <w:t>№</w:t>
      </w:r>
      <w:r w:rsidRPr="00942CE3">
        <w:rPr>
          <w:rFonts w:ascii="Times New Roman" w:hAnsi="Times New Roman"/>
          <w:sz w:val="28"/>
          <w:szCs w:val="28"/>
        </w:rPr>
        <w:t xml:space="preserve"> </w:t>
      </w:r>
      <w:r w:rsidR="00B75F0F" w:rsidRPr="00942CE3">
        <w:rPr>
          <w:rFonts w:ascii="Times New Roman" w:hAnsi="Times New Roman"/>
          <w:sz w:val="28"/>
          <w:szCs w:val="28"/>
        </w:rPr>
        <w:t>2</w:t>
      </w:r>
      <w:r w:rsidRPr="00942CE3">
        <w:rPr>
          <w:rFonts w:ascii="Times New Roman" w:hAnsi="Times New Roman"/>
          <w:sz w:val="28"/>
          <w:szCs w:val="28"/>
        </w:rPr>
        <w:t xml:space="preserve"> к</w:t>
      </w:r>
      <w:r w:rsidR="0049199B" w:rsidRPr="00942CE3">
        <w:rPr>
          <w:rFonts w:ascii="Times New Roman" w:hAnsi="Times New Roman"/>
          <w:sz w:val="28"/>
          <w:szCs w:val="28"/>
        </w:rPr>
        <w:t xml:space="preserve"> настоящему</w:t>
      </w:r>
      <w:r w:rsidRPr="00942CE3">
        <w:rPr>
          <w:rFonts w:ascii="Times New Roman" w:hAnsi="Times New Roman"/>
          <w:sz w:val="28"/>
          <w:szCs w:val="28"/>
        </w:rPr>
        <w:t xml:space="preserve"> </w:t>
      </w:r>
      <w:r w:rsidR="0049199B" w:rsidRPr="00942CE3">
        <w:rPr>
          <w:rFonts w:ascii="Times New Roman" w:hAnsi="Times New Roman"/>
          <w:sz w:val="28"/>
          <w:szCs w:val="28"/>
        </w:rPr>
        <w:t>Соглашению</w:t>
      </w:r>
      <w:r w:rsidRPr="00942CE3">
        <w:rPr>
          <w:rFonts w:ascii="Times New Roman" w:hAnsi="Times New Roman"/>
          <w:sz w:val="28"/>
          <w:szCs w:val="28"/>
        </w:rPr>
        <w:t>.</w:t>
      </w:r>
    </w:p>
    <w:p w:rsidR="00B75F0F" w:rsidRPr="00942CE3" w:rsidRDefault="00B75F0F" w:rsidP="005B4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CE3">
        <w:rPr>
          <w:rFonts w:ascii="Times New Roman" w:hAnsi="Times New Roman"/>
          <w:sz w:val="28"/>
          <w:szCs w:val="28"/>
        </w:rPr>
        <w:t>2.3.6. Представлять в Министерство отчет о достижении значений целевых показателей результативности предоставления Субсидии по форме согласно приложению № 3 к настоящему Соглашению.</w:t>
      </w:r>
    </w:p>
    <w:p w:rsidR="00852D00" w:rsidRPr="00942CE3" w:rsidRDefault="00852D00" w:rsidP="005B4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CE3">
        <w:rPr>
          <w:rFonts w:ascii="Times New Roman" w:hAnsi="Times New Roman"/>
          <w:sz w:val="28"/>
          <w:szCs w:val="28"/>
        </w:rPr>
        <w:t>2.3.</w:t>
      </w:r>
      <w:r w:rsidR="00B75F0F" w:rsidRPr="00942CE3">
        <w:rPr>
          <w:rFonts w:ascii="Times New Roman" w:hAnsi="Times New Roman"/>
          <w:sz w:val="28"/>
          <w:szCs w:val="28"/>
        </w:rPr>
        <w:t>7</w:t>
      </w:r>
      <w:r w:rsidRPr="00942CE3">
        <w:rPr>
          <w:rFonts w:ascii="Times New Roman" w:hAnsi="Times New Roman"/>
          <w:sz w:val="28"/>
          <w:szCs w:val="28"/>
        </w:rPr>
        <w:t>. Представлять в Министерство отчет о реализации проекта по форме</w:t>
      </w:r>
      <w:r w:rsidR="00B75F0F" w:rsidRPr="00942CE3">
        <w:rPr>
          <w:rFonts w:ascii="Times New Roman" w:hAnsi="Times New Roman"/>
          <w:sz w:val="28"/>
          <w:szCs w:val="28"/>
        </w:rPr>
        <w:t xml:space="preserve"> согласно </w:t>
      </w:r>
      <w:r w:rsidRPr="00942CE3">
        <w:rPr>
          <w:rFonts w:ascii="Times New Roman" w:hAnsi="Times New Roman"/>
          <w:sz w:val="28"/>
          <w:szCs w:val="28"/>
        </w:rPr>
        <w:t xml:space="preserve">приложению </w:t>
      </w:r>
      <w:r w:rsidR="0049199B" w:rsidRPr="00942CE3">
        <w:rPr>
          <w:rFonts w:ascii="Times New Roman" w:hAnsi="Times New Roman"/>
          <w:sz w:val="28"/>
          <w:szCs w:val="28"/>
        </w:rPr>
        <w:t>№</w:t>
      </w:r>
      <w:r w:rsidRPr="00942CE3">
        <w:rPr>
          <w:rFonts w:ascii="Times New Roman" w:hAnsi="Times New Roman"/>
          <w:sz w:val="28"/>
          <w:szCs w:val="28"/>
        </w:rPr>
        <w:t xml:space="preserve"> 4 к </w:t>
      </w:r>
      <w:r w:rsidR="0049199B" w:rsidRPr="00942CE3">
        <w:rPr>
          <w:rFonts w:ascii="Times New Roman" w:hAnsi="Times New Roman"/>
          <w:sz w:val="28"/>
          <w:szCs w:val="28"/>
        </w:rPr>
        <w:t xml:space="preserve">настоящему </w:t>
      </w:r>
      <w:r w:rsidR="00B75F0F" w:rsidRPr="00942CE3">
        <w:rPr>
          <w:rFonts w:ascii="Times New Roman" w:hAnsi="Times New Roman"/>
          <w:sz w:val="28"/>
          <w:szCs w:val="28"/>
        </w:rPr>
        <w:t>Соглашению</w:t>
      </w:r>
      <w:r w:rsidRPr="00942CE3">
        <w:rPr>
          <w:rFonts w:ascii="Times New Roman" w:hAnsi="Times New Roman"/>
          <w:sz w:val="28"/>
          <w:szCs w:val="28"/>
        </w:rPr>
        <w:t>.</w:t>
      </w:r>
    </w:p>
    <w:p w:rsidR="004C3036" w:rsidRDefault="004C3036" w:rsidP="004C30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42CE3">
        <w:rPr>
          <w:rFonts w:ascii="Times New Roman" w:hAnsi="Times New Roman" w:cs="Times New Roman"/>
          <w:sz w:val="28"/>
          <w:szCs w:val="28"/>
          <w:lang w:eastAsia="en-US"/>
        </w:rPr>
        <w:t xml:space="preserve">2.3.8. Представлять в Министерство не позднее </w:t>
      </w:r>
      <w:r w:rsidR="00BC6B48">
        <w:rPr>
          <w:rFonts w:ascii="Times New Roman" w:hAnsi="Times New Roman" w:cs="Times New Roman"/>
          <w:sz w:val="28"/>
          <w:szCs w:val="28"/>
          <w:lang w:eastAsia="en-US"/>
        </w:rPr>
        <w:t>пяти</w:t>
      </w:r>
      <w:r w:rsidRPr="00942CE3">
        <w:rPr>
          <w:rFonts w:ascii="Times New Roman" w:hAnsi="Times New Roman" w:cs="Times New Roman"/>
          <w:sz w:val="28"/>
          <w:szCs w:val="28"/>
          <w:lang w:eastAsia="en-US"/>
        </w:rPr>
        <w:t xml:space="preserve"> рабочих дней с момента подписания муниципального контракта, договоров на реализацию мероприятий проекта информацию о подписании муниципального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контракта, договоров по форме, согласно приложению № 5 к настоящему Соглашению с приложением заверенных копий муниципального контракта, договора на поставку товаров, выполнение работ, оказания услуг по реализации мероприятий проекта.</w:t>
      </w:r>
    </w:p>
    <w:p w:rsidR="00600D88" w:rsidRDefault="00600D88" w:rsidP="004C3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ar83"/>
      <w:bookmarkEnd w:id="9"/>
      <w:r>
        <w:rPr>
          <w:rFonts w:ascii="Times New Roman" w:hAnsi="Times New Roman"/>
          <w:sz w:val="28"/>
          <w:szCs w:val="28"/>
        </w:rPr>
        <w:t>2.4. Администрация поселения обязуется:</w:t>
      </w:r>
    </w:p>
    <w:p w:rsidR="00FA20F7" w:rsidRPr="005B451A" w:rsidRDefault="00FA20F7" w:rsidP="004C3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B451A">
        <w:rPr>
          <w:rFonts w:ascii="Times New Roman" w:eastAsiaTheme="minorHAnsi" w:hAnsi="Times New Roman"/>
          <w:sz w:val="28"/>
          <w:szCs w:val="28"/>
        </w:rPr>
        <w:t>2.4.1. Обеспечить целевое использование Субсидии.</w:t>
      </w:r>
    </w:p>
    <w:p w:rsidR="00FA20F7" w:rsidRPr="005B451A" w:rsidRDefault="00FA20F7" w:rsidP="004C3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B451A">
        <w:rPr>
          <w:rFonts w:ascii="Times New Roman" w:eastAsiaTheme="minorHAnsi" w:hAnsi="Times New Roman"/>
          <w:sz w:val="28"/>
          <w:szCs w:val="28"/>
        </w:rPr>
        <w:t xml:space="preserve">2.4.2. Обеспечить </w:t>
      </w:r>
      <w:proofErr w:type="spellStart"/>
      <w:r w:rsidRPr="005B451A">
        <w:rPr>
          <w:rFonts w:ascii="Times New Roman" w:eastAsiaTheme="minorHAnsi" w:hAnsi="Times New Roman"/>
          <w:sz w:val="28"/>
          <w:szCs w:val="28"/>
        </w:rPr>
        <w:t>софинансирование</w:t>
      </w:r>
      <w:proofErr w:type="spellEnd"/>
      <w:r w:rsidRPr="005B451A">
        <w:rPr>
          <w:rFonts w:ascii="Times New Roman" w:eastAsiaTheme="minorHAnsi" w:hAnsi="Times New Roman"/>
          <w:sz w:val="28"/>
          <w:szCs w:val="28"/>
        </w:rPr>
        <w:t xml:space="preserve"> проекта за счет средств местного бюджета, безвозмездных поступлений от физических лиц, безвозмездных поступлений от юридических лиц в соответствии с приложением </w:t>
      </w:r>
      <w:r w:rsidR="005B451A" w:rsidRPr="005B451A">
        <w:rPr>
          <w:rFonts w:ascii="Times New Roman" w:eastAsiaTheme="minorHAnsi" w:hAnsi="Times New Roman"/>
          <w:sz w:val="28"/>
          <w:szCs w:val="28"/>
        </w:rPr>
        <w:t>№</w:t>
      </w:r>
      <w:r w:rsidRPr="005B451A">
        <w:rPr>
          <w:rFonts w:ascii="Times New Roman" w:eastAsiaTheme="minorHAnsi" w:hAnsi="Times New Roman"/>
          <w:sz w:val="28"/>
          <w:szCs w:val="28"/>
        </w:rPr>
        <w:t xml:space="preserve"> 1 к настоящему Соглашению, с представлением подтверждающих документов (выписки из лицевого счета администратора доходов бюджета с приложением, а также выписки из решения о бюджете или сводной бюджетной росписи) в Администрацию района в течение __ рабочих дней с момента заключения настоящего Соглашения.</w:t>
      </w:r>
    </w:p>
    <w:p w:rsidR="00FE7CD1" w:rsidRPr="005B451A" w:rsidRDefault="00FE7CD1" w:rsidP="004C3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13C44">
        <w:rPr>
          <w:rFonts w:ascii="Times New Roman" w:hAnsi="Times New Roman"/>
          <w:sz w:val="28"/>
          <w:szCs w:val="28"/>
          <w:lang w:eastAsia="ru-RU"/>
        </w:rPr>
        <w:t>2.</w:t>
      </w:r>
      <w:r w:rsidR="00013C44" w:rsidRPr="00013C44">
        <w:rPr>
          <w:rFonts w:ascii="Times New Roman" w:hAnsi="Times New Roman"/>
          <w:sz w:val="28"/>
          <w:szCs w:val="28"/>
          <w:lang w:eastAsia="ru-RU"/>
        </w:rPr>
        <w:t>4</w:t>
      </w:r>
      <w:r w:rsidRPr="00013C44">
        <w:rPr>
          <w:rFonts w:ascii="Times New Roman" w:hAnsi="Times New Roman"/>
          <w:sz w:val="28"/>
          <w:szCs w:val="28"/>
          <w:lang w:eastAsia="ru-RU"/>
        </w:rPr>
        <w:t>.</w:t>
      </w:r>
      <w:r w:rsidR="00FA20F7">
        <w:rPr>
          <w:rFonts w:ascii="Times New Roman" w:hAnsi="Times New Roman"/>
          <w:sz w:val="28"/>
          <w:szCs w:val="28"/>
          <w:lang w:eastAsia="ru-RU"/>
        </w:rPr>
        <w:t>3</w:t>
      </w:r>
      <w:r w:rsidRPr="00013C44">
        <w:rPr>
          <w:rFonts w:ascii="Times New Roman" w:hAnsi="Times New Roman"/>
          <w:sz w:val="28"/>
          <w:szCs w:val="28"/>
          <w:lang w:eastAsia="ru-RU"/>
        </w:rPr>
        <w:t xml:space="preserve">. Обеспечить выполнение работ по реализации проекта в срок до </w:t>
      </w:r>
      <w:r w:rsidRPr="005B451A">
        <w:rPr>
          <w:rFonts w:ascii="Times New Roman" w:eastAsiaTheme="minorHAnsi" w:hAnsi="Times New Roman"/>
          <w:sz w:val="28"/>
          <w:szCs w:val="28"/>
        </w:rPr>
        <w:t>__________________.</w:t>
      </w:r>
    </w:p>
    <w:p w:rsidR="00FE7CD1" w:rsidRPr="00013C44" w:rsidRDefault="00E13101" w:rsidP="00E13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</w:t>
      </w:r>
      <w:r w:rsidR="00FE7CD1" w:rsidRPr="00013C44">
        <w:rPr>
          <w:rFonts w:ascii="Times New Roman" w:eastAsiaTheme="minorHAnsi" w:hAnsi="Times New Roman"/>
          <w:sz w:val="24"/>
          <w:szCs w:val="24"/>
        </w:rPr>
        <w:t>(число, месяц, год)</w:t>
      </w:r>
    </w:p>
    <w:p w:rsidR="004C3036" w:rsidRDefault="004C3036" w:rsidP="004C3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2.4.4. Представлять в Администрацию района </w:t>
      </w:r>
      <w:r w:rsidRPr="004C3036">
        <w:rPr>
          <w:rFonts w:ascii="Times New Roman" w:eastAsiaTheme="minorHAnsi" w:hAnsi="Times New Roman"/>
          <w:sz w:val="28"/>
          <w:szCs w:val="28"/>
        </w:rPr>
        <w:t xml:space="preserve">отчет об использовании субсидий, предоставленных бюджету поселения на </w:t>
      </w:r>
      <w:proofErr w:type="spellStart"/>
      <w:r w:rsidRPr="004C3036">
        <w:rPr>
          <w:rFonts w:ascii="Times New Roman" w:eastAsiaTheme="minorHAnsi" w:hAnsi="Times New Roman"/>
          <w:sz w:val="28"/>
          <w:szCs w:val="28"/>
        </w:rPr>
        <w:t>софинансирование</w:t>
      </w:r>
      <w:proofErr w:type="spellEnd"/>
      <w:r w:rsidRPr="004C3036">
        <w:rPr>
          <w:rFonts w:ascii="Times New Roman" w:eastAsiaTheme="minorHAnsi" w:hAnsi="Times New Roman"/>
          <w:sz w:val="28"/>
          <w:szCs w:val="28"/>
        </w:rPr>
        <w:t xml:space="preserve"> проектов развития общественной инфраструктуры, основанных на местных </w:t>
      </w:r>
      <w:r w:rsidRPr="004C3036">
        <w:rPr>
          <w:rFonts w:ascii="Times New Roman" w:eastAsiaTheme="minorHAnsi" w:hAnsi="Times New Roman"/>
          <w:sz w:val="28"/>
          <w:szCs w:val="28"/>
        </w:rPr>
        <w:lastRenderedPageBreak/>
        <w:t>инициативах, по форме согласно приложению № 2 к</w:t>
      </w:r>
      <w:r w:rsidR="00942CE3">
        <w:rPr>
          <w:rFonts w:ascii="Times New Roman" w:eastAsiaTheme="minorHAnsi" w:hAnsi="Times New Roman"/>
          <w:sz w:val="28"/>
          <w:szCs w:val="28"/>
        </w:rPr>
        <w:t xml:space="preserve"> настоящему</w:t>
      </w:r>
      <w:r w:rsidRPr="004C3036">
        <w:rPr>
          <w:rFonts w:ascii="Times New Roman" w:eastAsiaTheme="minorHAnsi" w:hAnsi="Times New Roman"/>
          <w:sz w:val="28"/>
          <w:szCs w:val="28"/>
        </w:rPr>
        <w:t xml:space="preserve"> </w:t>
      </w:r>
      <w:r w:rsidR="00942CE3">
        <w:rPr>
          <w:rFonts w:ascii="Times New Roman" w:eastAsiaTheme="minorHAnsi" w:hAnsi="Times New Roman"/>
          <w:sz w:val="28"/>
          <w:szCs w:val="28"/>
        </w:rPr>
        <w:t>Соглашению</w:t>
      </w:r>
      <w:r w:rsidRPr="004C3036">
        <w:rPr>
          <w:rFonts w:ascii="Times New Roman" w:eastAsiaTheme="minorHAnsi" w:hAnsi="Times New Roman"/>
          <w:sz w:val="28"/>
          <w:szCs w:val="28"/>
        </w:rPr>
        <w:t>.</w:t>
      </w:r>
    </w:p>
    <w:p w:rsidR="004C3036" w:rsidRPr="004C3036" w:rsidRDefault="004C3036" w:rsidP="004C3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C3036">
        <w:rPr>
          <w:rFonts w:ascii="Times New Roman" w:eastAsiaTheme="minorHAnsi" w:hAnsi="Times New Roman"/>
          <w:sz w:val="28"/>
          <w:szCs w:val="28"/>
        </w:rPr>
        <w:t>2.4.</w:t>
      </w:r>
      <w:r>
        <w:rPr>
          <w:rFonts w:ascii="Times New Roman" w:eastAsiaTheme="minorHAnsi" w:hAnsi="Times New Roman"/>
          <w:sz w:val="28"/>
          <w:szCs w:val="28"/>
        </w:rPr>
        <w:t>5</w:t>
      </w:r>
      <w:r w:rsidRPr="004C3036">
        <w:rPr>
          <w:rFonts w:ascii="Times New Roman" w:eastAsiaTheme="minorHAnsi" w:hAnsi="Times New Roman"/>
          <w:sz w:val="28"/>
          <w:szCs w:val="28"/>
        </w:rPr>
        <w:t>. Представлять в Администрацию района отчет о</w:t>
      </w:r>
      <w:r>
        <w:rPr>
          <w:rFonts w:ascii="Times New Roman" w:eastAsiaTheme="minorHAnsi" w:hAnsi="Times New Roman"/>
          <w:sz w:val="28"/>
          <w:szCs w:val="28"/>
        </w:rPr>
        <w:t xml:space="preserve"> достижении значений целевых показателей результативности предоставления Субсидии по форме согласно приложению № 3 к настоящему Соглашению</w:t>
      </w:r>
    </w:p>
    <w:p w:rsidR="004C3036" w:rsidRPr="004C3036" w:rsidRDefault="004C3036" w:rsidP="004C3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C3036">
        <w:rPr>
          <w:rFonts w:ascii="Times New Roman" w:eastAsiaTheme="minorHAnsi" w:hAnsi="Times New Roman"/>
          <w:sz w:val="28"/>
          <w:szCs w:val="28"/>
        </w:rPr>
        <w:t>2.4.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Pr="004C3036">
        <w:rPr>
          <w:rFonts w:ascii="Times New Roman" w:eastAsiaTheme="minorHAnsi" w:hAnsi="Times New Roman"/>
          <w:sz w:val="28"/>
          <w:szCs w:val="28"/>
        </w:rPr>
        <w:t xml:space="preserve">. Представлять в Администрацию района отчет о реализации проекта по форме согласно приложению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4C3036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4</w:t>
      </w:r>
      <w:r w:rsidRPr="004C3036">
        <w:rPr>
          <w:rFonts w:ascii="Times New Roman" w:eastAsiaTheme="minorHAnsi" w:hAnsi="Times New Roman"/>
          <w:sz w:val="28"/>
          <w:szCs w:val="28"/>
        </w:rPr>
        <w:t xml:space="preserve"> к</w:t>
      </w:r>
      <w:r w:rsidR="00942CE3">
        <w:rPr>
          <w:rFonts w:ascii="Times New Roman" w:eastAsiaTheme="minorHAnsi" w:hAnsi="Times New Roman"/>
          <w:sz w:val="28"/>
          <w:szCs w:val="28"/>
        </w:rPr>
        <w:t xml:space="preserve"> настоящему</w:t>
      </w:r>
      <w:r w:rsidRPr="004C3036">
        <w:rPr>
          <w:rFonts w:ascii="Times New Roman" w:eastAsiaTheme="minorHAnsi" w:hAnsi="Times New Roman"/>
          <w:sz w:val="28"/>
          <w:szCs w:val="28"/>
        </w:rPr>
        <w:t xml:space="preserve"> </w:t>
      </w:r>
      <w:r w:rsidR="00942CE3">
        <w:rPr>
          <w:rFonts w:ascii="Times New Roman" w:eastAsiaTheme="minorHAnsi" w:hAnsi="Times New Roman"/>
          <w:sz w:val="28"/>
          <w:szCs w:val="28"/>
        </w:rPr>
        <w:t>Соглашению</w:t>
      </w:r>
      <w:r w:rsidRPr="004C3036">
        <w:rPr>
          <w:rFonts w:ascii="Times New Roman" w:eastAsiaTheme="minorHAnsi" w:hAnsi="Times New Roman"/>
          <w:sz w:val="28"/>
          <w:szCs w:val="28"/>
        </w:rPr>
        <w:t>.</w:t>
      </w:r>
    </w:p>
    <w:p w:rsidR="005E6205" w:rsidRDefault="00600D88" w:rsidP="004C30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13C44">
        <w:rPr>
          <w:rFonts w:ascii="Times New Roman" w:hAnsi="Times New Roman"/>
          <w:sz w:val="28"/>
          <w:szCs w:val="28"/>
        </w:rPr>
        <w:t>2.4.</w:t>
      </w:r>
      <w:r w:rsidR="004C3036">
        <w:rPr>
          <w:rFonts w:ascii="Times New Roman" w:hAnsi="Times New Roman"/>
          <w:sz w:val="28"/>
          <w:szCs w:val="28"/>
        </w:rPr>
        <w:t>7</w:t>
      </w:r>
      <w:r w:rsidR="005E48AE">
        <w:rPr>
          <w:rFonts w:ascii="Times New Roman" w:hAnsi="Times New Roman"/>
          <w:sz w:val="28"/>
          <w:szCs w:val="28"/>
        </w:rPr>
        <w:t xml:space="preserve">. </w:t>
      </w:r>
      <w:r w:rsidR="005E6205">
        <w:rPr>
          <w:rFonts w:ascii="Times New Roman" w:hAnsi="Times New Roman" w:cs="Times New Roman"/>
          <w:sz w:val="28"/>
          <w:szCs w:val="28"/>
          <w:lang w:eastAsia="en-US"/>
        </w:rPr>
        <w:t xml:space="preserve">Представлять в </w:t>
      </w:r>
      <w:r w:rsidR="004C3036" w:rsidRPr="004C3036">
        <w:rPr>
          <w:rFonts w:ascii="Times New Roman" w:eastAsiaTheme="minorHAnsi" w:hAnsi="Times New Roman"/>
          <w:sz w:val="28"/>
          <w:szCs w:val="28"/>
        </w:rPr>
        <w:t>Администрацию района</w:t>
      </w:r>
      <w:r w:rsidR="005E6205">
        <w:rPr>
          <w:rFonts w:ascii="Times New Roman" w:hAnsi="Times New Roman" w:cs="Times New Roman"/>
          <w:sz w:val="28"/>
          <w:szCs w:val="28"/>
          <w:lang w:eastAsia="en-US"/>
        </w:rPr>
        <w:t xml:space="preserve"> не позднее </w:t>
      </w:r>
      <w:r w:rsidR="00BC6B48">
        <w:rPr>
          <w:rFonts w:ascii="Times New Roman" w:hAnsi="Times New Roman" w:cs="Times New Roman"/>
          <w:sz w:val="28"/>
          <w:szCs w:val="28"/>
          <w:lang w:eastAsia="en-US"/>
        </w:rPr>
        <w:t>пяти</w:t>
      </w:r>
      <w:r w:rsidR="005E6205">
        <w:rPr>
          <w:rFonts w:ascii="Times New Roman" w:hAnsi="Times New Roman" w:cs="Times New Roman"/>
          <w:sz w:val="28"/>
          <w:szCs w:val="28"/>
          <w:lang w:eastAsia="en-US"/>
        </w:rPr>
        <w:t xml:space="preserve"> рабочих дней с момента подписания муниципального контракта, договоров на реализацию мероприятий проекта информацию о подписании муниципального контракта, договоров по форме, согласно приложению № </w:t>
      </w:r>
      <w:r w:rsidR="002B567B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="005E6205">
        <w:rPr>
          <w:rFonts w:ascii="Times New Roman" w:hAnsi="Times New Roman" w:cs="Times New Roman"/>
          <w:sz w:val="28"/>
          <w:szCs w:val="28"/>
          <w:lang w:eastAsia="en-US"/>
        </w:rPr>
        <w:t xml:space="preserve"> к настоящему Соглашению с приложением заверенных копий муниципального контракта, договора на поставку товаров, выполнение работ, оказания услуг по реализации мероприятий проекта.</w:t>
      </w:r>
    </w:p>
    <w:p w:rsidR="00600D88" w:rsidRPr="00013C44" w:rsidRDefault="00600D88" w:rsidP="004C30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13C44">
        <w:rPr>
          <w:rFonts w:ascii="Times New Roman" w:hAnsi="Times New Roman" w:cs="Times New Roman"/>
          <w:sz w:val="28"/>
          <w:szCs w:val="28"/>
          <w:lang w:eastAsia="en-US"/>
        </w:rPr>
        <w:t>2.4.</w:t>
      </w:r>
      <w:r w:rsidR="004C3036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Pr="00013C44">
        <w:rPr>
          <w:rFonts w:ascii="Times New Roman" w:hAnsi="Times New Roman" w:cs="Times New Roman"/>
          <w:sz w:val="28"/>
          <w:szCs w:val="28"/>
          <w:lang w:eastAsia="en-US"/>
        </w:rPr>
        <w:t>. Обеспечить контроль за полным и качественным выполнением реализации проекта с широким вовлечением населения и информирования об этапах реализации.</w:t>
      </w:r>
    </w:p>
    <w:p w:rsidR="00600D88" w:rsidRPr="00013C44" w:rsidRDefault="00600D88" w:rsidP="00600D8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00D88" w:rsidRDefault="00600D88" w:rsidP="00600D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13C44">
        <w:rPr>
          <w:rFonts w:ascii="Times New Roman" w:hAnsi="Times New Roman"/>
          <w:sz w:val="28"/>
          <w:szCs w:val="28"/>
        </w:rPr>
        <w:t>3. Порядок и условия перечисления Субсидии</w:t>
      </w:r>
    </w:p>
    <w:p w:rsidR="00600D88" w:rsidRDefault="00600D88" w:rsidP="00600D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00D88" w:rsidRDefault="00600D88" w:rsidP="00FE5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Перечисление средств осуществляется с лицевого счета Министер</w:t>
      </w:r>
      <w:r w:rsidR="009B29CA">
        <w:rPr>
          <w:rFonts w:ascii="Times New Roman" w:hAnsi="Times New Roman"/>
          <w:sz w:val="28"/>
          <w:szCs w:val="28"/>
        </w:rPr>
        <w:t>ства</w:t>
      </w:r>
      <w:r w:rsidR="00883B27">
        <w:rPr>
          <w:rFonts w:ascii="Times New Roman" w:hAnsi="Times New Roman"/>
          <w:sz w:val="28"/>
          <w:szCs w:val="28"/>
        </w:rPr>
        <w:t xml:space="preserve"> (</w:t>
      </w:r>
      <w:r w:rsidR="00E919FE">
        <w:rPr>
          <w:rFonts w:ascii="Times New Roman" w:eastAsiaTheme="minorHAnsi" w:hAnsi="Times New Roman"/>
          <w:sz w:val="28"/>
          <w:szCs w:val="28"/>
        </w:rPr>
        <w:t>Управление Федерального казначейства по Республике Адыгея</w:t>
      </w:r>
      <w:r w:rsidR="000A6728">
        <w:rPr>
          <w:rFonts w:ascii="Times New Roman" w:eastAsiaTheme="minorHAnsi" w:hAnsi="Times New Roman"/>
          <w:sz w:val="28"/>
          <w:szCs w:val="28"/>
        </w:rPr>
        <w:t xml:space="preserve"> Министерство финансов Республики Адыгея</w:t>
      </w:r>
      <w:r w:rsidR="000A6728" w:rsidRPr="000A6728">
        <w:rPr>
          <w:rFonts w:ascii="Times New Roman" w:eastAsiaTheme="minorHAnsi" w:hAnsi="Times New Roman"/>
          <w:sz w:val="28"/>
          <w:szCs w:val="28"/>
        </w:rPr>
        <w:t xml:space="preserve"> </w:t>
      </w:r>
      <w:r w:rsidR="000A6728">
        <w:rPr>
          <w:rFonts w:ascii="Times New Roman" w:eastAsiaTheme="minorHAnsi" w:hAnsi="Times New Roman"/>
          <w:sz w:val="28"/>
          <w:szCs w:val="28"/>
        </w:rPr>
        <w:t>л/с:</w:t>
      </w:r>
      <w:r w:rsidR="000A6728" w:rsidRPr="000A6728">
        <w:rPr>
          <w:rFonts w:ascii="Times New Roman" w:eastAsiaTheme="minorHAnsi" w:hAnsi="Times New Roman"/>
          <w:sz w:val="28"/>
          <w:szCs w:val="28"/>
        </w:rPr>
        <w:t xml:space="preserve"> 0</w:t>
      </w:r>
      <w:r w:rsidR="005B2A70">
        <w:rPr>
          <w:rFonts w:ascii="Times New Roman" w:eastAsiaTheme="minorHAnsi" w:hAnsi="Times New Roman"/>
          <w:sz w:val="28"/>
          <w:szCs w:val="28"/>
        </w:rPr>
        <w:t>3</w:t>
      </w:r>
      <w:r w:rsidR="000A6728" w:rsidRPr="000A6728">
        <w:rPr>
          <w:rFonts w:ascii="Times New Roman" w:eastAsiaTheme="minorHAnsi" w:hAnsi="Times New Roman"/>
          <w:sz w:val="28"/>
          <w:szCs w:val="28"/>
        </w:rPr>
        <w:t>762000010</w:t>
      </w:r>
      <w:r w:rsidR="000A6728">
        <w:rPr>
          <w:rFonts w:ascii="Times New Roman" w:eastAsiaTheme="minorHAnsi" w:hAnsi="Times New Roman"/>
          <w:sz w:val="28"/>
          <w:szCs w:val="28"/>
        </w:rPr>
        <w:t>;</w:t>
      </w:r>
      <w:r w:rsidR="000A6728" w:rsidRPr="000A6728">
        <w:rPr>
          <w:rFonts w:ascii="Times New Roman" w:eastAsiaTheme="minorHAnsi" w:hAnsi="Times New Roman"/>
          <w:sz w:val="28"/>
          <w:szCs w:val="28"/>
        </w:rPr>
        <w:t xml:space="preserve"> ИНН</w:t>
      </w:r>
      <w:r w:rsidR="000A6728">
        <w:rPr>
          <w:rFonts w:ascii="Times New Roman" w:eastAsiaTheme="minorHAnsi" w:hAnsi="Times New Roman"/>
          <w:sz w:val="28"/>
          <w:szCs w:val="28"/>
        </w:rPr>
        <w:t>:</w:t>
      </w:r>
      <w:r w:rsidR="000A6728" w:rsidRPr="000A6728">
        <w:rPr>
          <w:rFonts w:ascii="Times New Roman" w:eastAsiaTheme="minorHAnsi" w:hAnsi="Times New Roman"/>
          <w:sz w:val="28"/>
          <w:szCs w:val="28"/>
        </w:rPr>
        <w:t xml:space="preserve"> 0105019880</w:t>
      </w:r>
      <w:r w:rsidR="000A6728">
        <w:rPr>
          <w:rFonts w:ascii="Times New Roman" w:eastAsiaTheme="minorHAnsi" w:hAnsi="Times New Roman"/>
          <w:sz w:val="28"/>
          <w:szCs w:val="28"/>
        </w:rPr>
        <w:t>;</w:t>
      </w:r>
      <w:r w:rsidR="000A6728" w:rsidRPr="000A6728">
        <w:rPr>
          <w:rFonts w:ascii="Times New Roman" w:eastAsiaTheme="minorHAnsi" w:hAnsi="Times New Roman"/>
          <w:sz w:val="28"/>
          <w:szCs w:val="28"/>
        </w:rPr>
        <w:t xml:space="preserve"> КПП</w:t>
      </w:r>
      <w:r w:rsidR="000A6728">
        <w:rPr>
          <w:rFonts w:ascii="Times New Roman" w:eastAsiaTheme="minorHAnsi" w:hAnsi="Times New Roman"/>
          <w:sz w:val="28"/>
          <w:szCs w:val="28"/>
        </w:rPr>
        <w:t xml:space="preserve">: </w:t>
      </w:r>
      <w:r w:rsidR="000A6728" w:rsidRPr="000A6728">
        <w:rPr>
          <w:rFonts w:ascii="Times New Roman" w:eastAsiaTheme="minorHAnsi" w:hAnsi="Times New Roman"/>
          <w:sz w:val="28"/>
          <w:szCs w:val="28"/>
        </w:rPr>
        <w:t>010501001; ОКТМО 79701000</w:t>
      </w:r>
      <w:r w:rsidR="000A6728">
        <w:rPr>
          <w:rFonts w:ascii="Times New Roman" w:eastAsiaTheme="minorHAnsi" w:hAnsi="Times New Roman"/>
          <w:sz w:val="28"/>
          <w:szCs w:val="28"/>
        </w:rPr>
        <w:t>;</w:t>
      </w:r>
      <w:r w:rsidR="000A6728" w:rsidRPr="000A6728">
        <w:rPr>
          <w:rFonts w:ascii="Times New Roman" w:eastAsiaTheme="minorHAnsi" w:hAnsi="Times New Roman"/>
          <w:sz w:val="28"/>
          <w:szCs w:val="28"/>
        </w:rPr>
        <w:t xml:space="preserve"> </w:t>
      </w:r>
      <w:r w:rsidR="005B2A5E">
        <w:rPr>
          <w:rFonts w:ascii="Times New Roman" w:eastAsiaTheme="minorHAnsi" w:hAnsi="Times New Roman"/>
          <w:sz w:val="28"/>
          <w:szCs w:val="28"/>
        </w:rPr>
        <w:t>р</w:t>
      </w:r>
      <w:r w:rsidR="00FC2D2E">
        <w:rPr>
          <w:rFonts w:ascii="Times New Roman" w:eastAsiaTheme="minorHAnsi" w:hAnsi="Times New Roman"/>
          <w:sz w:val="28"/>
          <w:szCs w:val="28"/>
        </w:rPr>
        <w:t>/с получателя</w:t>
      </w:r>
      <w:r w:rsidR="000A6728">
        <w:rPr>
          <w:rFonts w:ascii="Times New Roman" w:eastAsiaTheme="minorHAnsi" w:hAnsi="Times New Roman"/>
          <w:sz w:val="28"/>
          <w:szCs w:val="28"/>
        </w:rPr>
        <w:t>: № 40201810600000000002 Отделение - Национальный банк по Республике Адыгея Южного главного управления Центрального банка Российской Федерации (сокращенное наименование - Отделение - НБ Республика Адыгея</w:t>
      </w:r>
      <w:r w:rsidR="006A5877">
        <w:rPr>
          <w:rFonts w:ascii="Times New Roman" w:eastAsiaTheme="minorHAnsi" w:hAnsi="Times New Roman"/>
          <w:sz w:val="28"/>
          <w:szCs w:val="28"/>
        </w:rPr>
        <w:t>, г.</w:t>
      </w:r>
      <w:r w:rsidR="005B2A70">
        <w:rPr>
          <w:rFonts w:ascii="Times New Roman" w:eastAsiaTheme="minorHAnsi" w:hAnsi="Times New Roman"/>
          <w:sz w:val="28"/>
          <w:szCs w:val="28"/>
        </w:rPr>
        <w:t xml:space="preserve"> </w:t>
      </w:r>
      <w:r w:rsidR="006A5877">
        <w:rPr>
          <w:rFonts w:ascii="Times New Roman" w:eastAsiaTheme="minorHAnsi" w:hAnsi="Times New Roman"/>
          <w:sz w:val="28"/>
          <w:szCs w:val="28"/>
        </w:rPr>
        <w:t>Майкоп</w:t>
      </w:r>
      <w:r w:rsidR="000A6728">
        <w:rPr>
          <w:rFonts w:ascii="Times New Roman" w:eastAsiaTheme="minorHAnsi" w:hAnsi="Times New Roman"/>
          <w:sz w:val="28"/>
          <w:szCs w:val="28"/>
        </w:rPr>
        <w:t xml:space="preserve">), БИК 047908001) </w:t>
      </w:r>
      <w:r>
        <w:rPr>
          <w:rFonts w:ascii="Times New Roman" w:hAnsi="Times New Roman"/>
          <w:sz w:val="28"/>
          <w:szCs w:val="28"/>
        </w:rPr>
        <w:t xml:space="preserve">на счет Администрации района </w:t>
      </w:r>
      <w:r w:rsidR="000A6728">
        <w:rPr>
          <w:rFonts w:ascii="Times New Roman" w:hAnsi="Times New Roman"/>
          <w:sz w:val="28"/>
          <w:szCs w:val="28"/>
        </w:rPr>
        <w:t>(</w:t>
      </w:r>
      <w:r w:rsidR="000A6728">
        <w:rPr>
          <w:rFonts w:ascii="Times New Roman" w:eastAsiaTheme="minorHAnsi" w:hAnsi="Times New Roman"/>
          <w:sz w:val="28"/>
          <w:szCs w:val="28"/>
        </w:rPr>
        <w:t xml:space="preserve">наименование, реквизиты счета) </w:t>
      </w:r>
      <w:r w:rsidRPr="00F54722">
        <w:rPr>
          <w:rFonts w:ascii="Times New Roman" w:hAnsi="Times New Roman"/>
          <w:sz w:val="28"/>
          <w:szCs w:val="28"/>
        </w:rPr>
        <w:t>для учета и распределения доходов между уровнями</w:t>
      </w:r>
      <w:r>
        <w:rPr>
          <w:rFonts w:ascii="Times New Roman" w:hAnsi="Times New Roman"/>
          <w:sz w:val="28"/>
          <w:szCs w:val="28"/>
        </w:rPr>
        <w:t xml:space="preserve"> бюджетной системы Российской Федерации.</w:t>
      </w:r>
    </w:p>
    <w:p w:rsidR="00AF022E" w:rsidRDefault="00AF022E" w:rsidP="00FE5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22E">
        <w:rPr>
          <w:rFonts w:ascii="Times New Roman" w:hAnsi="Times New Roman" w:cs="Times New Roman"/>
          <w:sz w:val="28"/>
          <w:szCs w:val="28"/>
        </w:rPr>
        <w:t>3.</w:t>
      </w:r>
      <w:r w:rsidR="00942CE3">
        <w:rPr>
          <w:rFonts w:ascii="Times New Roman" w:hAnsi="Times New Roman" w:cs="Times New Roman"/>
          <w:sz w:val="28"/>
          <w:szCs w:val="28"/>
        </w:rPr>
        <w:t>2</w:t>
      </w:r>
      <w:r w:rsidRPr="00AF022E">
        <w:rPr>
          <w:rFonts w:ascii="Times New Roman" w:hAnsi="Times New Roman" w:cs="Times New Roman"/>
          <w:sz w:val="28"/>
          <w:szCs w:val="28"/>
        </w:rPr>
        <w:t>. Субсидии со счета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22E">
        <w:rPr>
          <w:rFonts w:ascii="Times New Roman" w:hAnsi="Times New Roman" w:cs="Times New Roman"/>
          <w:sz w:val="28"/>
          <w:szCs w:val="28"/>
        </w:rPr>
        <w:t xml:space="preserve">района перечисляются в бюджет поселения при условии обеспечения </w:t>
      </w:r>
      <w:proofErr w:type="spellStart"/>
      <w:r w:rsidRPr="00AF022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F022E">
        <w:rPr>
          <w:rFonts w:ascii="Times New Roman" w:hAnsi="Times New Roman" w:cs="Times New Roman"/>
          <w:sz w:val="28"/>
          <w:szCs w:val="28"/>
        </w:rPr>
        <w:t xml:space="preserve"> проекта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022E">
        <w:rPr>
          <w:rFonts w:ascii="Times New Roman" w:hAnsi="Times New Roman" w:cs="Times New Roman"/>
          <w:sz w:val="28"/>
          <w:szCs w:val="28"/>
        </w:rPr>
        <w:t xml:space="preserve"> 1 к настоящему Соглашению в течение </w:t>
      </w:r>
      <w:r w:rsidR="002841F9">
        <w:rPr>
          <w:rFonts w:ascii="Times New Roman" w:hAnsi="Times New Roman" w:cs="Times New Roman"/>
          <w:sz w:val="28"/>
          <w:szCs w:val="28"/>
        </w:rPr>
        <w:t>двух</w:t>
      </w:r>
      <w:r w:rsidRPr="00AF022E">
        <w:rPr>
          <w:rFonts w:ascii="Times New Roman" w:hAnsi="Times New Roman" w:cs="Times New Roman"/>
          <w:sz w:val="28"/>
          <w:szCs w:val="28"/>
        </w:rPr>
        <w:t xml:space="preserve"> рабочих дней после предоставления Администрацией поселения документов, подтверждающих соблюдение условий </w:t>
      </w:r>
      <w:proofErr w:type="spellStart"/>
      <w:r w:rsidRPr="00AF022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F022E">
        <w:rPr>
          <w:rFonts w:ascii="Times New Roman" w:hAnsi="Times New Roman" w:cs="Times New Roman"/>
          <w:sz w:val="28"/>
          <w:szCs w:val="28"/>
        </w:rPr>
        <w:t>.</w:t>
      </w:r>
    </w:p>
    <w:p w:rsidR="00FE501A" w:rsidRPr="00AF022E" w:rsidRDefault="00FE501A" w:rsidP="00FE5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42CE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F022E">
        <w:rPr>
          <w:rFonts w:ascii="Times New Roman" w:hAnsi="Times New Roman" w:cs="Times New Roman"/>
          <w:sz w:val="28"/>
          <w:szCs w:val="28"/>
        </w:rPr>
        <w:t>В случае неисполнения Администрацией поселения пункта 2.4.2 настоящего Соглашения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022E">
        <w:rPr>
          <w:rFonts w:ascii="Times New Roman" w:hAnsi="Times New Roman" w:cs="Times New Roman"/>
          <w:sz w:val="28"/>
          <w:szCs w:val="28"/>
        </w:rPr>
        <w:t xml:space="preserve">района в течение </w:t>
      </w:r>
      <w:r w:rsidR="00BC6B48">
        <w:rPr>
          <w:rFonts w:ascii="Times New Roman" w:hAnsi="Times New Roman" w:cs="Times New Roman"/>
          <w:sz w:val="28"/>
          <w:szCs w:val="28"/>
        </w:rPr>
        <w:t>двух</w:t>
      </w:r>
      <w:r w:rsidRPr="00AF022E">
        <w:rPr>
          <w:rFonts w:ascii="Times New Roman" w:hAnsi="Times New Roman" w:cs="Times New Roman"/>
          <w:sz w:val="28"/>
          <w:szCs w:val="28"/>
        </w:rPr>
        <w:t xml:space="preserve"> рабочих дней обязана перечислить Субсидии на лицевой счет Министерства.</w:t>
      </w:r>
    </w:p>
    <w:p w:rsidR="00AF022E" w:rsidRPr="00FE501A" w:rsidRDefault="00AF022E" w:rsidP="00AF022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F022E" w:rsidRPr="00FE501A" w:rsidRDefault="00AF022E" w:rsidP="00AF022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>4. Порядок возврата Субсидии при нарушении условий</w:t>
      </w:r>
    </w:p>
    <w:p w:rsidR="00AF022E" w:rsidRPr="00FE501A" w:rsidRDefault="00AF022E" w:rsidP="00AF02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>ее предоставления и неиспользованного остатка Субсидии</w:t>
      </w:r>
    </w:p>
    <w:p w:rsidR="00AF022E" w:rsidRPr="00FE501A" w:rsidRDefault="00AF022E" w:rsidP="00AF02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501A" w:rsidRPr="00FE501A" w:rsidRDefault="00AF022E" w:rsidP="009D2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 xml:space="preserve">4.1. </w:t>
      </w:r>
      <w:r w:rsidR="00FE501A" w:rsidRPr="00FE501A">
        <w:rPr>
          <w:rFonts w:ascii="Times New Roman" w:hAnsi="Times New Roman" w:cs="Times New Roman"/>
          <w:sz w:val="28"/>
          <w:szCs w:val="28"/>
        </w:rPr>
        <w:t>Возврат Субсидии в случае нарушения условий ее предоставления осуществляется в следующем порядке.</w:t>
      </w:r>
    </w:p>
    <w:p w:rsidR="00FE501A" w:rsidRPr="00FE501A" w:rsidRDefault="00FE501A" w:rsidP="009D2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C6B48">
        <w:rPr>
          <w:rFonts w:ascii="Times New Roman" w:hAnsi="Times New Roman" w:cs="Times New Roman"/>
          <w:sz w:val="28"/>
          <w:szCs w:val="28"/>
        </w:rPr>
        <w:t>пяти</w:t>
      </w:r>
      <w:r w:rsidRPr="00FE501A">
        <w:rPr>
          <w:rFonts w:ascii="Times New Roman" w:hAnsi="Times New Roman" w:cs="Times New Roman"/>
          <w:sz w:val="28"/>
          <w:szCs w:val="28"/>
        </w:rPr>
        <w:t xml:space="preserve"> рабочих дней со дня издания приказа Министерства о </w:t>
      </w:r>
      <w:r w:rsidRPr="00FE501A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необходимости возврата выделенных бюджетных средств Администрации района направляется соответствующее письменное уведомление. Администрация района в течение </w:t>
      </w:r>
      <w:r w:rsidR="00BC6B48">
        <w:rPr>
          <w:rFonts w:ascii="Times New Roman" w:hAnsi="Times New Roman" w:cs="Times New Roman"/>
          <w:sz w:val="28"/>
          <w:szCs w:val="28"/>
        </w:rPr>
        <w:t>трех</w:t>
      </w:r>
      <w:r w:rsidRPr="00FE501A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письменного уведомления Министерства обязана принять распоряжение и направить Администрации поселения письменное уведомление о необходимости возврата выделенных бюджетных средств на счет Администрации района. Администрация поселения в течение </w:t>
      </w:r>
      <w:r w:rsidR="00BC6B48">
        <w:rPr>
          <w:rFonts w:ascii="Times New Roman" w:hAnsi="Times New Roman" w:cs="Times New Roman"/>
          <w:sz w:val="28"/>
          <w:szCs w:val="28"/>
        </w:rPr>
        <w:t>пяти</w:t>
      </w:r>
      <w:r w:rsidRPr="00FE501A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письменного уведомления Администрации района обязана перечислить на лицевой счет Администрации района указанную сумму средств. Администрация района в течение </w:t>
      </w:r>
      <w:r w:rsidR="00BC6B48">
        <w:rPr>
          <w:rFonts w:ascii="Times New Roman" w:hAnsi="Times New Roman" w:cs="Times New Roman"/>
          <w:sz w:val="28"/>
          <w:szCs w:val="28"/>
        </w:rPr>
        <w:t>двух</w:t>
      </w:r>
      <w:r w:rsidRPr="00FE501A">
        <w:rPr>
          <w:rFonts w:ascii="Times New Roman" w:hAnsi="Times New Roman" w:cs="Times New Roman"/>
          <w:sz w:val="28"/>
          <w:szCs w:val="28"/>
        </w:rPr>
        <w:t xml:space="preserve"> рабочих дней после поступления средств на лицевой счет Администрации района обязана перечислить на лицевой счет Министерства указанную сумму средств.</w:t>
      </w:r>
    </w:p>
    <w:p w:rsidR="00FE501A" w:rsidRPr="00FE501A" w:rsidRDefault="00FE501A" w:rsidP="009D2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>При отказе Администрации района (Администрации поселения) от добровольного возврата указанных средств в установленные сроки эти средства взыскиваются в судебном порядке.</w:t>
      </w:r>
    </w:p>
    <w:p w:rsidR="00AF022E" w:rsidRPr="00FE501A" w:rsidRDefault="00AF022E" w:rsidP="009D29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>4.2. Возврат неиспользованного остатка Субсидии на 1 января года, следующего за отчетным, осуществляется в следующем порядке.</w:t>
      </w:r>
    </w:p>
    <w:p w:rsidR="00AF022E" w:rsidRPr="00FE501A" w:rsidRDefault="00AF022E" w:rsidP="00FE5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 xml:space="preserve">Администрацией поселения остаток Субсидии возвращается в доход бюджета района в течение первых </w:t>
      </w:r>
      <w:r w:rsidR="00BC6B48">
        <w:rPr>
          <w:rFonts w:ascii="Times New Roman" w:hAnsi="Times New Roman" w:cs="Times New Roman"/>
          <w:sz w:val="28"/>
          <w:szCs w:val="28"/>
        </w:rPr>
        <w:t>пяти</w:t>
      </w:r>
      <w:r w:rsidRPr="00FE501A">
        <w:rPr>
          <w:rFonts w:ascii="Times New Roman" w:hAnsi="Times New Roman" w:cs="Times New Roman"/>
          <w:sz w:val="28"/>
          <w:szCs w:val="28"/>
        </w:rPr>
        <w:t xml:space="preserve"> рабочих дней текущего финансового года.</w:t>
      </w:r>
    </w:p>
    <w:p w:rsidR="00AF022E" w:rsidRPr="00FE501A" w:rsidRDefault="00AF022E" w:rsidP="00FE5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 xml:space="preserve">Администрацией района остаток Субсидии возвращается в доход </w:t>
      </w:r>
      <w:r w:rsidR="00155A0F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FE501A">
        <w:rPr>
          <w:rFonts w:ascii="Times New Roman" w:hAnsi="Times New Roman" w:cs="Times New Roman"/>
          <w:sz w:val="28"/>
          <w:szCs w:val="28"/>
        </w:rPr>
        <w:t xml:space="preserve">бюджета Республики </w:t>
      </w:r>
      <w:r w:rsidR="00155A0F">
        <w:rPr>
          <w:rFonts w:ascii="Times New Roman" w:hAnsi="Times New Roman" w:cs="Times New Roman"/>
          <w:sz w:val="28"/>
          <w:szCs w:val="28"/>
        </w:rPr>
        <w:t>Адыгея</w:t>
      </w:r>
      <w:r w:rsidRPr="00FE501A">
        <w:rPr>
          <w:rFonts w:ascii="Times New Roman" w:hAnsi="Times New Roman" w:cs="Times New Roman"/>
          <w:sz w:val="28"/>
          <w:szCs w:val="28"/>
        </w:rPr>
        <w:t xml:space="preserve"> в течение первых </w:t>
      </w:r>
      <w:r w:rsidR="00BC6B48">
        <w:rPr>
          <w:rFonts w:ascii="Times New Roman" w:hAnsi="Times New Roman" w:cs="Times New Roman"/>
          <w:sz w:val="28"/>
          <w:szCs w:val="28"/>
        </w:rPr>
        <w:t>десяти</w:t>
      </w:r>
      <w:r w:rsidRPr="00FE501A">
        <w:rPr>
          <w:rFonts w:ascii="Times New Roman" w:hAnsi="Times New Roman" w:cs="Times New Roman"/>
          <w:sz w:val="28"/>
          <w:szCs w:val="28"/>
        </w:rPr>
        <w:t xml:space="preserve"> рабочих дней текущего финансового года.</w:t>
      </w:r>
    </w:p>
    <w:p w:rsidR="00AF022E" w:rsidRPr="00FE501A" w:rsidRDefault="00AF022E" w:rsidP="00FE50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501A">
        <w:rPr>
          <w:rFonts w:ascii="Times New Roman" w:hAnsi="Times New Roman" w:cs="Times New Roman"/>
          <w:sz w:val="28"/>
          <w:szCs w:val="28"/>
        </w:rPr>
        <w:t>В соответствии с решением Министерства средства Субсидии, потребность в которых подтверждена, могут быть возвращены в бюджет муниципального района в текущем финансовом году на те же цели в соответствии с бюджетным законодательством Российской Федерации.</w:t>
      </w:r>
    </w:p>
    <w:p w:rsidR="00AF022E" w:rsidRDefault="00AF022E" w:rsidP="00FE5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5A0F" w:rsidRPr="00155A0F" w:rsidRDefault="00155A0F" w:rsidP="00155A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5A0F">
        <w:rPr>
          <w:rFonts w:ascii="Times New Roman" w:hAnsi="Times New Roman" w:cs="Times New Roman"/>
          <w:sz w:val="28"/>
          <w:szCs w:val="28"/>
        </w:rPr>
        <w:t>5. Порядок осуществления контроля за целевым</w:t>
      </w:r>
    </w:p>
    <w:p w:rsidR="00155A0F" w:rsidRPr="00155A0F" w:rsidRDefault="00155A0F" w:rsidP="00155A0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55A0F">
        <w:rPr>
          <w:rFonts w:ascii="Times New Roman" w:hAnsi="Times New Roman" w:cs="Times New Roman"/>
          <w:sz w:val="28"/>
          <w:szCs w:val="28"/>
        </w:rPr>
        <w:t>использованием Субсидии</w:t>
      </w:r>
    </w:p>
    <w:p w:rsidR="00155A0F" w:rsidRPr="00155A0F" w:rsidRDefault="00155A0F" w:rsidP="00155A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5A0F" w:rsidRPr="00155A0F" w:rsidRDefault="00155A0F" w:rsidP="00155A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F">
        <w:rPr>
          <w:rFonts w:ascii="Times New Roman" w:hAnsi="Times New Roman" w:cs="Times New Roman"/>
          <w:sz w:val="28"/>
          <w:szCs w:val="28"/>
        </w:rPr>
        <w:t>5.1. Министерство осуществляет контроль за целевым использованием Субсидии.</w:t>
      </w:r>
    </w:p>
    <w:p w:rsidR="00155A0F" w:rsidRPr="00155A0F" w:rsidRDefault="00155A0F" w:rsidP="00155A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A0F">
        <w:rPr>
          <w:rFonts w:ascii="Times New Roman" w:hAnsi="Times New Roman" w:cs="Times New Roman"/>
          <w:sz w:val="28"/>
          <w:szCs w:val="28"/>
        </w:rPr>
        <w:t>5.2. Администрация района и (или) Администрация поселения представляет по запросу Министерства и органов государственного финансового контроля в установленные ими сроки информацию и документы, необходимые для проведения проверок соблюдения условий Соглашения или иных контрольных мероприятий, а также оказывает содействие представителям Министерства и органов государственного финансового контроля при проведении подобных проверок.</w:t>
      </w:r>
    </w:p>
    <w:p w:rsidR="00155A0F" w:rsidRDefault="00155A0F" w:rsidP="00FE5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0D88" w:rsidRDefault="00155A0F" w:rsidP="00600D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00D88">
        <w:rPr>
          <w:rFonts w:ascii="Times New Roman" w:hAnsi="Times New Roman"/>
          <w:sz w:val="28"/>
          <w:szCs w:val="28"/>
        </w:rPr>
        <w:t>. Срок действия Соглашения</w:t>
      </w:r>
    </w:p>
    <w:p w:rsidR="00600D88" w:rsidRDefault="00600D88" w:rsidP="00600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0D88" w:rsidRDefault="00155A0F" w:rsidP="00600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600D88">
        <w:rPr>
          <w:rFonts w:ascii="Times New Roman" w:hAnsi="Times New Roman"/>
          <w:sz w:val="28"/>
          <w:szCs w:val="28"/>
        </w:rPr>
        <w:t>.1. Настоящее Соглашение вступает в силу с момента его подписания Сторонами и действует до выполнения Сторонами всех взятых на себя обязательств.</w:t>
      </w:r>
    </w:p>
    <w:p w:rsidR="004A7EA6" w:rsidRDefault="004A7EA6" w:rsidP="00600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0D88" w:rsidRDefault="004A7EA6" w:rsidP="00600D88">
      <w:pPr>
        <w:spacing w:after="0" w:line="240" w:lineRule="auto"/>
        <w:ind w:left="360" w:hanging="360"/>
        <w:jc w:val="center"/>
        <w:rPr>
          <w:rFonts w:ascii="Times New Roman" w:hAnsi="Times New Roman"/>
          <w:sz w:val="28"/>
          <w:szCs w:val="28"/>
        </w:rPr>
      </w:pPr>
      <w:bookmarkStart w:id="10" w:name="Par888"/>
      <w:bookmarkStart w:id="11" w:name="Par920"/>
      <w:bookmarkEnd w:id="10"/>
      <w:bookmarkEnd w:id="11"/>
      <w:r>
        <w:rPr>
          <w:rFonts w:ascii="Times New Roman" w:hAnsi="Times New Roman"/>
          <w:sz w:val="28"/>
          <w:szCs w:val="28"/>
        </w:rPr>
        <w:t>7</w:t>
      </w:r>
      <w:r w:rsidR="00600D88">
        <w:rPr>
          <w:rFonts w:ascii="Times New Roman" w:hAnsi="Times New Roman"/>
          <w:sz w:val="28"/>
          <w:szCs w:val="28"/>
        </w:rPr>
        <w:t>. Ответственность сторон</w:t>
      </w:r>
    </w:p>
    <w:p w:rsidR="00600D88" w:rsidRDefault="00600D88" w:rsidP="00600D88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0D88" w:rsidRDefault="00A32D2C" w:rsidP="00600D88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00D88">
        <w:rPr>
          <w:rFonts w:ascii="Times New Roman" w:hAnsi="Times New Roman"/>
          <w:sz w:val="28"/>
          <w:szCs w:val="28"/>
        </w:rPr>
        <w:t>.1. Администрация района несет ответственность за правильность указания и своевременное уведомление Министерства об изменениях реквизитов.</w:t>
      </w:r>
    </w:p>
    <w:p w:rsidR="00600D88" w:rsidRDefault="00A32D2C" w:rsidP="00600D88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00D88">
        <w:rPr>
          <w:rFonts w:ascii="Times New Roman" w:hAnsi="Times New Roman"/>
          <w:sz w:val="28"/>
          <w:szCs w:val="28"/>
        </w:rPr>
        <w:t>.2. Администраци</w:t>
      </w:r>
      <w:r w:rsidR="00944385">
        <w:rPr>
          <w:rFonts w:ascii="Times New Roman" w:hAnsi="Times New Roman"/>
          <w:sz w:val="28"/>
          <w:szCs w:val="28"/>
        </w:rPr>
        <w:t>я</w:t>
      </w:r>
      <w:r w:rsidR="00600D88">
        <w:rPr>
          <w:rFonts w:ascii="Times New Roman" w:hAnsi="Times New Roman"/>
          <w:sz w:val="28"/>
          <w:szCs w:val="28"/>
        </w:rPr>
        <w:t xml:space="preserve"> района и Администрация поселения несут ответственность за достоверность информации, содержащейся в отчетных документах, представляемых в Министерство в соответствии с законодательством Российской Федерации.</w:t>
      </w:r>
    </w:p>
    <w:p w:rsidR="00600D88" w:rsidRDefault="00A32D2C" w:rsidP="00600D88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00D88">
        <w:rPr>
          <w:rFonts w:ascii="Times New Roman" w:hAnsi="Times New Roman"/>
          <w:sz w:val="28"/>
          <w:szCs w:val="28"/>
        </w:rPr>
        <w:t xml:space="preserve">.3. Администрация района </w:t>
      </w:r>
      <w:r w:rsidR="004A7EA6">
        <w:rPr>
          <w:rFonts w:ascii="Times New Roman" w:hAnsi="Times New Roman"/>
          <w:sz w:val="28"/>
          <w:szCs w:val="28"/>
        </w:rPr>
        <w:t xml:space="preserve">и </w:t>
      </w:r>
      <w:r w:rsidR="004A7EA6" w:rsidRPr="004A7EA6">
        <w:rPr>
          <w:rFonts w:ascii="Times New Roman" w:hAnsi="Times New Roman"/>
          <w:sz w:val="28"/>
          <w:szCs w:val="28"/>
        </w:rPr>
        <w:t>Администрация поселения несут</w:t>
      </w:r>
      <w:r w:rsidR="00600D88">
        <w:rPr>
          <w:rFonts w:ascii="Times New Roman" w:hAnsi="Times New Roman"/>
          <w:sz w:val="28"/>
          <w:szCs w:val="28"/>
        </w:rPr>
        <w:t xml:space="preserve"> ответственность за целевое использование выделенной Субсидии в соответствии с законодательством Российской Федерации.</w:t>
      </w:r>
    </w:p>
    <w:p w:rsidR="00600D88" w:rsidRDefault="00A32D2C" w:rsidP="00600D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00D88">
        <w:rPr>
          <w:rFonts w:ascii="Times New Roman" w:hAnsi="Times New Roman"/>
          <w:sz w:val="28"/>
          <w:szCs w:val="28"/>
        </w:rPr>
        <w:t>.4. В случае неисполнения либо ненадлежащего исполнения Администрацией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2D2C">
        <w:rPr>
          <w:rFonts w:ascii="Times New Roman" w:hAnsi="Times New Roman"/>
          <w:sz w:val="28"/>
          <w:szCs w:val="28"/>
        </w:rPr>
        <w:t>и (или) Администрацией поселения</w:t>
      </w:r>
      <w:r w:rsidR="00600D88">
        <w:rPr>
          <w:rFonts w:ascii="Times New Roman" w:hAnsi="Times New Roman"/>
          <w:sz w:val="28"/>
          <w:szCs w:val="28"/>
        </w:rPr>
        <w:t xml:space="preserve"> обязательств, в том числе нецелевого и неэффективного использования Субсидии, непредставления или представления с нарушением установленных сроков документов в соответствии с </w:t>
      </w:r>
      <w:r>
        <w:rPr>
          <w:rFonts w:ascii="Times New Roman" w:hAnsi="Times New Roman"/>
          <w:sz w:val="28"/>
          <w:szCs w:val="28"/>
        </w:rPr>
        <w:t>пунктами</w:t>
      </w:r>
      <w:r w:rsidR="00600D88">
        <w:rPr>
          <w:rFonts w:ascii="Times New Roman" w:hAnsi="Times New Roman"/>
          <w:sz w:val="28"/>
          <w:szCs w:val="28"/>
        </w:rPr>
        <w:t>. 2.3.</w:t>
      </w:r>
      <w:r>
        <w:rPr>
          <w:rFonts w:ascii="Times New Roman" w:hAnsi="Times New Roman"/>
          <w:sz w:val="28"/>
          <w:szCs w:val="28"/>
        </w:rPr>
        <w:t>5-2.3.8 и 2.4.4-2.4.7</w:t>
      </w:r>
      <w:r w:rsidR="00600D88">
        <w:rPr>
          <w:rFonts w:ascii="Times New Roman" w:hAnsi="Times New Roman"/>
          <w:sz w:val="28"/>
          <w:szCs w:val="28"/>
        </w:rPr>
        <w:t xml:space="preserve"> настоящего Соглашения или нарушения других условий выделения и использования Субсидии, Министерство имеет право расторгнуть настоящее Соглашение в одностороннем порядке или уменьшить размер Субсидии на сумму средств, использованных с нарушением (нарушениями), а также потребовать возврата Субсидии полностью или частично.</w:t>
      </w:r>
    </w:p>
    <w:p w:rsidR="00600D88" w:rsidRDefault="00A32D2C" w:rsidP="00600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600D8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600D88">
        <w:rPr>
          <w:rFonts w:ascii="Times New Roman" w:hAnsi="Times New Roman"/>
          <w:sz w:val="28"/>
          <w:szCs w:val="28"/>
        </w:rPr>
        <w:t xml:space="preserve">. 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силы. В этом случае Стороны в </w:t>
      </w:r>
      <w:r w:rsidR="00BC6B48">
        <w:rPr>
          <w:rFonts w:ascii="Times New Roman" w:hAnsi="Times New Roman"/>
          <w:sz w:val="28"/>
          <w:szCs w:val="28"/>
        </w:rPr>
        <w:t>десяти</w:t>
      </w:r>
      <w:r w:rsidR="00600D88">
        <w:rPr>
          <w:rFonts w:ascii="Times New Roman" w:hAnsi="Times New Roman"/>
          <w:sz w:val="28"/>
          <w:szCs w:val="28"/>
        </w:rPr>
        <w:t>дневный срок со дня наступления таких обстоятельств проводят консультации о дальнейших действиях относительно продолжения исполнения настоящего Соглашения, его расторжения либо изменения его условий.</w:t>
      </w:r>
    </w:p>
    <w:p w:rsidR="00600D88" w:rsidRDefault="00600D88" w:rsidP="0060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32D2C" w:rsidRPr="000F02F7" w:rsidRDefault="00C50C6A" w:rsidP="00A32D2C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A32D2C" w:rsidRPr="000F02F7">
        <w:rPr>
          <w:rFonts w:ascii="Times New Roman" w:hAnsi="Times New Roman" w:cs="Times New Roman"/>
          <w:sz w:val="28"/>
        </w:rPr>
        <w:t>. Порядок предоставления отчетности</w:t>
      </w:r>
    </w:p>
    <w:p w:rsidR="00A32D2C" w:rsidRPr="000F02F7" w:rsidRDefault="00A32D2C" w:rsidP="00A32D2C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0F02F7">
        <w:rPr>
          <w:rFonts w:ascii="Times New Roman" w:hAnsi="Times New Roman" w:cs="Times New Roman"/>
          <w:sz w:val="28"/>
        </w:rPr>
        <w:t>об использовании Субсидии</w:t>
      </w:r>
    </w:p>
    <w:p w:rsidR="00A32D2C" w:rsidRPr="000F02F7" w:rsidRDefault="00A32D2C" w:rsidP="00A32D2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32D2C" w:rsidRPr="000F02F7" w:rsidRDefault="00C50C6A" w:rsidP="00A32D2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A32D2C" w:rsidRPr="000F02F7">
        <w:rPr>
          <w:rFonts w:ascii="Times New Roman" w:hAnsi="Times New Roman" w:cs="Times New Roman"/>
          <w:sz w:val="28"/>
        </w:rPr>
        <w:t xml:space="preserve">.1. Администрация поселения представляет отчеты в соответствии с пунктами 2.4.4 - 2.4.7 настоящего Соглашения на бумажном и электронном носителях в срок до </w:t>
      </w:r>
      <w:r w:rsidR="00285D83">
        <w:rPr>
          <w:rFonts w:ascii="Times New Roman" w:hAnsi="Times New Roman" w:cs="Times New Roman"/>
          <w:sz w:val="28"/>
        </w:rPr>
        <w:t>20</w:t>
      </w:r>
      <w:r w:rsidR="00A32D2C" w:rsidRPr="000F02F7">
        <w:rPr>
          <w:rFonts w:ascii="Times New Roman" w:hAnsi="Times New Roman" w:cs="Times New Roman"/>
          <w:sz w:val="28"/>
        </w:rPr>
        <w:t xml:space="preserve"> января</w:t>
      </w:r>
      <w:r w:rsidR="000F02F7" w:rsidRPr="000F02F7">
        <w:rPr>
          <w:rFonts w:ascii="Times New Roman" w:hAnsi="Times New Roman" w:cs="Times New Roman"/>
          <w:sz w:val="28"/>
        </w:rPr>
        <w:t xml:space="preserve"> </w:t>
      </w:r>
      <w:r w:rsidR="00A32D2C" w:rsidRPr="000F02F7">
        <w:rPr>
          <w:rFonts w:ascii="Times New Roman" w:hAnsi="Times New Roman" w:cs="Times New Roman"/>
          <w:sz w:val="28"/>
        </w:rPr>
        <w:t xml:space="preserve">года, следующего за отчетным, а также, в случае, когда срок реализации проекта завершается в году, следующем за годом заключения Соглашения, - в срок, не превышающий </w:t>
      </w:r>
      <w:r w:rsidR="00BC6B48">
        <w:rPr>
          <w:rFonts w:ascii="Times New Roman" w:hAnsi="Times New Roman" w:cs="Times New Roman"/>
          <w:sz w:val="28"/>
        </w:rPr>
        <w:t>15</w:t>
      </w:r>
      <w:r w:rsidR="00A32D2C" w:rsidRPr="000F02F7">
        <w:rPr>
          <w:rFonts w:ascii="Times New Roman" w:hAnsi="Times New Roman" w:cs="Times New Roman"/>
          <w:sz w:val="28"/>
        </w:rPr>
        <w:t xml:space="preserve"> дней после завершения реализации проекта.</w:t>
      </w:r>
    </w:p>
    <w:p w:rsidR="00A32D2C" w:rsidRPr="000F02F7" w:rsidRDefault="00C50C6A" w:rsidP="00A32D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A32D2C" w:rsidRPr="000F02F7">
        <w:rPr>
          <w:rFonts w:ascii="Times New Roman" w:hAnsi="Times New Roman" w:cs="Times New Roman"/>
          <w:sz w:val="28"/>
        </w:rPr>
        <w:t xml:space="preserve">.2. Администрация района представляет отчеты в соответствии с подпунктами 2.3.5 - 2.3.8 настоящего Соглашения на бумажном и </w:t>
      </w:r>
      <w:r w:rsidR="00A32D2C" w:rsidRPr="000F02F7">
        <w:rPr>
          <w:rFonts w:ascii="Times New Roman" w:hAnsi="Times New Roman" w:cs="Times New Roman"/>
          <w:sz w:val="28"/>
        </w:rPr>
        <w:lastRenderedPageBreak/>
        <w:t>электронном носителях в срок до 1 февраля года, следующего за отчетным, а также, в случае, когда срок реализации проекта завершается в году, следующем за годом заключения Соглашения, - в срок, не превышающий 1 месяца после завершения реализации проекта.</w:t>
      </w:r>
    </w:p>
    <w:p w:rsidR="002C482C" w:rsidRDefault="002C482C" w:rsidP="00C50C6A">
      <w:pPr>
        <w:spacing w:after="0" w:line="240" w:lineRule="auto"/>
        <w:ind w:left="360" w:hanging="360"/>
        <w:jc w:val="center"/>
        <w:rPr>
          <w:rFonts w:ascii="Times New Roman" w:hAnsi="Times New Roman"/>
          <w:sz w:val="28"/>
          <w:szCs w:val="28"/>
        </w:rPr>
      </w:pPr>
    </w:p>
    <w:p w:rsidR="00C50C6A" w:rsidRDefault="00C50C6A" w:rsidP="00C50C6A">
      <w:pPr>
        <w:spacing w:after="0" w:line="240" w:lineRule="auto"/>
        <w:ind w:left="360" w:hanging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Изменения и дополнения к Соглашению</w:t>
      </w:r>
    </w:p>
    <w:p w:rsidR="002C482C" w:rsidRDefault="002C482C" w:rsidP="00C50C6A">
      <w:pPr>
        <w:spacing w:after="0" w:line="240" w:lineRule="auto"/>
        <w:ind w:left="360" w:hanging="360"/>
        <w:jc w:val="center"/>
        <w:rPr>
          <w:rFonts w:ascii="Times New Roman" w:hAnsi="Times New Roman"/>
          <w:sz w:val="28"/>
          <w:szCs w:val="28"/>
        </w:rPr>
      </w:pPr>
    </w:p>
    <w:p w:rsidR="00C50C6A" w:rsidRDefault="00C50C6A" w:rsidP="00C50C6A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 Положения настоящего Соглашения могут быть изменены по взаимному соглашению Сторон.</w:t>
      </w:r>
    </w:p>
    <w:p w:rsidR="00C50C6A" w:rsidRDefault="00C50C6A" w:rsidP="00C50C6A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 Изменения и дополнения к настоящему Соглашению действительны, если они совершены в письменной форме и подписаны уполномоченными на то представителями Сторон.</w:t>
      </w:r>
    </w:p>
    <w:p w:rsidR="00A32D2C" w:rsidRDefault="00A32D2C" w:rsidP="00600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D88" w:rsidRDefault="00A32D2C" w:rsidP="00600D88">
      <w:pPr>
        <w:spacing w:after="0" w:line="240" w:lineRule="auto"/>
        <w:ind w:left="360" w:hanging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00D88">
        <w:rPr>
          <w:rFonts w:ascii="Times New Roman" w:hAnsi="Times New Roman"/>
          <w:sz w:val="28"/>
          <w:szCs w:val="28"/>
        </w:rPr>
        <w:t>. Заключительные положения</w:t>
      </w:r>
    </w:p>
    <w:p w:rsidR="00600D88" w:rsidRDefault="00600D88" w:rsidP="00600D8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00D88" w:rsidRDefault="00C50C6A" w:rsidP="00600D88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00D88">
        <w:rPr>
          <w:rFonts w:ascii="Times New Roman" w:hAnsi="Times New Roman"/>
          <w:sz w:val="28"/>
          <w:szCs w:val="28"/>
        </w:rPr>
        <w:t xml:space="preserve">.1. Во всем, что не предусмотрено настоящим Соглашением, Стороны руководствуются действующим законодательством Российской Федерации и </w:t>
      </w:r>
      <w:r>
        <w:rPr>
          <w:rFonts w:ascii="Times New Roman" w:hAnsi="Times New Roman"/>
          <w:sz w:val="28"/>
          <w:szCs w:val="28"/>
        </w:rPr>
        <w:t>Республики Адыгея</w:t>
      </w:r>
      <w:r w:rsidR="00600D88">
        <w:rPr>
          <w:rFonts w:ascii="Times New Roman" w:hAnsi="Times New Roman"/>
          <w:sz w:val="28"/>
          <w:szCs w:val="28"/>
        </w:rPr>
        <w:t>.</w:t>
      </w:r>
    </w:p>
    <w:p w:rsidR="00600D88" w:rsidRDefault="00C50C6A" w:rsidP="00600D88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600D88">
        <w:rPr>
          <w:rFonts w:ascii="Times New Roman" w:hAnsi="Times New Roman"/>
          <w:sz w:val="28"/>
          <w:szCs w:val="28"/>
        </w:rPr>
        <w:t>.2. Настоящее Соглашение составлено в трех экземплярах, имеющих одинаковую юридическую силу, один экземпляр для Министерства, другой – для Администрации района, третий – для Администрации поселения.</w:t>
      </w:r>
    </w:p>
    <w:p w:rsidR="00600D88" w:rsidRDefault="00600D88" w:rsidP="00600D88">
      <w:pPr>
        <w:tabs>
          <w:tab w:val="num" w:pos="18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D88" w:rsidRDefault="002C482C" w:rsidP="00600D88">
      <w:pPr>
        <w:tabs>
          <w:tab w:val="num" w:pos="1418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600D88">
        <w:rPr>
          <w:rFonts w:ascii="Times New Roman" w:hAnsi="Times New Roman"/>
          <w:sz w:val="28"/>
          <w:szCs w:val="28"/>
        </w:rPr>
        <w:t xml:space="preserve">. Юридические адреса </w:t>
      </w:r>
    </w:p>
    <w:p w:rsidR="00600D88" w:rsidRDefault="00600D88" w:rsidP="00600D88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Министерство: </w:t>
      </w:r>
    </w:p>
    <w:p w:rsidR="00600D88" w:rsidRPr="008015CA" w:rsidRDefault="00600D88" w:rsidP="00600D88">
      <w:pPr>
        <w:tabs>
          <w:tab w:val="num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101">
        <w:rPr>
          <w:rFonts w:ascii="Times New Roman" w:hAnsi="Times New Roman"/>
          <w:sz w:val="28"/>
          <w:szCs w:val="28"/>
        </w:rPr>
        <w:t xml:space="preserve">Министерство финансов </w:t>
      </w:r>
      <w:r w:rsidR="00C50C6A" w:rsidRPr="00E13101">
        <w:rPr>
          <w:rFonts w:ascii="Times New Roman" w:hAnsi="Times New Roman"/>
          <w:sz w:val="28"/>
          <w:szCs w:val="28"/>
        </w:rPr>
        <w:t>Республики Адыгея</w:t>
      </w:r>
      <w:r w:rsidR="008015CA" w:rsidRPr="00E13101">
        <w:rPr>
          <w:rFonts w:ascii="Times New Roman" w:hAnsi="Times New Roman"/>
          <w:sz w:val="28"/>
          <w:szCs w:val="28"/>
        </w:rPr>
        <w:t>,</w:t>
      </w:r>
      <w:r w:rsidR="00C50C6A" w:rsidRPr="00E13101">
        <w:rPr>
          <w:rFonts w:ascii="Times New Roman" w:hAnsi="Times New Roman"/>
          <w:sz w:val="28"/>
          <w:szCs w:val="28"/>
        </w:rPr>
        <w:t xml:space="preserve"> 385000, г. </w:t>
      </w:r>
      <w:proofErr w:type="gramStart"/>
      <w:r w:rsidR="00C50C6A" w:rsidRPr="00E13101">
        <w:rPr>
          <w:rFonts w:ascii="Times New Roman" w:hAnsi="Times New Roman"/>
          <w:sz w:val="28"/>
          <w:szCs w:val="28"/>
        </w:rPr>
        <w:t>Майкоп,</w:t>
      </w:r>
      <w:r w:rsidR="008015CA" w:rsidRPr="00E13101">
        <w:rPr>
          <w:rFonts w:ascii="Times New Roman" w:hAnsi="Times New Roman"/>
          <w:sz w:val="28"/>
          <w:szCs w:val="28"/>
        </w:rPr>
        <w:t xml:space="preserve"> </w:t>
      </w:r>
      <w:r w:rsidR="00FD03FC" w:rsidRPr="00E13101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FD03FC" w:rsidRPr="00E13101">
        <w:rPr>
          <w:rFonts w:ascii="Times New Roman" w:hAnsi="Times New Roman"/>
          <w:sz w:val="28"/>
          <w:szCs w:val="28"/>
        </w:rPr>
        <w:t xml:space="preserve">      </w:t>
      </w:r>
      <w:r w:rsidR="00C50C6A" w:rsidRPr="00E13101">
        <w:rPr>
          <w:rFonts w:ascii="Times New Roman" w:hAnsi="Times New Roman"/>
          <w:sz w:val="28"/>
          <w:szCs w:val="28"/>
        </w:rPr>
        <w:t>ул. Пионерская, д. 199</w:t>
      </w:r>
      <w:r w:rsidRPr="008015CA">
        <w:rPr>
          <w:rFonts w:ascii="Times New Roman" w:hAnsi="Times New Roman"/>
          <w:sz w:val="28"/>
          <w:szCs w:val="28"/>
        </w:rPr>
        <w:t xml:space="preserve"> </w:t>
      </w:r>
    </w:p>
    <w:p w:rsidR="00600D88" w:rsidRDefault="00600D88" w:rsidP="003F7A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gramStart"/>
      <w:r>
        <w:rPr>
          <w:rFonts w:ascii="Times New Roman" w:hAnsi="Times New Roman"/>
          <w:sz w:val="28"/>
          <w:szCs w:val="28"/>
        </w:rPr>
        <w:t>района:</w:t>
      </w:r>
      <w:r w:rsidR="00FD03FC">
        <w:rPr>
          <w:rFonts w:ascii="Times New Roman" w:hAnsi="Times New Roman"/>
          <w:sz w:val="28"/>
          <w:szCs w:val="28"/>
        </w:rPr>
        <w:t>_</w:t>
      </w:r>
      <w:proofErr w:type="gramEnd"/>
      <w:r w:rsidR="00FD03FC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600D88" w:rsidRDefault="00600D88" w:rsidP="00600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gramStart"/>
      <w:r>
        <w:rPr>
          <w:rFonts w:ascii="Times New Roman" w:hAnsi="Times New Roman"/>
          <w:sz w:val="28"/>
          <w:szCs w:val="28"/>
        </w:rPr>
        <w:t>поселения:</w:t>
      </w:r>
      <w:r w:rsidR="00FD03FC">
        <w:rPr>
          <w:rFonts w:ascii="Times New Roman" w:hAnsi="Times New Roman"/>
          <w:sz w:val="28"/>
          <w:szCs w:val="28"/>
        </w:rPr>
        <w:t>_</w:t>
      </w:r>
      <w:proofErr w:type="gramEnd"/>
      <w:r w:rsidR="00FD03FC">
        <w:rPr>
          <w:rFonts w:ascii="Times New Roman" w:hAnsi="Times New Roman"/>
          <w:sz w:val="28"/>
          <w:szCs w:val="28"/>
        </w:rPr>
        <w:t>_________________</w:t>
      </w:r>
    </w:p>
    <w:p w:rsidR="00600D88" w:rsidRDefault="00600D88" w:rsidP="00600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0D88" w:rsidRDefault="00600D88" w:rsidP="00600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Подписи Сторон</w:t>
      </w:r>
    </w:p>
    <w:tbl>
      <w:tblPr>
        <w:tblW w:w="10349" w:type="dxa"/>
        <w:tblInd w:w="-176" w:type="dxa"/>
        <w:tblLook w:val="00A0" w:firstRow="1" w:lastRow="0" w:firstColumn="1" w:lastColumn="0" w:noHBand="0" w:noVBand="0"/>
      </w:tblPr>
      <w:tblGrid>
        <w:gridCol w:w="3686"/>
        <w:gridCol w:w="3402"/>
        <w:gridCol w:w="3261"/>
      </w:tblGrid>
      <w:tr w:rsidR="00600D88" w:rsidTr="000A04B8">
        <w:tc>
          <w:tcPr>
            <w:tcW w:w="3686" w:type="dxa"/>
          </w:tcPr>
          <w:p w:rsidR="00600D88" w:rsidRDefault="00600D88" w:rsidP="000A04B8">
            <w:pPr>
              <w:snapToGrid w:val="0"/>
              <w:spacing w:after="0" w:line="240" w:lineRule="auto"/>
              <w:ind w:left="709" w:hanging="70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Министерство:</w:t>
            </w:r>
          </w:p>
          <w:p w:rsidR="00600D88" w:rsidRDefault="00600D88" w:rsidP="000A04B8">
            <w:pPr>
              <w:snapToGrid w:val="0"/>
              <w:spacing w:after="0" w:line="240" w:lineRule="auto"/>
              <w:ind w:left="709" w:hanging="709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600D88" w:rsidRDefault="008015CA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600D88">
              <w:rPr>
                <w:rFonts w:ascii="Times New Roman" w:hAnsi="Times New Roman"/>
                <w:sz w:val="26"/>
                <w:szCs w:val="26"/>
              </w:rPr>
              <w:t xml:space="preserve">инистр </w:t>
            </w:r>
          </w:p>
          <w:p w:rsidR="00600D88" w:rsidRDefault="00600D88" w:rsidP="000A04B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00D88" w:rsidRDefault="00600D88" w:rsidP="000A04B8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  <w:p w:rsidR="00285D83" w:rsidRDefault="00285D83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М.П. _____________</w:t>
            </w: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285D83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(подпись)  </w:t>
            </w: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________________</w:t>
            </w:r>
          </w:p>
          <w:p w:rsidR="00600D88" w:rsidRDefault="00600D88" w:rsidP="000A04B8">
            <w:pPr>
              <w:ind w:firstLine="708"/>
              <w:rPr>
                <w:rFonts w:ascii="Times New Roman" w:eastAsia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дата)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3402" w:type="dxa"/>
          </w:tcPr>
          <w:p w:rsidR="00600D88" w:rsidRDefault="00600D88" w:rsidP="000A0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района:</w:t>
            </w:r>
          </w:p>
          <w:p w:rsidR="00600D88" w:rsidRDefault="00600D88" w:rsidP="000A0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администрации</w:t>
            </w: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муниципального района</w:t>
            </w:r>
          </w:p>
          <w:p w:rsidR="00285D83" w:rsidRDefault="00285D83" w:rsidP="000A04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</w:t>
            </w: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285D83" w:rsidRDefault="00600D88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М.П. ______</w:t>
            </w:r>
            <w:r w:rsidR="00285D83">
              <w:rPr>
                <w:rFonts w:ascii="Times New Roman" w:hAnsi="Times New Roman"/>
                <w:sz w:val="26"/>
                <w:szCs w:val="26"/>
              </w:rPr>
              <w:t>_____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600D88" w:rsidRDefault="00285D83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600D88">
              <w:rPr>
                <w:rFonts w:ascii="Times New Roman" w:hAnsi="Times New Roman"/>
                <w:sz w:val="20"/>
                <w:szCs w:val="20"/>
              </w:rPr>
              <w:t xml:space="preserve">     (подпись)  </w:t>
            </w: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85D83" w:rsidRDefault="00600D88" w:rsidP="0028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285D83">
              <w:rPr>
                <w:rFonts w:ascii="Times New Roman" w:hAnsi="Times New Roman"/>
                <w:sz w:val="26"/>
                <w:szCs w:val="26"/>
              </w:rPr>
              <w:t>_____________</w:t>
            </w:r>
          </w:p>
          <w:p w:rsidR="00600D88" w:rsidRDefault="00600D88" w:rsidP="00285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дата)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3261" w:type="dxa"/>
          </w:tcPr>
          <w:p w:rsidR="00600D88" w:rsidRDefault="00600D88" w:rsidP="000A0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поселения:</w:t>
            </w:r>
          </w:p>
          <w:p w:rsidR="00600D88" w:rsidRDefault="00600D88" w:rsidP="000A04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администрации</w:t>
            </w:r>
          </w:p>
          <w:p w:rsidR="00600D88" w:rsidRDefault="00600D88" w:rsidP="000A04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сельского </w:t>
            </w:r>
            <w:r w:rsidR="009B29CA">
              <w:rPr>
                <w:rFonts w:ascii="Times New Roman" w:hAnsi="Times New Roman"/>
                <w:sz w:val="26"/>
                <w:szCs w:val="26"/>
              </w:rPr>
              <w:t xml:space="preserve">(городского) </w:t>
            </w:r>
            <w:r>
              <w:rPr>
                <w:rFonts w:ascii="Times New Roman" w:hAnsi="Times New Roman"/>
                <w:sz w:val="26"/>
                <w:szCs w:val="26"/>
              </w:rPr>
              <w:t>поселения</w:t>
            </w:r>
          </w:p>
          <w:p w:rsidR="00285D83" w:rsidRDefault="00285D83" w:rsidP="000A04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00D88" w:rsidRDefault="00600D88" w:rsidP="000A04B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</w:t>
            </w:r>
            <w:r w:rsidR="00285D8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85D83" w:rsidRDefault="00285D83" w:rsidP="000A04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М.П. _____</w:t>
            </w:r>
            <w:r w:rsidR="00285D83">
              <w:rPr>
                <w:rFonts w:ascii="Times New Roman" w:hAnsi="Times New Roman"/>
                <w:sz w:val="26"/>
                <w:szCs w:val="26"/>
              </w:rPr>
              <w:t>_______</w:t>
            </w: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285D8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(подпись)  </w:t>
            </w: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00D88" w:rsidRDefault="00600D88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________________</w:t>
            </w:r>
          </w:p>
          <w:p w:rsidR="00600D88" w:rsidRDefault="00600D88" w:rsidP="000A0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дата)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</w:tbl>
    <w:p w:rsidR="00600D88" w:rsidRDefault="00600D88" w:rsidP="00600D88">
      <w:pPr>
        <w:rPr>
          <w:rFonts w:ascii="Times New Roman" w:hAnsi="Times New Roman"/>
          <w:sz w:val="24"/>
          <w:szCs w:val="24"/>
        </w:rPr>
      </w:pPr>
    </w:p>
    <w:p w:rsidR="009330D1" w:rsidRDefault="009330D1">
      <w:pPr>
        <w:spacing w:after="160" w:line="259" w:lineRule="auto"/>
      </w:pPr>
      <w:r>
        <w:br w:type="page"/>
      </w:r>
    </w:p>
    <w:p w:rsidR="00031FD1" w:rsidRPr="0042079C" w:rsidRDefault="00031FD1" w:rsidP="0042079C">
      <w:pPr>
        <w:widowControl w:val="0"/>
        <w:autoSpaceDE w:val="0"/>
        <w:autoSpaceDN w:val="0"/>
        <w:adjustRightInd w:val="0"/>
        <w:spacing w:after="0" w:line="240" w:lineRule="auto"/>
        <w:ind w:firstLine="5670"/>
        <w:outlineLvl w:val="1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031FD1" w:rsidRPr="0042079C" w:rsidRDefault="00031FD1" w:rsidP="0042079C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t>к Соглашению</w:t>
      </w:r>
    </w:p>
    <w:p w:rsidR="005E48AE" w:rsidRPr="0042079C" w:rsidRDefault="005E48AE" w:rsidP="0042079C">
      <w:pPr>
        <w:widowControl w:val="0"/>
        <w:autoSpaceDE w:val="0"/>
        <w:autoSpaceDN w:val="0"/>
        <w:adjustRightInd w:val="0"/>
        <w:spacing w:after="0" w:line="240" w:lineRule="auto"/>
        <w:ind w:left="4956" w:firstLine="714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t>от_______________</w:t>
      </w:r>
      <w:r w:rsidR="0042079C">
        <w:rPr>
          <w:rFonts w:ascii="Times New Roman" w:hAnsi="Times New Roman"/>
          <w:sz w:val="28"/>
          <w:szCs w:val="28"/>
        </w:rPr>
        <w:t>_</w:t>
      </w:r>
      <w:r w:rsidRPr="0042079C">
        <w:rPr>
          <w:rFonts w:ascii="Times New Roman" w:hAnsi="Times New Roman"/>
          <w:sz w:val="28"/>
          <w:szCs w:val="28"/>
        </w:rPr>
        <w:t xml:space="preserve"> № ____</w:t>
      </w:r>
      <w:r w:rsidR="0042079C">
        <w:rPr>
          <w:rFonts w:ascii="Times New Roman" w:hAnsi="Times New Roman"/>
          <w:sz w:val="28"/>
          <w:szCs w:val="28"/>
        </w:rPr>
        <w:t>_</w:t>
      </w:r>
    </w:p>
    <w:p w:rsidR="005E48AE" w:rsidRPr="0042079C" w:rsidRDefault="005E48AE" w:rsidP="0042079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  <w:vertAlign w:val="superscript"/>
        </w:rPr>
      </w:pPr>
      <w:r w:rsidRPr="0042079C">
        <w:rPr>
          <w:rFonts w:ascii="Times New Roman" w:hAnsi="Times New Roman"/>
          <w:sz w:val="28"/>
          <w:szCs w:val="28"/>
        </w:rPr>
        <w:t xml:space="preserve">о предоставлении субсидии </w:t>
      </w:r>
      <w:proofErr w:type="spellStart"/>
      <w:r w:rsidRPr="0042079C">
        <w:rPr>
          <w:rFonts w:ascii="Times New Roman" w:hAnsi="Times New Roman"/>
          <w:sz w:val="28"/>
          <w:szCs w:val="28"/>
        </w:rPr>
        <w:t>бюджету</w:t>
      </w:r>
      <w:r w:rsidR="0042079C">
        <w:rPr>
          <w:rFonts w:ascii="Times New Roman" w:hAnsi="Times New Roman"/>
          <w:sz w:val="28"/>
          <w:szCs w:val="28"/>
        </w:rPr>
        <w:t>_</w:t>
      </w:r>
      <w:r w:rsidRPr="0042079C">
        <w:rPr>
          <w:rFonts w:ascii="Times New Roman" w:hAnsi="Times New Roman"/>
          <w:sz w:val="28"/>
          <w:szCs w:val="28"/>
        </w:rPr>
        <w:t>_________________</w:t>
      </w:r>
      <w:r w:rsidRPr="0042079C">
        <w:rPr>
          <w:rFonts w:ascii="Times New Roman" w:eastAsiaTheme="minorHAnsi" w:hAnsi="Times New Roman"/>
          <w:bCs/>
          <w:sz w:val="28"/>
          <w:szCs w:val="28"/>
        </w:rPr>
        <w:t>на</w:t>
      </w:r>
      <w:proofErr w:type="spellEnd"/>
      <w:r w:rsidRPr="0042079C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proofErr w:type="spellStart"/>
      <w:r w:rsidRPr="0042079C">
        <w:rPr>
          <w:rFonts w:ascii="Times New Roman" w:eastAsiaTheme="minorHAnsi" w:hAnsi="Times New Roman"/>
          <w:bCs/>
          <w:sz w:val="28"/>
          <w:szCs w:val="28"/>
        </w:rPr>
        <w:t>софинансирование</w:t>
      </w:r>
      <w:proofErr w:type="spellEnd"/>
      <w:r w:rsidRPr="0042079C">
        <w:rPr>
          <w:rFonts w:ascii="Times New Roman" w:eastAsiaTheme="minorHAnsi" w:hAnsi="Times New Roman"/>
          <w:bCs/>
          <w:sz w:val="28"/>
          <w:szCs w:val="28"/>
        </w:rPr>
        <w:t xml:space="preserve"> проекта развития общественной инфраструктуры, основанной на местной инициативе, на территории_______________</w:t>
      </w:r>
      <w:r w:rsidR="0042079C">
        <w:rPr>
          <w:rFonts w:ascii="Times New Roman" w:eastAsiaTheme="minorHAnsi" w:hAnsi="Times New Roman"/>
          <w:bCs/>
          <w:sz w:val="28"/>
          <w:szCs w:val="28"/>
        </w:rPr>
        <w:t>_</w:t>
      </w:r>
    </w:p>
    <w:p w:rsidR="00031FD1" w:rsidRDefault="00031FD1" w:rsidP="0042079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031FD1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B29CA">
        <w:rPr>
          <w:rFonts w:ascii="Times New Roman" w:hAnsi="Times New Roman"/>
          <w:sz w:val="28"/>
          <w:szCs w:val="28"/>
          <w:lang w:eastAsia="ru-RU"/>
        </w:rPr>
        <w:t xml:space="preserve">Объемы финансирования проекта развития территорий </w:t>
      </w:r>
      <w:r w:rsidRPr="009B29CA">
        <w:rPr>
          <w:rFonts w:ascii="Times New Roman" w:hAnsi="Times New Roman"/>
          <w:sz w:val="28"/>
          <w:szCs w:val="28"/>
        </w:rPr>
        <w:t>муниципальных образований</w:t>
      </w:r>
      <w:r w:rsidRPr="009B29CA">
        <w:rPr>
          <w:rFonts w:ascii="Times New Roman" w:hAnsi="Times New Roman"/>
          <w:sz w:val="28"/>
          <w:szCs w:val="28"/>
          <w:lang w:eastAsia="ru-RU"/>
        </w:rPr>
        <w:t>, основанных на местных инициативах</w:t>
      </w: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85D83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B29CA">
        <w:rPr>
          <w:rFonts w:ascii="Times New Roman" w:hAnsi="Times New Roman"/>
          <w:sz w:val="28"/>
          <w:szCs w:val="28"/>
          <w:lang w:eastAsia="ru-RU"/>
        </w:rPr>
        <w:t>Наименование сельского/городского поселения</w:t>
      </w: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85D83" w:rsidRDefault="00285D83" w:rsidP="00031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Наименование </w:t>
      </w:r>
      <w:r w:rsidR="00031FD1" w:rsidRPr="009B29CA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района: </w:t>
      </w:r>
    </w:p>
    <w:p w:rsidR="00285D83" w:rsidRDefault="00285D83" w:rsidP="00031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9B29CA">
        <w:rPr>
          <w:rFonts w:ascii="Times New Roman" w:hAnsi="Times New Roman"/>
          <w:sz w:val="28"/>
          <w:szCs w:val="28"/>
          <w:lang w:eastAsia="ru-RU"/>
        </w:rPr>
        <w:t xml:space="preserve">Наименование Проекта: </w:t>
      </w: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6360"/>
        <w:gridCol w:w="2280"/>
      </w:tblGrid>
      <w:tr w:rsidR="00031FD1" w:rsidRPr="009B29CA" w:rsidTr="00264824">
        <w:trPr>
          <w:trHeight w:val="400"/>
        </w:trPr>
        <w:tc>
          <w:tcPr>
            <w:tcW w:w="600" w:type="dxa"/>
            <w:vAlign w:val="center"/>
            <w:hideMark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6360" w:type="dxa"/>
            <w:vAlign w:val="center"/>
            <w:hideMark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>Виды источников</w:t>
            </w:r>
          </w:p>
        </w:tc>
        <w:tc>
          <w:tcPr>
            <w:tcW w:w="2280" w:type="dxa"/>
            <w:vAlign w:val="center"/>
            <w:hideMark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>Сумма (рублей)</w:t>
            </w:r>
          </w:p>
        </w:tc>
      </w:tr>
      <w:tr w:rsidR="00031FD1" w:rsidRPr="009B29CA" w:rsidTr="00264824">
        <w:tc>
          <w:tcPr>
            <w:tcW w:w="600" w:type="dxa"/>
            <w:hideMark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6360" w:type="dxa"/>
            <w:hideMark/>
          </w:tcPr>
          <w:p w:rsidR="00031FD1" w:rsidRPr="009B29CA" w:rsidRDefault="00031FD1" w:rsidP="009B2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>Сельское/городское поселение - местный бюджет</w:t>
            </w:r>
          </w:p>
        </w:tc>
        <w:tc>
          <w:tcPr>
            <w:tcW w:w="2280" w:type="dxa"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31FD1" w:rsidRPr="009B29CA" w:rsidTr="00264824">
        <w:trPr>
          <w:trHeight w:val="400"/>
        </w:trPr>
        <w:tc>
          <w:tcPr>
            <w:tcW w:w="600" w:type="dxa"/>
            <w:hideMark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 xml:space="preserve"> 2.</w:t>
            </w:r>
          </w:p>
        </w:tc>
        <w:tc>
          <w:tcPr>
            <w:tcW w:w="6360" w:type="dxa"/>
            <w:hideMark/>
          </w:tcPr>
          <w:p w:rsidR="00031FD1" w:rsidRPr="009B29CA" w:rsidRDefault="00031FD1" w:rsidP="009B2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>Население - безвозмездные поступления от физических</w:t>
            </w:r>
            <w:r w:rsidR="009B29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29CA">
              <w:rPr>
                <w:rFonts w:ascii="Times New Roman" w:hAnsi="Times New Roman"/>
                <w:sz w:val="28"/>
                <w:szCs w:val="28"/>
              </w:rPr>
              <w:t>лиц (жителей)</w:t>
            </w:r>
          </w:p>
        </w:tc>
        <w:tc>
          <w:tcPr>
            <w:tcW w:w="2280" w:type="dxa"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31FD1" w:rsidRPr="009B29CA" w:rsidTr="00264824">
        <w:trPr>
          <w:trHeight w:val="400"/>
        </w:trPr>
        <w:tc>
          <w:tcPr>
            <w:tcW w:w="600" w:type="dxa"/>
            <w:hideMark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 xml:space="preserve"> 3.</w:t>
            </w:r>
          </w:p>
        </w:tc>
        <w:tc>
          <w:tcPr>
            <w:tcW w:w="6360" w:type="dxa"/>
            <w:hideMark/>
          </w:tcPr>
          <w:p w:rsidR="00031FD1" w:rsidRPr="009B29CA" w:rsidRDefault="00285D83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31FD1" w:rsidRPr="009B29CA">
              <w:rPr>
                <w:rFonts w:ascii="Times New Roman" w:hAnsi="Times New Roman"/>
                <w:sz w:val="28"/>
                <w:szCs w:val="28"/>
              </w:rPr>
              <w:t>небюджетные источники - безвозмездные поступления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юридических лиц</w:t>
            </w:r>
          </w:p>
        </w:tc>
        <w:tc>
          <w:tcPr>
            <w:tcW w:w="2280" w:type="dxa"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31FD1" w:rsidRPr="009B29CA" w:rsidTr="00264824">
        <w:tc>
          <w:tcPr>
            <w:tcW w:w="600" w:type="dxa"/>
            <w:hideMark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 xml:space="preserve"> 4.</w:t>
            </w:r>
          </w:p>
        </w:tc>
        <w:tc>
          <w:tcPr>
            <w:tcW w:w="6360" w:type="dxa"/>
            <w:hideMark/>
          </w:tcPr>
          <w:p w:rsidR="00031FD1" w:rsidRPr="009B29CA" w:rsidRDefault="00031FD1" w:rsidP="009B2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>Субсидия из</w:t>
            </w:r>
            <w:r w:rsidR="00285D83">
              <w:rPr>
                <w:rFonts w:ascii="Times New Roman" w:hAnsi="Times New Roman"/>
                <w:sz w:val="28"/>
                <w:szCs w:val="28"/>
              </w:rPr>
              <w:t xml:space="preserve"> республиканского</w:t>
            </w:r>
            <w:r w:rsidRPr="009B29CA">
              <w:rPr>
                <w:rFonts w:ascii="Times New Roman" w:hAnsi="Times New Roman"/>
                <w:sz w:val="28"/>
                <w:szCs w:val="28"/>
              </w:rPr>
              <w:t xml:space="preserve"> бюджета</w:t>
            </w:r>
            <w:r w:rsidR="00285D83">
              <w:rPr>
                <w:rFonts w:ascii="Times New Roman" w:hAnsi="Times New Roman"/>
                <w:sz w:val="28"/>
                <w:szCs w:val="28"/>
              </w:rPr>
              <w:t xml:space="preserve"> Республики Адыгея</w:t>
            </w:r>
          </w:p>
        </w:tc>
        <w:tc>
          <w:tcPr>
            <w:tcW w:w="2280" w:type="dxa"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31FD1" w:rsidRPr="009B29CA" w:rsidTr="00264824">
        <w:tc>
          <w:tcPr>
            <w:tcW w:w="600" w:type="dxa"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60" w:type="dxa"/>
            <w:hideMark/>
          </w:tcPr>
          <w:p w:rsidR="00031FD1" w:rsidRPr="009B29CA" w:rsidRDefault="00031FD1" w:rsidP="00264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29CA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2280" w:type="dxa"/>
          </w:tcPr>
          <w:p w:rsidR="00031FD1" w:rsidRPr="009B29CA" w:rsidRDefault="00031FD1" w:rsidP="000A0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B29CA"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  <w:r w:rsidR="00A90B55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</w:t>
      </w:r>
      <w:r w:rsidRPr="009B29C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31FD1" w:rsidRPr="009B29CA" w:rsidRDefault="00A90B55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(наименование городского /сельского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посления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31FD1" w:rsidRPr="009B29CA" w:rsidRDefault="009B29CA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Courier New"/>
          <w:sz w:val="28"/>
          <w:szCs w:val="28"/>
          <w:lang w:eastAsia="ru-RU"/>
        </w:rPr>
        <w:t>__________________________</w:t>
      </w:r>
      <w:r w:rsidR="00031FD1" w:rsidRPr="009B29CA">
        <w:rPr>
          <w:rFonts w:ascii="Times New Roman" w:hAnsi="Times New Roman" w:cs="Courier New"/>
          <w:sz w:val="28"/>
          <w:szCs w:val="28"/>
          <w:lang w:eastAsia="ru-RU"/>
        </w:rPr>
        <w:t xml:space="preserve">                          </w:t>
      </w:r>
      <w:r w:rsidR="00031FD1" w:rsidRPr="009B29CA">
        <w:rPr>
          <w:rFonts w:ascii="Times New Roman" w:hAnsi="Times New Roman"/>
          <w:sz w:val="28"/>
          <w:szCs w:val="28"/>
          <w:lang w:eastAsia="ru-RU"/>
        </w:rPr>
        <w:t xml:space="preserve">__________________________      </w:t>
      </w:r>
    </w:p>
    <w:p w:rsidR="00031FD1" w:rsidRPr="009B29CA" w:rsidRDefault="00031FD1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B29CA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A90B55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9B29CA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A90B55">
        <w:rPr>
          <w:rFonts w:ascii="Times New Roman" w:hAnsi="Times New Roman"/>
          <w:sz w:val="28"/>
          <w:szCs w:val="28"/>
          <w:lang w:eastAsia="ru-RU"/>
        </w:rPr>
        <w:t>(Ф.И.О.)</w:t>
      </w:r>
      <w:r w:rsidRPr="009B29C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(подпись)</w:t>
      </w:r>
    </w:p>
    <w:p w:rsidR="00031FD1" w:rsidRPr="009B29CA" w:rsidRDefault="00031FD1" w:rsidP="002841F9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8"/>
          <w:szCs w:val="28"/>
          <w:lang w:eastAsia="ru-RU"/>
        </w:rPr>
      </w:pPr>
      <w:r w:rsidRPr="009B29CA">
        <w:rPr>
          <w:rFonts w:ascii="Times New Roman" w:hAnsi="Times New Roman"/>
          <w:sz w:val="28"/>
          <w:szCs w:val="28"/>
          <w:lang w:eastAsia="ru-RU"/>
        </w:rPr>
        <w:t>м.п.</w:t>
      </w:r>
    </w:p>
    <w:p w:rsidR="003F7A1F" w:rsidRDefault="009B29CA" w:rsidP="00031F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«___» ______________ 20_</w:t>
      </w:r>
      <w:r w:rsidR="00031FD1" w:rsidRPr="009B29CA">
        <w:rPr>
          <w:rFonts w:ascii="Times New Roman" w:hAnsi="Times New Roman"/>
          <w:sz w:val="28"/>
          <w:szCs w:val="28"/>
          <w:lang w:eastAsia="ru-RU"/>
        </w:rPr>
        <w:t>_ года</w:t>
      </w:r>
    </w:p>
    <w:p w:rsidR="003F7A1F" w:rsidRDefault="003F7A1F">
      <w:pPr>
        <w:spacing w:after="160" w:line="259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3F7A1F" w:rsidRDefault="003F7A1F" w:rsidP="003F7A1F">
      <w:pPr>
        <w:sectPr w:rsidR="003F7A1F" w:rsidSect="008C0C9E">
          <w:headerReference w:type="default" r:id="rId9"/>
          <w:headerReference w:type="first" r:id="rId10"/>
          <w:pgSz w:w="11905" w:h="16838"/>
          <w:pgMar w:top="993" w:right="851" w:bottom="1134" w:left="1701" w:header="0" w:footer="0" w:gutter="0"/>
          <w:cols w:space="720"/>
          <w:titlePg/>
          <w:docGrid w:linePitch="299"/>
        </w:sectPr>
      </w:pPr>
    </w:p>
    <w:p w:rsidR="0049199B" w:rsidRPr="0042079C" w:rsidRDefault="0049199B" w:rsidP="0049199B">
      <w:pPr>
        <w:widowControl w:val="0"/>
        <w:autoSpaceDE w:val="0"/>
        <w:autoSpaceDN w:val="0"/>
        <w:adjustRightInd w:val="0"/>
        <w:spacing w:after="0" w:line="240" w:lineRule="auto"/>
        <w:ind w:firstLine="5670"/>
        <w:outlineLvl w:val="1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B75F0F">
        <w:rPr>
          <w:rFonts w:ascii="Times New Roman" w:hAnsi="Times New Roman"/>
          <w:sz w:val="28"/>
          <w:szCs w:val="28"/>
        </w:rPr>
        <w:t>2</w:t>
      </w:r>
    </w:p>
    <w:p w:rsidR="0049199B" w:rsidRPr="0042079C" w:rsidRDefault="0049199B" w:rsidP="0049199B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t>к Соглашению</w:t>
      </w:r>
    </w:p>
    <w:p w:rsidR="0049199B" w:rsidRPr="0042079C" w:rsidRDefault="0049199B" w:rsidP="0049199B">
      <w:pPr>
        <w:widowControl w:val="0"/>
        <w:autoSpaceDE w:val="0"/>
        <w:autoSpaceDN w:val="0"/>
        <w:adjustRightInd w:val="0"/>
        <w:spacing w:after="0" w:line="240" w:lineRule="auto"/>
        <w:ind w:left="4956" w:firstLine="714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t>от_________________</w:t>
      </w:r>
      <w:r>
        <w:rPr>
          <w:rFonts w:ascii="Times New Roman" w:hAnsi="Times New Roman"/>
          <w:sz w:val="28"/>
          <w:szCs w:val="28"/>
        </w:rPr>
        <w:t>_</w:t>
      </w:r>
      <w:r w:rsidRPr="0042079C">
        <w:rPr>
          <w:rFonts w:ascii="Times New Roman" w:hAnsi="Times New Roman"/>
          <w:sz w:val="28"/>
          <w:szCs w:val="28"/>
        </w:rPr>
        <w:t xml:space="preserve"> № ____</w:t>
      </w:r>
      <w:r>
        <w:rPr>
          <w:rFonts w:ascii="Times New Roman" w:hAnsi="Times New Roman"/>
          <w:sz w:val="28"/>
          <w:szCs w:val="28"/>
        </w:rPr>
        <w:t>_</w:t>
      </w:r>
    </w:p>
    <w:p w:rsidR="0049199B" w:rsidRPr="0042079C" w:rsidRDefault="0049199B" w:rsidP="0049199B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  <w:vertAlign w:val="superscript"/>
        </w:rPr>
      </w:pPr>
      <w:r w:rsidRPr="0042079C">
        <w:rPr>
          <w:rFonts w:ascii="Times New Roman" w:hAnsi="Times New Roman"/>
          <w:sz w:val="28"/>
          <w:szCs w:val="28"/>
        </w:rPr>
        <w:t xml:space="preserve">о предоставлении субсидии </w:t>
      </w:r>
      <w:proofErr w:type="spellStart"/>
      <w:r w:rsidRPr="0042079C">
        <w:rPr>
          <w:rFonts w:ascii="Times New Roman" w:hAnsi="Times New Roman"/>
          <w:sz w:val="28"/>
          <w:szCs w:val="28"/>
        </w:rPr>
        <w:t>бюджету</w:t>
      </w:r>
      <w:r>
        <w:rPr>
          <w:rFonts w:ascii="Times New Roman" w:hAnsi="Times New Roman"/>
          <w:sz w:val="28"/>
          <w:szCs w:val="28"/>
        </w:rPr>
        <w:t>_</w:t>
      </w:r>
      <w:r w:rsidRPr="0042079C">
        <w:rPr>
          <w:rFonts w:ascii="Times New Roman" w:hAnsi="Times New Roman"/>
          <w:sz w:val="28"/>
          <w:szCs w:val="28"/>
        </w:rPr>
        <w:t>___________________</w:t>
      </w:r>
      <w:r w:rsidRPr="0042079C">
        <w:rPr>
          <w:rFonts w:ascii="Times New Roman" w:eastAsiaTheme="minorHAnsi" w:hAnsi="Times New Roman"/>
          <w:bCs/>
          <w:sz w:val="28"/>
          <w:szCs w:val="28"/>
        </w:rPr>
        <w:t>на</w:t>
      </w:r>
      <w:proofErr w:type="spellEnd"/>
      <w:r w:rsidRPr="0042079C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proofErr w:type="spellStart"/>
      <w:r w:rsidRPr="0042079C">
        <w:rPr>
          <w:rFonts w:ascii="Times New Roman" w:eastAsiaTheme="minorHAnsi" w:hAnsi="Times New Roman"/>
          <w:bCs/>
          <w:sz w:val="28"/>
          <w:szCs w:val="28"/>
        </w:rPr>
        <w:t>софинансирование</w:t>
      </w:r>
      <w:proofErr w:type="spellEnd"/>
      <w:r w:rsidRPr="0042079C">
        <w:rPr>
          <w:rFonts w:ascii="Times New Roman" w:eastAsiaTheme="minorHAnsi" w:hAnsi="Times New Roman"/>
          <w:bCs/>
          <w:sz w:val="28"/>
          <w:szCs w:val="28"/>
        </w:rPr>
        <w:t xml:space="preserve"> проекта развития общественной инфраструктуры, основанной на местной инициативе, на территории_________________</w:t>
      </w:r>
      <w:r>
        <w:rPr>
          <w:rFonts w:ascii="Times New Roman" w:eastAsiaTheme="minorHAnsi" w:hAnsi="Times New Roman"/>
          <w:bCs/>
          <w:sz w:val="28"/>
          <w:szCs w:val="28"/>
        </w:rPr>
        <w:t>_</w:t>
      </w:r>
    </w:p>
    <w:p w:rsidR="0049199B" w:rsidRDefault="0049199B" w:rsidP="0049199B">
      <w:pPr>
        <w:autoSpaceDE w:val="0"/>
        <w:autoSpaceDN w:val="0"/>
        <w:adjustRightInd w:val="0"/>
        <w:spacing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</w:p>
    <w:p w:rsidR="0049199B" w:rsidRPr="004671AD" w:rsidRDefault="0049199B" w:rsidP="00467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4671AD">
        <w:rPr>
          <w:rFonts w:ascii="Times New Roman" w:eastAsiaTheme="minorHAnsi" w:hAnsi="Times New Roman"/>
          <w:sz w:val="28"/>
          <w:szCs w:val="28"/>
        </w:rPr>
        <w:t>ОТЧЕТ</w:t>
      </w:r>
    </w:p>
    <w:p w:rsidR="0049199B" w:rsidRPr="004671AD" w:rsidRDefault="0049199B" w:rsidP="00467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4671AD">
        <w:rPr>
          <w:rFonts w:ascii="Times New Roman" w:eastAsiaTheme="minorHAnsi" w:hAnsi="Times New Roman"/>
          <w:sz w:val="28"/>
          <w:szCs w:val="28"/>
        </w:rPr>
        <w:t>об использовании субсидий, предоставленных бюджетам</w:t>
      </w:r>
    </w:p>
    <w:p w:rsidR="0049199B" w:rsidRPr="004671AD" w:rsidRDefault="0049199B" w:rsidP="00467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4671AD">
        <w:rPr>
          <w:rFonts w:ascii="Times New Roman" w:eastAsiaTheme="minorHAnsi" w:hAnsi="Times New Roman"/>
          <w:sz w:val="28"/>
          <w:szCs w:val="28"/>
        </w:rPr>
        <w:t xml:space="preserve">муниципальных районов Республики </w:t>
      </w:r>
      <w:r w:rsidR="004671AD">
        <w:rPr>
          <w:rFonts w:ascii="Times New Roman" w:eastAsiaTheme="minorHAnsi" w:hAnsi="Times New Roman"/>
          <w:sz w:val="28"/>
          <w:szCs w:val="28"/>
        </w:rPr>
        <w:t>Адыгея</w:t>
      </w:r>
      <w:r w:rsidRPr="004671AD">
        <w:rPr>
          <w:rFonts w:ascii="Times New Roman" w:eastAsiaTheme="minorHAnsi" w:hAnsi="Times New Roman"/>
          <w:sz w:val="28"/>
          <w:szCs w:val="28"/>
        </w:rPr>
        <w:t xml:space="preserve"> на </w:t>
      </w:r>
      <w:proofErr w:type="spellStart"/>
      <w:r w:rsidRPr="004671AD">
        <w:rPr>
          <w:rFonts w:ascii="Times New Roman" w:eastAsiaTheme="minorHAnsi" w:hAnsi="Times New Roman"/>
          <w:sz w:val="28"/>
          <w:szCs w:val="28"/>
        </w:rPr>
        <w:t>софинансирование</w:t>
      </w:r>
      <w:proofErr w:type="spellEnd"/>
      <w:r w:rsidRPr="004671AD">
        <w:rPr>
          <w:rFonts w:ascii="Times New Roman" w:eastAsiaTheme="minorHAnsi" w:hAnsi="Times New Roman"/>
          <w:sz w:val="28"/>
          <w:szCs w:val="28"/>
        </w:rPr>
        <w:t xml:space="preserve"> проектов</w:t>
      </w:r>
    </w:p>
    <w:p w:rsidR="0049199B" w:rsidRPr="004671AD" w:rsidRDefault="0049199B" w:rsidP="00467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4671AD">
        <w:rPr>
          <w:rFonts w:ascii="Times New Roman" w:eastAsiaTheme="minorHAnsi" w:hAnsi="Times New Roman"/>
          <w:sz w:val="28"/>
          <w:szCs w:val="28"/>
        </w:rPr>
        <w:t>развития общественной инфраструктуры, основанных</w:t>
      </w:r>
    </w:p>
    <w:p w:rsidR="0049199B" w:rsidRPr="00B75F0F" w:rsidRDefault="0049199B" w:rsidP="00467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B75F0F">
        <w:rPr>
          <w:rFonts w:ascii="Times New Roman" w:eastAsiaTheme="minorHAnsi" w:hAnsi="Times New Roman"/>
          <w:sz w:val="28"/>
          <w:szCs w:val="28"/>
        </w:rPr>
        <w:t>на местных инициативах, за 20___ год</w:t>
      </w:r>
    </w:p>
    <w:p w:rsidR="0049199B" w:rsidRPr="00B75F0F" w:rsidRDefault="0049199B" w:rsidP="00467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B75F0F">
        <w:rPr>
          <w:rFonts w:ascii="Times New Roman" w:eastAsiaTheme="minorHAnsi" w:hAnsi="Times New Roman"/>
          <w:sz w:val="28"/>
          <w:szCs w:val="28"/>
        </w:rPr>
        <w:t>_______________________________________________________</w:t>
      </w:r>
    </w:p>
    <w:p w:rsidR="0049199B" w:rsidRPr="00B75F0F" w:rsidRDefault="0049199B" w:rsidP="00467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B75F0F">
        <w:rPr>
          <w:rFonts w:ascii="Times New Roman" w:eastAsiaTheme="minorHAnsi" w:hAnsi="Times New Roman"/>
          <w:sz w:val="28"/>
          <w:szCs w:val="28"/>
        </w:rPr>
        <w:t>(</w:t>
      </w:r>
      <w:r w:rsidR="00630C73">
        <w:rPr>
          <w:rFonts w:ascii="Times New Roman" w:eastAsiaTheme="minorHAnsi" w:hAnsi="Times New Roman"/>
          <w:sz w:val="28"/>
          <w:szCs w:val="28"/>
        </w:rPr>
        <w:t xml:space="preserve">наименование </w:t>
      </w:r>
      <w:r w:rsidRPr="00B75F0F">
        <w:rPr>
          <w:rFonts w:ascii="Times New Roman" w:eastAsiaTheme="minorHAnsi" w:hAnsi="Times New Roman"/>
          <w:sz w:val="28"/>
          <w:szCs w:val="28"/>
        </w:rPr>
        <w:t xml:space="preserve">муниципального района Республики </w:t>
      </w:r>
      <w:r w:rsidR="00630C73">
        <w:rPr>
          <w:rFonts w:ascii="Times New Roman" w:eastAsiaTheme="minorHAnsi" w:hAnsi="Times New Roman"/>
          <w:sz w:val="28"/>
          <w:szCs w:val="28"/>
        </w:rPr>
        <w:t>Адыгея</w:t>
      </w:r>
      <w:r w:rsidRPr="00B75F0F">
        <w:rPr>
          <w:rFonts w:ascii="Times New Roman" w:eastAsiaTheme="minorHAnsi" w:hAnsi="Times New Roman"/>
          <w:sz w:val="28"/>
          <w:szCs w:val="28"/>
        </w:rPr>
        <w:t>)</w:t>
      </w:r>
    </w:p>
    <w:p w:rsidR="0049199B" w:rsidRPr="00B75F0F" w:rsidRDefault="0049199B" w:rsidP="0049199B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tbl>
      <w:tblPr>
        <w:tblW w:w="939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067"/>
        <w:gridCol w:w="604"/>
        <w:gridCol w:w="1097"/>
        <w:gridCol w:w="850"/>
        <w:gridCol w:w="819"/>
        <w:gridCol w:w="7"/>
        <w:gridCol w:w="597"/>
        <w:gridCol w:w="7"/>
        <w:gridCol w:w="1105"/>
        <w:gridCol w:w="708"/>
        <w:gridCol w:w="737"/>
        <w:gridCol w:w="18"/>
        <w:gridCol w:w="1275"/>
        <w:gridCol w:w="7"/>
      </w:tblGrid>
      <w:tr w:rsidR="0049199B" w:rsidRPr="00B75F0F" w:rsidTr="00630C73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630C73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  <w:r w:rsidR="0049199B" w:rsidRPr="00B75F0F">
              <w:rPr>
                <w:rFonts w:ascii="Times New Roman" w:eastAsiaTheme="minorHAnsi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33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Предусмотрено денежных средств на реализацию проекта, руб.</w:t>
            </w: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Кассовый расход, руб.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Примечание</w:t>
            </w:r>
          </w:p>
        </w:tc>
      </w:tr>
      <w:tr w:rsidR="0049199B" w:rsidRPr="00B75F0F" w:rsidTr="00630C73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всего</w:t>
            </w:r>
          </w:p>
        </w:tc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всего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9199B" w:rsidRPr="00B75F0F" w:rsidTr="00630C73">
        <w:trPr>
          <w:gridAfter w:val="1"/>
          <w:wAfter w:w="7" w:type="dxa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outlineLvl w:val="0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за счет</w:t>
            </w:r>
            <w:r w:rsidR="00630C73">
              <w:rPr>
                <w:rFonts w:ascii="Times New Roman" w:eastAsiaTheme="minorHAnsi" w:hAnsi="Times New Roman"/>
                <w:sz w:val="28"/>
                <w:szCs w:val="28"/>
              </w:rPr>
              <w:t xml:space="preserve"> республиканского бюджета</w:t>
            </w: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 xml:space="preserve"> Республики </w:t>
            </w:r>
            <w:r w:rsidR="00630C73">
              <w:rPr>
                <w:rFonts w:ascii="Times New Roman" w:eastAsiaTheme="minorHAnsi" w:hAnsi="Times New Roman"/>
                <w:sz w:val="28"/>
                <w:szCs w:val="28"/>
              </w:rPr>
              <w:t>Адыгея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за счет местного бюджета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за счет других источников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630C73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за счет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республиканского бюджета</w:t>
            </w: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 xml:space="preserve"> Республики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Адыгея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за счет местного бюджета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за счет других источников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9199B" w:rsidRPr="00B75F0F" w:rsidTr="00630C73">
        <w:trPr>
          <w:gridAfter w:val="1"/>
          <w:wAfter w:w="7" w:type="dxa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7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10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75F0F"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</w:p>
        </w:tc>
      </w:tr>
      <w:tr w:rsidR="0049199B" w:rsidRPr="00B75F0F" w:rsidTr="00630C73">
        <w:trPr>
          <w:gridAfter w:val="1"/>
          <w:wAfter w:w="7" w:type="dxa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9B" w:rsidRPr="00B75F0F" w:rsidRDefault="0049199B" w:rsidP="00984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49199B" w:rsidRPr="00B75F0F" w:rsidRDefault="0049199B" w:rsidP="0049199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630C73" w:rsidRDefault="0049199B" w:rsidP="00A90B5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75F0F">
        <w:rPr>
          <w:rFonts w:ascii="Times New Roman" w:eastAsiaTheme="minorHAnsi" w:hAnsi="Times New Roman"/>
          <w:sz w:val="28"/>
          <w:szCs w:val="28"/>
        </w:rPr>
        <w:t>Глава Администрации_______________</w:t>
      </w:r>
      <w:r w:rsidR="00630C73">
        <w:rPr>
          <w:rFonts w:ascii="Times New Roman" w:eastAsiaTheme="minorHAnsi" w:hAnsi="Times New Roman"/>
          <w:sz w:val="28"/>
          <w:szCs w:val="28"/>
        </w:rPr>
        <w:t xml:space="preserve">______________________________ </w:t>
      </w:r>
    </w:p>
    <w:p w:rsidR="00A90B55" w:rsidRDefault="00A90B55" w:rsidP="00A90B5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</w:p>
    <w:p w:rsidR="00630C73" w:rsidRPr="00B75F0F" w:rsidRDefault="00630C73" w:rsidP="0063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_____________      ________________________</w:t>
      </w:r>
    </w:p>
    <w:p w:rsidR="0049199B" w:rsidRPr="00B75F0F" w:rsidRDefault="00630C73" w:rsidP="0063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</w:t>
      </w:r>
      <w:r w:rsidR="0049199B" w:rsidRPr="00B75F0F">
        <w:rPr>
          <w:rFonts w:ascii="Times New Roman" w:eastAsiaTheme="minorHAnsi" w:hAnsi="Times New Roman"/>
          <w:sz w:val="28"/>
          <w:szCs w:val="28"/>
        </w:rPr>
        <w:t xml:space="preserve">  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</w:t>
      </w:r>
      <w:r w:rsidR="0049199B" w:rsidRPr="00B75F0F">
        <w:rPr>
          <w:rFonts w:ascii="Times New Roman" w:eastAsiaTheme="minorHAnsi" w:hAnsi="Times New Roman"/>
          <w:sz w:val="28"/>
          <w:szCs w:val="28"/>
        </w:rPr>
        <w:t xml:space="preserve">  (</w:t>
      </w:r>
      <w:proofErr w:type="gramStart"/>
      <w:r w:rsidR="0049199B" w:rsidRPr="00B75F0F">
        <w:rPr>
          <w:rFonts w:ascii="Times New Roman" w:eastAsiaTheme="minorHAnsi" w:hAnsi="Times New Roman"/>
          <w:sz w:val="28"/>
          <w:szCs w:val="28"/>
        </w:rPr>
        <w:t xml:space="preserve">подпись)   </w:t>
      </w:r>
      <w:proofErr w:type="gramEnd"/>
      <w:r w:rsidR="0049199B" w:rsidRPr="00B75F0F">
        <w:rPr>
          <w:rFonts w:ascii="Times New Roman" w:eastAsiaTheme="minorHAnsi" w:hAnsi="Times New Roman"/>
          <w:sz w:val="28"/>
          <w:szCs w:val="28"/>
        </w:rPr>
        <w:t xml:space="preserve">  </w:t>
      </w:r>
      <w:r>
        <w:rPr>
          <w:rFonts w:ascii="Times New Roman" w:eastAsiaTheme="minorHAnsi" w:hAnsi="Times New Roman"/>
          <w:sz w:val="28"/>
          <w:szCs w:val="28"/>
        </w:rPr>
        <w:t xml:space="preserve">        </w:t>
      </w:r>
      <w:r w:rsidR="0049199B" w:rsidRPr="00B75F0F">
        <w:rPr>
          <w:rFonts w:ascii="Times New Roman" w:eastAsiaTheme="minorHAnsi" w:hAnsi="Times New Roman"/>
          <w:sz w:val="28"/>
          <w:szCs w:val="28"/>
        </w:rPr>
        <w:t xml:space="preserve"> (расшифровка подписи)</w:t>
      </w:r>
    </w:p>
    <w:p w:rsidR="0049199B" w:rsidRPr="00B75F0F" w:rsidRDefault="0049199B" w:rsidP="0049199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9199B" w:rsidRPr="00B75F0F" w:rsidRDefault="0049199B" w:rsidP="0049199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75F0F">
        <w:rPr>
          <w:rFonts w:ascii="Times New Roman" w:eastAsiaTheme="minorHAnsi" w:hAnsi="Times New Roman"/>
          <w:sz w:val="28"/>
          <w:szCs w:val="28"/>
        </w:rPr>
        <w:t>Руководитель финансового органа Администрации</w:t>
      </w:r>
      <w:r w:rsidR="00630C73">
        <w:rPr>
          <w:rFonts w:ascii="Times New Roman" w:eastAsiaTheme="minorHAnsi" w:hAnsi="Times New Roman"/>
          <w:sz w:val="28"/>
          <w:szCs w:val="28"/>
        </w:rPr>
        <w:t xml:space="preserve"> ________________________</w:t>
      </w:r>
    </w:p>
    <w:p w:rsidR="00630C73" w:rsidRDefault="00630C73" w:rsidP="00630C73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630C73" w:rsidRDefault="00630C73" w:rsidP="00630C73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_____________     _________________________</w:t>
      </w:r>
    </w:p>
    <w:p w:rsidR="0049199B" w:rsidRPr="00B75F0F" w:rsidRDefault="00630C73" w:rsidP="00630C7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</w:t>
      </w:r>
      <w:r w:rsidR="0049199B" w:rsidRPr="00B75F0F">
        <w:rPr>
          <w:rFonts w:ascii="Times New Roman" w:eastAsiaTheme="minorHAnsi" w:hAnsi="Times New Roman"/>
          <w:sz w:val="28"/>
          <w:szCs w:val="28"/>
        </w:rPr>
        <w:t>(</w:t>
      </w:r>
      <w:proofErr w:type="gramStart"/>
      <w:r w:rsidR="0049199B" w:rsidRPr="00B75F0F">
        <w:rPr>
          <w:rFonts w:ascii="Times New Roman" w:eastAsiaTheme="minorHAnsi" w:hAnsi="Times New Roman"/>
          <w:sz w:val="28"/>
          <w:szCs w:val="28"/>
        </w:rPr>
        <w:t xml:space="preserve">подпись) 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          </w:t>
      </w:r>
      <w:r w:rsidR="0049199B" w:rsidRPr="00B75F0F">
        <w:rPr>
          <w:rFonts w:ascii="Times New Roman" w:eastAsiaTheme="minorHAnsi" w:hAnsi="Times New Roman"/>
          <w:sz w:val="28"/>
          <w:szCs w:val="28"/>
        </w:rPr>
        <w:t xml:space="preserve">    (расшифровка подписи)</w:t>
      </w:r>
    </w:p>
    <w:p w:rsidR="0049199B" w:rsidRPr="00B75F0F" w:rsidRDefault="0049199B" w:rsidP="0063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9199B" w:rsidRPr="00B75F0F" w:rsidRDefault="0049199B" w:rsidP="0049199B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75F0F">
        <w:rPr>
          <w:rFonts w:ascii="Times New Roman" w:eastAsiaTheme="minorHAnsi" w:hAnsi="Times New Roman"/>
          <w:sz w:val="28"/>
          <w:szCs w:val="28"/>
        </w:rPr>
        <w:t>М.П.</w:t>
      </w:r>
    </w:p>
    <w:p w:rsidR="0049199B" w:rsidRPr="00B75F0F" w:rsidRDefault="0049199B" w:rsidP="00630C7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75F0F">
        <w:rPr>
          <w:rFonts w:ascii="Times New Roman" w:eastAsiaTheme="minorHAnsi" w:hAnsi="Times New Roman"/>
          <w:sz w:val="28"/>
          <w:szCs w:val="28"/>
        </w:rPr>
        <w:t>Исполнитель ____________</w:t>
      </w:r>
      <w:proofErr w:type="gramStart"/>
      <w:r w:rsidRPr="00B75F0F">
        <w:rPr>
          <w:rFonts w:ascii="Times New Roman" w:eastAsiaTheme="minorHAnsi" w:hAnsi="Times New Roman"/>
          <w:sz w:val="28"/>
          <w:szCs w:val="28"/>
        </w:rPr>
        <w:t>_  _</w:t>
      </w:r>
      <w:proofErr w:type="gramEnd"/>
      <w:r w:rsidRPr="00B75F0F">
        <w:rPr>
          <w:rFonts w:ascii="Times New Roman" w:eastAsiaTheme="minorHAnsi" w:hAnsi="Times New Roman"/>
          <w:sz w:val="28"/>
          <w:szCs w:val="28"/>
        </w:rPr>
        <w:t>______________________</w:t>
      </w:r>
    </w:p>
    <w:p w:rsidR="0049199B" w:rsidRPr="00B75F0F" w:rsidRDefault="0049199B" w:rsidP="00630C7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B75F0F">
        <w:rPr>
          <w:rFonts w:ascii="Times New Roman" w:eastAsiaTheme="minorHAnsi" w:hAnsi="Times New Roman"/>
          <w:sz w:val="28"/>
          <w:szCs w:val="28"/>
        </w:rPr>
        <w:t xml:space="preserve">          </w:t>
      </w:r>
      <w:r w:rsidR="00630C73">
        <w:rPr>
          <w:rFonts w:ascii="Times New Roman" w:eastAsiaTheme="minorHAnsi" w:hAnsi="Times New Roman"/>
          <w:sz w:val="28"/>
          <w:szCs w:val="28"/>
        </w:rPr>
        <w:tab/>
      </w:r>
      <w:r w:rsidR="00630C73">
        <w:rPr>
          <w:rFonts w:ascii="Times New Roman" w:eastAsiaTheme="minorHAnsi" w:hAnsi="Times New Roman"/>
          <w:sz w:val="28"/>
          <w:szCs w:val="28"/>
        </w:rPr>
        <w:tab/>
        <w:t xml:space="preserve">   </w:t>
      </w:r>
      <w:r w:rsidRPr="00B75F0F">
        <w:rPr>
          <w:rFonts w:ascii="Times New Roman" w:eastAsiaTheme="minorHAnsi" w:hAnsi="Times New Roman"/>
          <w:sz w:val="28"/>
          <w:szCs w:val="28"/>
        </w:rPr>
        <w:t xml:space="preserve">    (</w:t>
      </w:r>
      <w:proofErr w:type="gramStart"/>
      <w:r w:rsidRPr="00B75F0F">
        <w:rPr>
          <w:rFonts w:ascii="Times New Roman" w:eastAsiaTheme="minorHAnsi" w:hAnsi="Times New Roman"/>
          <w:sz w:val="28"/>
          <w:szCs w:val="28"/>
        </w:rPr>
        <w:t xml:space="preserve">подпись)   </w:t>
      </w:r>
      <w:proofErr w:type="gramEnd"/>
      <w:r w:rsidR="00630C73">
        <w:rPr>
          <w:rFonts w:ascii="Times New Roman" w:eastAsiaTheme="minorHAnsi" w:hAnsi="Times New Roman"/>
          <w:sz w:val="28"/>
          <w:szCs w:val="28"/>
        </w:rPr>
        <w:t xml:space="preserve">     </w:t>
      </w:r>
      <w:r w:rsidRPr="00B75F0F">
        <w:rPr>
          <w:rFonts w:ascii="Times New Roman" w:eastAsiaTheme="minorHAnsi" w:hAnsi="Times New Roman"/>
          <w:sz w:val="28"/>
          <w:szCs w:val="28"/>
        </w:rPr>
        <w:t xml:space="preserve">  (расшифровка подписи)</w:t>
      </w:r>
    </w:p>
    <w:p w:rsidR="0049199B" w:rsidRPr="00B75F0F" w:rsidRDefault="0049199B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B75F0F">
        <w:rPr>
          <w:rFonts w:ascii="Times New Roman" w:eastAsiaTheme="minorHAnsi" w:hAnsi="Times New Roman"/>
          <w:sz w:val="20"/>
          <w:szCs w:val="20"/>
        </w:rPr>
        <w:br w:type="page"/>
      </w:r>
    </w:p>
    <w:p w:rsidR="00B75F0F" w:rsidRPr="0042079C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firstLine="5670"/>
        <w:outlineLvl w:val="1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B75F0F" w:rsidRPr="0042079C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t>к Соглашению</w:t>
      </w:r>
    </w:p>
    <w:p w:rsidR="00B75F0F" w:rsidRPr="0042079C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left="4956" w:firstLine="714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t>от_________________</w:t>
      </w:r>
      <w:r>
        <w:rPr>
          <w:rFonts w:ascii="Times New Roman" w:hAnsi="Times New Roman"/>
          <w:sz w:val="28"/>
          <w:szCs w:val="28"/>
        </w:rPr>
        <w:t>_</w:t>
      </w:r>
      <w:r w:rsidRPr="0042079C">
        <w:rPr>
          <w:rFonts w:ascii="Times New Roman" w:hAnsi="Times New Roman"/>
          <w:sz w:val="28"/>
          <w:szCs w:val="28"/>
        </w:rPr>
        <w:t xml:space="preserve"> № ____</w:t>
      </w:r>
      <w:r>
        <w:rPr>
          <w:rFonts w:ascii="Times New Roman" w:hAnsi="Times New Roman"/>
          <w:sz w:val="28"/>
          <w:szCs w:val="28"/>
        </w:rPr>
        <w:t>_</w:t>
      </w:r>
    </w:p>
    <w:p w:rsidR="00B75F0F" w:rsidRPr="00FD03FC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  <w:vertAlign w:val="superscript"/>
        </w:rPr>
      </w:pPr>
      <w:r w:rsidRPr="0042079C">
        <w:rPr>
          <w:rFonts w:ascii="Times New Roman" w:hAnsi="Times New Roman"/>
          <w:sz w:val="28"/>
          <w:szCs w:val="28"/>
        </w:rPr>
        <w:t xml:space="preserve">о предоставлении субсидии </w:t>
      </w:r>
      <w:proofErr w:type="spellStart"/>
      <w:r w:rsidRPr="0042079C">
        <w:rPr>
          <w:rFonts w:ascii="Times New Roman" w:hAnsi="Times New Roman"/>
          <w:sz w:val="28"/>
          <w:szCs w:val="28"/>
        </w:rPr>
        <w:t>бюджету</w:t>
      </w:r>
      <w:r>
        <w:rPr>
          <w:rFonts w:ascii="Times New Roman" w:hAnsi="Times New Roman"/>
          <w:sz w:val="28"/>
          <w:szCs w:val="28"/>
        </w:rPr>
        <w:t>_</w:t>
      </w:r>
      <w:r w:rsidRPr="0042079C">
        <w:rPr>
          <w:rFonts w:ascii="Times New Roman" w:hAnsi="Times New Roman"/>
          <w:sz w:val="28"/>
          <w:szCs w:val="28"/>
        </w:rPr>
        <w:t>___________________</w:t>
      </w:r>
      <w:r w:rsidRPr="0042079C">
        <w:rPr>
          <w:rFonts w:ascii="Times New Roman" w:eastAsiaTheme="minorHAnsi" w:hAnsi="Times New Roman"/>
          <w:bCs/>
          <w:sz w:val="28"/>
          <w:szCs w:val="28"/>
        </w:rPr>
        <w:t>на</w:t>
      </w:r>
      <w:proofErr w:type="spellEnd"/>
      <w:r w:rsidRPr="0042079C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proofErr w:type="spellStart"/>
      <w:r w:rsidRPr="0042079C">
        <w:rPr>
          <w:rFonts w:ascii="Times New Roman" w:eastAsiaTheme="minorHAnsi" w:hAnsi="Times New Roman"/>
          <w:bCs/>
          <w:sz w:val="28"/>
          <w:szCs w:val="28"/>
        </w:rPr>
        <w:t>софинансирование</w:t>
      </w:r>
      <w:proofErr w:type="spellEnd"/>
      <w:r w:rsidRPr="0042079C">
        <w:rPr>
          <w:rFonts w:ascii="Times New Roman" w:eastAsiaTheme="minorHAnsi" w:hAnsi="Times New Roman"/>
          <w:bCs/>
          <w:sz w:val="28"/>
          <w:szCs w:val="28"/>
        </w:rPr>
        <w:t xml:space="preserve"> проекта развития общественной инфраструктуры, основанной на местной инициативе, на </w:t>
      </w:r>
      <w:r w:rsidRPr="00FD03FC">
        <w:rPr>
          <w:rFonts w:ascii="Times New Roman" w:eastAsiaTheme="minorHAnsi" w:hAnsi="Times New Roman"/>
          <w:bCs/>
          <w:sz w:val="28"/>
          <w:szCs w:val="28"/>
        </w:rPr>
        <w:t>территории_______________</w:t>
      </w:r>
    </w:p>
    <w:p w:rsidR="00B75F0F" w:rsidRPr="00FD03FC" w:rsidRDefault="00B75F0F" w:rsidP="00B75F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5F0F" w:rsidRPr="00FD03FC" w:rsidRDefault="00B75F0F" w:rsidP="00B75F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03FC">
        <w:rPr>
          <w:rFonts w:ascii="Times New Roman" w:hAnsi="Times New Roman" w:cs="Times New Roman"/>
          <w:sz w:val="28"/>
          <w:szCs w:val="28"/>
        </w:rPr>
        <w:t>ОТЧЕТ</w:t>
      </w:r>
    </w:p>
    <w:p w:rsidR="00B75F0F" w:rsidRPr="00FD03FC" w:rsidRDefault="00B75F0F" w:rsidP="00B75F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03FC">
        <w:rPr>
          <w:rFonts w:ascii="Times New Roman" w:hAnsi="Times New Roman" w:cs="Times New Roman"/>
          <w:sz w:val="28"/>
          <w:szCs w:val="28"/>
        </w:rPr>
        <w:t>о достижении значений целевых показателей результативности</w:t>
      </w:r>
    </w:p>
    <w:p w:rsidR="00B75F0F" w:rsidRPr="00FD03FC" w:rsidRDefault="00B75F0F" w:rsidP="00B75F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03FC">
        <w:rPr>
          <w:rFonts w:ascii="Times New Roman" w:hAnsi="Times New Roman" w:cs="Times New Roman"/>
          <w:sz w:val="28"/>
          <w:szCs w:val="28"/>
        </w:rPr>
        <w:t xml:space="preserve">предоставления субсидии на </w:t>
      </w:r>
      <w:proofErr w:type="spellStart"/>
      <w:r w:rsidRPr="00FD03F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D03FC">
        <w:rPr>
          <w:rFonts w:ascii="Times New Roman" w:hAnsi="Times New Roman" w:cs="Times New Roman"/>
          <w:sz w:val="28"/>
          <w:szCs w:val="28"/>
        </w:rPr>
        <w:t xml:space="preserve"> проектов</w:t>
      </w:r>
    </w:p>
    <w:p w:rsidR="00B75F0F" w:rsidRPr="00FD03FC" w:rsidRDefault="00B75F0F" w:rsidP="00B75F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03FC">
        <w:rPr>
          <w:rFonts w:ascii="Times New Roman" w:hAnsi="Times New Roman" w:cs="Times New Roman"/>
          <w:sz w:val="28"/>
          <w:szCs w:val="28"/>
        </w:rPr>
        <w:t>развития общественной инфраструктуры, основанных</w:t>
      </w:r>
    </w:p>
    <w:p w:rsidR="00B75F0F" w:rsidRPr="00FD03FC" w:rsidRDefault="00B75F0F" w:rsidP="00B75F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03FC">
        <w:rPr>
          <w:rFonts w:ascii="Times New Roman" w:hAnsi="Times New Roman" w:cs="Times New Roman"/>
          <w:sz w:val="28"/>
          <w:szCs w:val="28"/>
        </w:rPr>
        <w:t>на местных инициативах</w:t>
      </w:r>
    </w:p>
    <w:tbl>
      <w:tblPr>
        <w:tblpPr w:leftFromText="180" w:rightFromText="180" w:vertAnchor="text" w:horzAnchor="margin" w:tblpY="1397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1680"/>
        <w:gridCol w:w="1320"/>
        <w:gridCol w:w="1080"/>
        <w:gridCol w:w="2040"/>
        <w:gridCol w:w="960"/>
        <w:gridCol w:w="960"/>
        <w:gridCol w:w="960"/>
      </w:tblGrid>
      <w:tr w:rsidR="00B75F0F" w:rsidRPr="00FD03FC" w:rsidTr="000A02C2">
        <w:tc>
          <w:tcPr>
            <w:tcW w:w="540" w:type="dxa"/>
            <w:vMerge w:val="restart"/>
            <w:vAlign w:val="center"/>
          </w:tcPr>
          <w:p w:rsidR="00B75F0F" w:rsidRPr="00FD03FC" w:rsidRDefault="00A90B55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75F0F" w:rsidRPr="00FD03F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680" w:type="dxa"/>
            <w:vMerge w:val="restart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</w:t>
            </w:r>
          </w:p>
        </w:tc>
        <w:tc>
          <w:tcPr>
            <w:tcW w:w="1320" w:type="dxa"/>
            <w:vMerge w:val="restart"/>
            <w:vAlign w:val="center"/>
          </w:tcPr>
          <w:p w:rsidR="00B75F0F" w:rsidRPr="00FA3915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A391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  <w:r w:rsidR="00FA3915">
              <w:rPr>
                <w:rFonts w:ascii="Times New Roman" w:hAnsi="Times New Roman" w:cs="Times New Roman"/>
                <w:sz w:val="28"/>
                <w:szCs w:val="28"/>
              </w:rPr>
              <w:t xml:space="preserve"> (проекта)</w:t>
            </w:r>
          </w:p>
        </w:tc>
        <w:tc>
          <w:tcPr>
            <w:tcW w:w="1080" w:type="dxa"/>
            <w:vMerge w:val="restart"/>
            <w:vAlign w:val="center"/>
          </w:tcPr>
          <w:p w:rsidR="00B75F0F" w:rsidRPr="00FA3915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A3915">
              <w:rPr>
                <w:rFonts w:ascii="Times New Roman" w:hAnsi="Times New Roman" w:cs="Times New Roman"/>
                <w:sz w:val="28"/>
                <w:szCs w:val="28"/>
              </w:rPr>
              <w:t>КБК</w:t>
            </w:r>
            <w:r w:rsidR="00FA39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FA3915" w:rsidRPr="00FA3915">
              <w:rPr>
                <w:rFonts w:ascii="Times New Roman" w:hAnsi="Times New Roman" w:cs="Times New Roman"/>
                <w:sz w:val="28"/>
                <w:szCs w:val="28"/>
              </w:rPr>
              <w:t>(расходов)</w:t>
            </w:r>
          </w:p>
        </w:tc>
        <w:tc>
          <w:tcPr>
            <w:tcW w:w="2040" w:type="dxa"/>
            <w:vMerge w:val="restart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80" w:type="dxa"/>
            <w:gridSpan w:val="3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Значение целевого индикатора</w:t>
            </w:r>
          </w:p>
        </w:tc>
      </w:tr>
      <w:tr w:rsidR="00B75F0F" w:rsidRPr="00FD03FC" w:rsidTr="000A02C2">
        <w:tc>
          <w:tcPr>
            <w:tcW w:w="540" w:type="dxa"/>
            <w:vMerge/>
          </w:tcPr>
          <w:p w:rsidR="00B75F0F" w:rsidRPr="00FD03FC" w:rsidRDefault="00B75F0F" w:rsidP="000A02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:rsidR="00B75F0F" w:rsidRPr="00FD03FC" w:rsidRDefault="00B75F0F" w:rsidP="000A02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B75F0F" w:rsidRPr="00FD03FC" w:rsidRDefault="00B75F0F" w:rsidP="000A02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B75F0F" w:rsidRPr="00FD03FC" w:rsidRDefault="00B75F0F" w:rsidP="000A02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B75F0F" w:rsidRPr="00FD03FC" w:rsidRDefault="00B75F0F" w:rsidP="000A02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Merge w:val="restart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20" w:type="dxa"/>
            <w:gridSpan w:val="2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75F0F" w:rsidRPr="00FD03FC" w:rsidTr="000A02C2">
        <w:tc>
          <w:tcPr>
            <w:tcW w:w="540" w:type="dxa"/>
            <w:vMerge/>
          </w:tcPr>
          <w:p w:rsidR="00B75F0F" w:rsidRPr="00FD03FC" w:rsidRDefault="00B75F0F" w:rsidP="000A02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</w:tcPr>
          <w:p w:rsidR="00B75F0F" w:rsidRPr="00FD03FC" w:rsidRDefault="00B75F0F" w:rsidP="000A02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B75F0F" w:rsidRPr="00FD03FC" w:rsidRDefault="00B75F0F" w:rsidP="000A02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B75F0F" w:rsidRPr="00FD03FC" w:rsidRDefault="00B75F0F" w:rsidP="000A02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:rsidR="00B75F0F" w:rsidRPr="00FD03FC" w:rsidRDefault="00B75F0F" w:rsidP="000A02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Merge/>
          </w:tcPr>
          <w:p w:rsidR="00B75F0F" w:rsidRPr="00FD03FC" w:rsidRDefault="00B75F0F" w:rsidP="000A02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60" w:type="dxa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B75F0F" w:rsidRPr="00FD03FC" w:rsidTr="000A02C2">
        <w:tc>
          <w:tcPr>
            <w:tcW w:w="540" w:type="dxa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0" w:type="dxa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0" w:type="dxa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0" w:type="dxa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0" w:type="dxa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0" w:type="dxa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0" w:type="dxa"/>
            <w:vAlign w:val="center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75F0F" w:rsidRPr="00FD03FC" w:rsidTr="000A02C2">
        <w:tc>
          <w:tcPr>
            <w:tcW w:w="540" w:type="dxa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</w:tcPr>
          <w:p w:rsidR="00B75F0F" w:rsidRPr="00FD03FC" w:rsidRDefault="00B75F0F" w:rsidP="000A02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</w:t>
            </w:r>
            <w:proofErr w:type="spellStart"/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FD03FC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развития общественной инфраструктуры, основанных на местных инициативах</w:t>
            </w:r>
          </w:p>
        </w:tc>
        <w:tc>
          <w:tcPr>
            <w:tcW w:w="1320" w:type="dxa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:rsidR="00B75F0F" w:rsidRPr="00FD03FC" w:rsidRDefault="00B75F0F" w:rsidP="000A02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Количество проектов развития общественной инфраструктуры, основанных на местных инициативах, реализованных в установленный срок</w:t>
            </w:r>
          </w:p>
        </w:tc>
        <w:tc>
          <w:tcPr>
            <w:tcW w:w="960" w:type="dxa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3FC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60" w:type="dxa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B75F0F" w:rsidRPr="00FD03FC" w:rsidRDefault="00B75F0F" w:rsidP="000A02C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5F0F" w:rsidRPr="00FD03FC" w:rsidRDefault="00B75F0F" w:rsidP="00B75F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03F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75F0F" w:rsidRPr="00FD03FC" w:rsidRDefault="00B75F0F" w:rsidP="00B75F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D03FC">
        <w:rPr>
          <w:rFonts w:ascii="Times New Roman" w:hAnsi="Times New Roman" w:cs="Times New Roman"/>
          <w:sz w:val="28"/>
          <w:szCs w:val="28"/>
        </w:rPr>
        <w:t xml:space="preserve"> (наименование муниципального района Республики </w:t>
      </w:r>
      <w:r w:rsidR="00FD03FC" w:rsidRPr="00FD03FC">
        <w:rPr>
          <w:rFonts w:ascii="Times New Roman" w:hAnsi="Times New Roman" w:cs="Times New Roman"/>
          <w:sz w:val="28"/>
          <w:szCs w:val="28"/>
        </w:rPr>
        <w:t>Адыгея</w:t>
      </w:r>
      <w:r w:rsidRPr="00FD03FC">
        <w:rPr>
          <w:rFonts w:ascii="Times New Roman" w:hAnsi="Times New Roman" w:cs="Times New Roman"/>
          <w:sz w:val="28"/>
          <w:szCs w:val="28"/>
        </w:rPr>
        <w:t>)</w:t>
      </w:r>
    </w:p>
    <w:p w:rsidR="00B75F0F" w:rsidRPr="00FD03FC" w:rsidRDefault="00B75F0F">
      <w:pPr>
        <w:spacing w:after="160" w:line="259" w:lineRule="auto"/>
        <w:rPr>
          <w:rFonts w:ascii="Times New Roman" w:eastAsiaTheme="minorHAnsi" w:hAnsi="Times New Roman"/>
          <w:sz w:val="28"/>
          <w:szCs w:val="28"/>
        </w:rPr>
      </w:pPr>
      <w:r w:rsidRPr="00FD03FC">
        <w:rPr>
          <w:rFonts w:ascii="Times New Roman" w:eastAsiaTheme="minorHAnsi" w:hAnsi="Times New Roman"/>
          <w:sz w:val="28"/>
          <w:szCs w:val="28"/>
        </w:rPr>
        <w:br w:type="page"/>
      </w:r>
    </w:p>
    <w:p w:rsidR="00A307C0" w:rsidRDefault="00FA3915" w:rsidP="00F41D85">
      <w:pPr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  </w:t>
      </w:r>
      <w:r w:rsidR="00A307C0">
        <w:rPr>
          <w:rFonts w:ascii="Times New Roman" w:eastAsiaTheme="minorHAnsi" w:hAnsi="Times New Roman"/>
          <w:sz w:val="28"/>
          <w:szCs w:val="28"/>
        </w:rPr>
        <w:t>Приложение №4</w:t>
      </w:r>
    </w:p>
    <w:p w:rsidR="00F41D85" w:rsidRPr="0042079C" w:rsidRDefault="00F41D85" w:rsidP="00F41D85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t>к Соглашению</w:t>
      </w:r>
    </w:p>
    <w:p w:rsidR="00F41D85" w:rsidRPr="0042079C" w:rsidRDefault="00F41D85" w:rsidP="00F41D85">
      <w:pPr>
        <w:widowControl w:val="0"/>
        <w:autoSpaceDE w:val="0"/>
        <w:autoSpaceDN w:val="0"/>
        <w:adjustRightInd w:val="0"/>
        <w:spacing w:after="0" w:line="240" w:lineRule="auto"/>
        <w:ind w:left="4956" w:firstLine="714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t>от_______________</w:t>
      </w:r>
      <w:r>
        <w:rPr>
          <w:rFonts w:ascii="Times New Roman" w:hAnsi="Times New Roman"/>
          <w:sz w:val="28"/>
          <w:szCs w:val="28"/>
        </w:rPr>
        <w:t>_</w:t>
      </w:r>
      <w:r w:rsidRPr="0042079C">
        <w:rPr>
          <w:rFonts w:ascii="Times New Roman" w:hAnsi="Times New Roman"/>
          <w:sz w:val="28"/>
          <w:szCs w:val="28"/>
        </w:rPr>
        <w:t xml:space="preserve"> № ____</w:t>
      </w:r>
      <w:r>
        <w:rPr>
          <w:rFonts w:ascii="Times New Roman" w:hAnsi="Times New Roman"/>
          <w:sz w:val="28"/>
          <w:szCs w:val="28"/>
        </w:rPr>
        <w:t>_</w:t>
      </w:r>
    </w:p>
    <w:p w:rsidR="00F41D85" w:rsidRPr="0042079C" w:rsidRDefault="00F41D85" w:rsidP="00F41D85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  <w:vertAlign w:val="superscript"/>
        </w:rPr>
      </w:pPr>
      <w:r w:rsidRPr="0042079C">
        <w:rPr>
          <w:rFonts w:ascii="Times New Roman" w:hAnsi="Times New Roman"/>
          <w:sz w:val="28"/>
          <w:szCs w:val="28"/>
        </w:rPr>
        <w:t xml:space="preserve">о предоставлении субсидии </w:t>
      </w:r>
      <w:proofErr w:type="spellStart"/>
      <w:r w:rsidRPr="0042079C">
        <w:rPr>
          <w:rFonts w:ascii="Times New Roman" w:hAnsi="Times New Roman"/>
          <w:sz w:val="28"/>
          <w:szCs w:val="28"/>
        </w:rPr>
        <w:t>бюджету</w:t>
      </w:r>
      <w:r>
        <w:rPr>
          <w:rFonts w:ascii="Times New Roman" w:hAnsi="Times New Roman"/>
          <w:sz w:val="28"/>
          <w:szCs w:val="28"/>
        </w:rPr>
        <w:t>_</w:t>
      </w:r>
      <w:r w:rsidRPr="0042079C">
        <w:rPr>
          <w:rFonts w:ascii="Times New Roman" w:hAnsi="Times New Roman"/>
          <w:sz w:val="28"/>
          <w:szCs w:val="28"/>
        </w:rPr>
        <w:t>___________________</w:t>
      </w:r>
      <w:r w:rsidRPr="0042079C">
        <w:rPr>
          <w:rFonts w:ascii="Times New Roman" w:eastAsiaTheme="minorHAnsi" w:hAnsi="Times New Roman"/>
          <w:bCs/>
          <w:sz w:val="28"/>
          <w:szCs w:val="28"/>
        </w:rPr>
        <w:t>на</w:t>
      </w:r>
      <w:proofErr w:type="spellEnd"/>
      <w:r w:rsidRPr="0042079C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proofErr w:type="spellStart"/>
      <w:r w:rsidRPr="0042079C">
        <w:rPr>
          <w:rFonts w:ascii="Times New Roman" w:eastAsiaTheme="minorHAnsi" w:hAnsi="Times New Roman"/>
          <w:bCs/>
          <w:sz w:val="28"/>
          <w:szCs w:val="28"/>
        </w:rPr>
        <w:t>софинансирование</w:t>
      </w:r>
      <w:proofErr w:type="spellEnd"/>
      <w:r w:rsidRPr="0042079C">
        <w:rPr>
          <w:rFonts w:ascii="Times New Roman" w:eastAsiaTheme="minorHAnsi" w:hAnsi="Times New Roman"/>
          <w:bCs/>
          <w:sz w:val="28"/>
          <w:szCs w:val="28"/>
        </w:rPr>
        <w:t xml:space="preserve"> проекта развития общественной инфраструктуры, основанной на местной инициативе, на территории_______________</w:t>
      </w:r>
      <w:r>
        <w:rPr>
          <w:rFonts w:ascii="Times New Roman" w:eastAsiaTheme="minorHAnsi" w:hAnsi="Times New Roman"/>
          <w:bCs/>
          <w:sz w:val="28"/>
          <w:szCs w:val="28"/>
        </w:rPr>
        <w:t>_</w:t>
      </w:r>
    </w:p>
    <w:p w:rsidR="00A307C0" w:rsidRDefault="00A307C0" w:rsidP="00FA3915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FA391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ОТЧЕТ</w:t>
      </w:r>
    </w:p>
    <w:p w:rsidR="00A307C0" w:rsidRPr="00F41D85" w:rsidRDefault="00A307C0" w:rsidP="00FA391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о реализации проекта развития общественной инфраструктуры,</w:t>
      </w:r>
    </w:p>
    <w:p w:rsidR="00A307C0" w:rsidRPr="00F41D85" w:rsidRDefault="00A307C0" w:rsidP="00FA391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основанного на местных инициативах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Наименование проекта: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1. Населенный пункт: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2. Поселение: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3. Муниципальный район: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4. Сведения об объемах финансирования проекта, рубли</w:t>
      </w:r>
    </w:p>
    <w:p w:rsidR="00A307C0" w:rsidRPr="00F41D85" w:rsidRDefault="00A307C0" w:rsidP="00A30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8"/>
        <w:gridCol w:w="1032"/>
        <w:gridCol w:w="936"/>
        <w:gridCol w:w="662"/>
        <w:gridCol w:w="1587"/>
      </w:tblGrid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План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Факт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%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7C0" w:rsidRPr="00F41D85" w:rsidRDefault="00F41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Описание недостижения плановых значений</w:t>
            </w:r>
          </w:p>
        </w:tc>
      </w:tr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Общая стоимость проекта</w:t>
            </w:r>
          </w:p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(с учетом неденежного вклада)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Денежные вклады участников - всего,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E20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республиканский </w:t>
            </w:r>
            <w:r w:rsidR="00A307C0" w:rsidRPr="00F41D85">
              <w:rPr>
                <w:rFonts w:ascii="Times New Roman" w:eastAsiaTheme="minorHAnsi" w:hAnsi="Times New Roman"/>
                <w:sz w:val="28"/>
                <w:szCs w:val="28"/>
              </w:rPr>
              <w:t xml:space="preserve">бюджет Республики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Адыгея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вклад населения в денежной форме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другие внебюджетные источники (спонсоры)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Неденежные вклады участников - всего,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>вклад населения в неденежной форме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307C0" w:rsidRPr="00F41D85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 xml:space="preserve">вклад </w:t>
            </w:r>
            <w:r w:rsidR="00E2089F">
              <w:rPr>
                <w:rFonts w:ascii="Times New Roman" w:eastAsiaTheme="minorHAnsi" w:hAnsi="Times New Roman"/>
                <w:sz w:val="28"/>
                <w:szCs w:val="28"/>
              </w:rPr>
              <w:t>юридических лиц</w:t>
            </w:r>
            <w:r w:rsidRPr="00F41D85">
              <w:rPr>
                <w:rFonts w:ascii="Times New Roman" w:eastAsiaTheme="minorHAnsi" w:hAnsi="Times New Roman"/>
                <w:sz w:val="28"/>
                <w:szCs w:val="28"/>
              </w:rPr>
              <w:t xml:space="preserve"> в неденежной форме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C0" w:rsidRPr="00F41D85" w:rsidRDefault="00A307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A307C0" w:rsidRPr="00F41D85" w:rsidRDefault="00A307C0" w:rsidP="00A307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6. Описание вклада в проект в неденежной форме.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6.1. Население:</w:t>
      </w:r>
    </w:p>
    <w:p w:rsidR="00887879" w:rsidRDefault="00A307C0" w:rsidP="00887879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</w:t>
      </w:r>
      <w:r w:rsidR="00887879">
        <w:rPr>
          <w:rFonts w:ascii="Times New Roman" w:eastAsiaTheme="minorHAnsi" w:hAnsi="Times New Roman"/>
          <w:sz w:val="28"/>
          <w:szCs w:val="28"/>
        </w:rPr>
        <w:t>.</w:t>
      </w:r>
    </w:p>
    <w:p w:rsidR="00A307C0" w:rsidRPr="00F41D85" w:rsidRDefault="00A307C0" w:rsidP="00887879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6.2. </w:t>
      </w:r>
      <w:r w:rsidR="00887879">
        <w:rPr>
          <w:rFonts w:ascii="Times New Roman" w:eastAsiaTheme="minorHAnsi" w:hAnsi="Times New Roman"/>
          <w:sz w:val="28"/>
          <w:szCs w:val="28"/>
        </w:rPr>
        <w:t>Д</w:t>
      </w:r>
      <w:r w:rsidRPr="00F41D85">
        <w:rPr>
          <w:rFonts w:ascii="Times New Roman" w:eastAsiaTheme="minorHAnsi" w:hAnsi="Times New Roman"/>
          <w:sz w:val="28"/>
          <w:szCs w:val="28"/>
        </w:rPr>
        <w:t>ругие внебюджетные источники:</w:t>
      </w:r>
    </w:p>
    <w:p w:rsidR="00A307C0" w:rsidRPr="00F41D85" w:rsidRDefault="00887879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_</w:t>
      </w:r>
      <w:r w:rsidR="00A307C0"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7. Сведения об итогах реализации проекта.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7.1. Объект, включенный в проект, завершен _________________________.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</w:t>
      </w:r>
      <w:r w:rsidR="00887879">
        <w:rPr>
          <w:rFonts w:ascii="Times New Roman" w:eastAsiaTheme="minorHAnsi" w:hAnsi="Times New Roman"/>
          <w:sz w:val="28"/>
          <w:szCs w:val="28"/>
        </w:rPr>
        <w:t xml:space="preserve">                                       </w:t>
      </w:r>
      <w:r w:rsidRPr="00F41D85">
        <w:rPr>
          <w:rFonts w:ascii="Times New Roman" w:eastAsiaTheme="minorHAnsi" w:hAnsi="Times New Roman"/>
          <w:sz w:val="28"/>
          <w:szCs w:val="28"/>
        </w:rPr>
        <w:t xml:space="preserve">  (полностью, частично)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7.2.  Если проект выполнен частично, </w:t>
      </w:r>
      <w:proofErr w:type="gramStart"/>
      <w:r w:rsidRPr="00F41D85">
        <w:rPr>
          <w:rFonts w:ascii="Times New Roman" w:eastAsiaTheme="minorHAnsi" w:hAnsi="Times New Roman"/>
          <w:sz w:val="28"/>
          <w:szCs w:val="28"/>
        </w:rPr>
        <w:t>то</w:t>
      </w:r>
      <w:proofErr w:type="gramEnd"/>
      <w:r w:rsidRPr="00F41D85">
        <w:rPr>
          <w:rFonts w:ascii="Times New Roman" w:eastAsiaTheme="minorHAnsi" w:hAnsi="Times New Roman"/>
          <w:sz w:val="28"/>
          <w:szCs w:val="28"/>
        </w:rPr>
        <w:t xml:space="preserve"> что именно, в каком объеме и по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lastRenderedPageBreak/>
        <w:t>какой причине не было сделано: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____________________________________________________________________.</w:t>
      </w:r>
    </w:p>
    <w:p w:rsidR="00887879" w:rsidRDefault="00887879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8. Создано рабочих мест: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временных (в ходе реализации проекта) - _______ чел.;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новых (по итогам реализации проекта) - _______чел.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9</w:t>
      </w:r>
      <w:r w:rsidRPr="00887879">
        <w:rPr>
          <w:rFonts w:ascii="Times New Roman" w:eastAsiaTheme="minorHAnsi" w:hAnsi="Times New Roman"/>
          <w:sz w:val="28"/>
          <w:szCs w:val="28"/>
        </w:rPr>
        <w:t>.</w:t>
      </w:r>
      <w:r w:rsidR="00887879" w:rsidRPr="00887879">
        <w:rPr>
          <w:rFonts w:ascii="Times New Roman" w:eastAsiaTheme="minorHAnsi" w:hAnsi="Times New Roman"/>
          <w:sz w:val="28"/>
          <w:szCs w:val="28"/>
        </w:rPr>
        <w:t xml:space="preserve"> Сроки реализации проекта</w:t>
      </w:r>
      <w:r w:rsidRPr="00F41D85">
        <w:rPr>
          <w:rFonts w:ascii="Times New Roman" w:eastAsiaTheme="minorHAnsi" w:hAnsi="Times New Roman"/>
          <w:sz w:val="28"/>
          <w:szCs w:val="28"/>
        </w:rPr>
        <w:t>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</w:t>
      </w:r>
      <w:r w:rsidR="00887879">
        <w:rPr>
          <w:rFonts w:ascii="Times New Roman" w:eastAsiaTheme="minorHAnsi" w:hAnsi="Times New Roman"/>
          <w:sz w:val="28"/>
          <w:szCs w:val="28"/>
        </w:rPr>
        <w:t xml:space="preserve"> дата</w:t>
      </w:r>
      <w:r w:rsidRPr="00F41D85">
        <w:rPr>
          <w:rFonts w:ascii="Times New Roman" w:eastAsiaTheme="minorHAnsi" w:hAnsi="Times New Roman"/>
          <w:sz w:val="28"/>
          <w:szCs w:val="28"/>
        </w:rPr>
        <w:t xml:space="preserve"> начала </w:t>
      </w:r>
      <w:r w:rsidR="00887879">
        <w:rPr>
          <w:rFonts w:ascii="Times New Roman" w:eastAsiaTheme="minorHAnsi" w:hAnsi="Times New Roman"/>
          <w:sz w:val="28"/>
          <w:szCs w:val="28"/>
        </w:rPr>
        <w:t>реализации</w:t>
      </w:r>
      <w:r w:rsidRPr="00F41D85">
        <w:rPr>
          <w:rFonts w:ascii="Times New Roman" w:eastAsiaTheme="minorHAnsi" w:hAnsi="Times New Roman"/>
          <w:sz w:val="28"/>
          <w:szCs w:val="28"/>
        </w:rPr>
        <w:t xml:space="preserve"> проекта - ____________</w:t>
      </w:r>
      <w:proofErr w:type="gramStart"/>
      <w:r w:rsidRPr="00F41D85">
        <w:rPr>
          <w:rFonts w:ascii="Times New Roman" w:eastAsiaTheme="minorHAnsi" w:hAnsi="Times New Roman"/>
          <w:sz w:val="28"/>
          <w:szCs w:val="28"/>
        </w:rPr>
        <w:t>_ ;</w:t>
      </w:r>
      <w:proofErr w:type="gramEnd"/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</w:t>
      </w:r>
      <w:r w:rsidR="00887879">
        <w:rPr>
          <w:rFonts w:ascii="Times New Roman" w:eastAsiaTheme="minorHAnsi" w:hAnsi="Times New Roman"/>
          <w:sz w:val="28"/>
          <w:szCs w:val="28"/>
        </w:rPr>
        <w:t xml:space="preserve">дата </w:t>
      </w:r>
      <w:r w:rsidRPr="00F41D85">
        <w:rPr>
          <w:rFonts w:ascii="Times New Roman" w:eastAsiaTheme="minorHAnsi" w:hAnsi="Times New Roman"/>
          <w:sz w:val="28"/>
          <w:szCs w:val="28"/>
        </w:rPr>
        <w:t>ввода объекта в эксплуатацию - _____________</w:t>
      </w:r>
      <w:r w:rsidR="00887879">
        <w:rPr>
          <w:rFonts w:ascii="Times New Roman" w:eastAsiaTheme="minorHAnsi" w:hAnsi="Times New Roman"/>
          <w:sz w:val="28"/>
          <w:szCs w:val="28"/>
        </w:rPr>
        <w:t>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887879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10. Основные проблемы, с которыми столкнулись </w:t>
      </w:r>
      <w:r w:rsidR="00887879">
        <w:rPr>
          <w:rFonts w:ascii="Times New Roman" w:eastAsiaTheme="minorHAnsi" w:hAnsi="Times New Roman"/>
          <w:sz w:val="28"/>
          <w:szCs w:val="28"/>
        </w:rPr>
        <w:t>администрация муниципального образования</w:t>
      </w:r>
      <w:r w:rsidRPr="00F41D85">
        <w:rPr>
          <w:rFonts w:ascii="Times New Roman" w:eastAsiaTheme="minorHAnsi" w:hAnsi="Times New Roman"/>
          <w:sz w:val="28"/>
          <w:szCs w:val="28"/>
        </w:rPr>
        <w:t xml:space="preserve"> и инициативная группа в ходе реализации проекта</w:t>
      </w:r>
      <w:r w:rsidR="00887879">
        <w:rPr>
          <w:rFonts w:ascii="Times New Roman" w:eastAsiaTheme="minorHAnsi" w:hAnsi="Times New Roman"/>
          <w:sz w:val="28"/>
          <w:szCs w:val="28"/>
        </w:rPr>
        <w:t xml:space="preserve"> (можно отметить несколько пунктов)</w:t>
      </w:r>
      <w:r w:rsidRPr="00F41D85">
        <w:rPr>
          <w:rFonts w:ascii="Times New Roman" w:eastAsiaTheme="minorHAnsi" w:hAnsi="Times New Roman"/>
          <w:sz w:val="28"/>
          <w:szCs w:val="28"/>
        </w:rPr>
        <w:t>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низкое качество технической документации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трудности с отбором и </w:t>
      </w:r>
      <w:proofErr w:type="spellStart"/>
      <w:r w:rsidRPr="00F41D85">
        <w:rPr>
          <w:rFonts w:ascii="Times New Roman" w:eastAsiaTheme="minorHAnsi" w:hAnsi="Times New Roman"/>
          <w:sz w:val="28"/>
          <w:szCs w:val="28"/>
        </w:rPr>
        <w:t>контрактованием</w:t>
      </w:r>
      <w:proofErr w:type="spellEnd"/>
      <w:r w:rsidRPr="00F41D85">
        <w:rPr>
          <w:rFonts w:ascii="Times New Roman" w:eastAsiaTheme="minorHAnsi" w:hAnsi="Times New Roman"/>
          <w:sz w:val="28"/>
          <w:szCs w:val="28"/>
        </w:rPr>
        <w:t xml:space="preserve"> подрядчика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недобросовестный подрядчик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недостаточно времени для качественного выполнения работ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неблагоприятные погодные условия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несвоевременная поставка закупленного оборудования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трудности с отбором строительного надзора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lastRenderedPageBreak/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низкое качество строительного надзора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┌─┐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└─┘ прочее (описать)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___________________________________________________________________</w:t>
      </w:r>
      <w:r w:rsidR="00A90B55">
        <w:rPr>
          <w:rFonts w:ascii="Times New Roman" w:eastAsiaTheme="minorHAnsi" w:hAnsi="Times New Roman"/>
          <w:sz w:val="28"/>
          <w:szCs w:val="28"/>
        </w:rPr>
        <w:t>.</w:t>
      </w:r>
    </w:p>
    <w:p w:rsidR="00887879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</w:t>
      </w:r>
    </w:p>
    <w:p w:rsidR="00A307C0" w:rsidRPr="00F41D85" w:rsidRDefault="00A307C0" w:rsidP="00887879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11. Основные извлеченные из проекта уроки (что бы еще стоило учесть,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что сделать по-другому, кого привлечь дополнительно):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12. К отчету прилагаются фотографии объекта по итогам реализации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проекта, промежуточные этапы выполнения,</w:t>
      </w:r>
      <w:r w:rsidR="005A1CE1">
        <w:rPr>
          <w:rFonts w:ascii="Times New Roman" w:eastAsiaTheme="minorHAnsi" w:hAnsi="Times New Roman"/>
          <w:sz w:val="28"/>
          <w:szCs w:val="28"/>
        </w:rPr>
        <w:t xml:space="preserve"> </w:t>
      </w:r>
      <w:r w:rsidRPr="00F41D85">
        <w:rPr>
          <w:rFonts w:ascii="Times New Roman" w:eastAsiaTheme="minorHAnsi" w:hAnsi="Times New Roman"/>
          <w:sz w:val="28"/>
          <w:szCs w:val="28"/>
        </w:rPr>
        <w:t>документы (включая фотографии),</w:t>
      </w:r>
      <w:r w:rsidR="005A1CE1">
        <w:rPr>
          <w:rFonts w:ascii="Times New Roman" w:eastAsiaTheme="minorHAnsi" w:hAnsi="Times New Roman"/>
          <w:sz w:val="28"/>
          <w:szCs w:val="28"/>
        </w:rPr>
        <w:t xml:space="preserve"> </w:t>
      </w:r>
      <w:r w:rsidRPr="00F41D85">
        <w:rPr>
          <w:rFonts w:ascii="Times New Roman" w:eastAsiaTheme="minorHAnsi" w:hAnsi="Times New Roman"/>
          <w:sz w:val="28"/>
          <w:szCs w:val="28"/>
        </w:rPr>
        <w:t>отражающие участие населения и спонсоров в безвозмездных работах и услугах,</w:t>
      </w:r>
      <w:r w:rsidR="005A1CE1">
        <w:rPr>
          <w:rFonts w:ascii="Times New Roman" w:eastAsiaTheme="minorHAnsi" w:hAnsi="Times New Roman"/>
          <w:sz w:val="28"/>
          <w:szCs w:val="28"/>
        </w:rPr>
        <w:t xml:space="preserve"> </w:t>
      </w:r>
      <w:r w:rsidRPr="00F41D85">
        <w:rPr>
          <w:rFonts w:ascii="Times New Roman" w:eastAsiaTheme="minorHAnsi" w:hAnsi="Times New Roman"/>
          <w:sz w:val="28"/>
          <w:szCs w:val="28"/>
        </w:rPr>
        <w:t>и их результаты.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Default="00A307C0" w:rsidP="00A90B55">
      <w:pPr>
        <w:autoSpaceDE w:val="0"/>
        <w:autoSpaceDN w:val="0"/>
        <w:adjustRightInd w:val="0"/>
        <w:spacing w:line="240" w:lineRule="auto"/>
        <w:ind w:firstLine="284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Глава</w:t>
      </w:r>
      <w:r w:rsidR="00A90B55">
        <w:rPr>
          <w:rFonts w:ascii="Times New Roman" w:eastAsiaTheme="minorHAnsi" w:hAnsi="Times New Roman"/>
          <w:sz w:val="28"/>
          <w:szCs w:val="28"/>
        </w:rPr>
        <w:t xml:space="preserve"> </w:t>
      </w:r>
      <w:r w:rsidRPr="00F41D85">
        <w:rPr>
          <w:rFonts w:ascii="Times New Roman" w:eastAsiaTheme="minorHAnsi" w:hAnsi="Times New Roman"/>
          <w:sz w:val="28"/>
          <w:szCs w:val="28"/>
        </w:rPr>
        <w:t>Администрации</w:t>
      </w:r>
      <w:r w:rsidR="00A90B55">
        <w:rPr>
          <w:rFonts w:ascii="Times New Roman" w:eastAsiaTheme="minorHAnsi" w:hAnsi="Times New Roman"/>
          <w:sz w:val="28"/>
          <w:szCs w:val="28"/>
        </w:rPr>
        <w:t xml:space="preserve"> </w:t>
      </w:r>
      <w:r w:rsidRPr="00F41D85">
        <w:rPr>
          <w:rFonts w:ascii="Times New Roman" w:eastAsiaTheme="minorHAnsi" w:hAnsi="Times New Roman"/>
          <w:sz w:val="28"/>
          <w:szCs w:val="28"/>
        </w:rPr>
        <w:t>муниципального</w:t>
      </w:r>
      <w:r w:rsidR="00A90B55">
        <w:rPr>
          <w:rFonts w:ascii="Times New Roman" w:eastAsiaTheme="minorHAnsi" w:hAnsi="Times New Roman"/>
          <w:sz w:val="28"/>
          <w:szCs w:val="28"/>
        </w:rPr>
        <w:t xml:space="preserve"> </w:t>
      </w:r>
      <w:r w:rsidR="00887879">
        <w:rPr>
          <w:rFonts w:ascii="Times New Roman" w:eastAsiaTheme="minorHAnsi" w:hAnsi="Times New Roman"/>
          <w:sz w:val="28"/>
          <w:szCs w:val="28"/>
        </w:rPr>
        <w:t>образования</w:t>
      </w:r>
      <w:r w:rsidRPr="00F41D85">
        <w:rPr>
          <w:rFonts w:ascii="Times New Roman" w:eastAsiaTheme="minorHAnsi" w:hAnsi="Times New Roman"/>
          <w:sz w:val="28"/>
          <w:szCs w:val="28"/>
        </w:rPr>
        <w:t>____</w:t>
      </w:r>
      <w:r w:rsidR="00A90B55">
        <w:rPr>
          <w:rFonts w:ascii="Times New Roman" w:eastAsiaTheme="minorHAnsi" w:hAnsi="Times New Roman"/>
          <w:sz w:val="28"/>
          <w:szCs w:val="28"/>
        </w:rPr>
        <w:t>___</w:t>
      </w:r>
      <w:r w:rsidR="00887879">
        <w:rPr>
          <w:rFonts w:ascii="Times New Roman" w:eastAsiaTheme="minorHAnsi" w:hAnsi="Times New Roman"/>
          <w:sz w:val="28"/>
          <w:szCs w:val="28"/>
        </w:rPr>
        <w:t>______</w:t>
      </w:r>
      <w:r w:rsidR="005A1CE1">
        <w:rPr>
          <w:rFonts w:ascii="Times New Roman" w:eastAsiaTheme="minorHAnsi" w:hAnsi="Times New Roman"/>
          <w:sz w:val="28"/>
          <w:szCs w:val="28"/>
        </w:rPr>
        <w:t>________</w:t>
      </w:r>
    </w:p>
    <w:p w:rsidR="005A1CE1" w:rsidRDefault="005A1CE1" w:rsidP="005A1CE1"/>
    <w:p w:rsidR="005A1CE1" w:rsidRDefault="005A1CE1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_________________________                              _____________________</w:t>
      </w:r>
    </w:p>
    <w:p w:rsidR="00A307C0" w:rsidRPr="00F41D85" w:rsidRDefault="005A1CE1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</w:t>
      </w:r>
      <w:r w:rsidR="00A307C0" w:rsidRPr="00F41D85">
        <w:rPr>
          <w:rFonts w:ascii="Times New Roman" w:eastAsiaTheme="minorHAnsi" w:hAnsi="Times New Roman"/>
          <w:sz w:val="28"/>
          <w:szCs w:val="28"/>
        </w:rPr>
        <w:t xml:space="preserve">(Ф.И.О.)                              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             </w:t>
      </w:r>
      <w:r w:rsidR="00A307C0" w:rsidRPr="00F41D85">
        <w:rPr>
          <w:rFonts w:ascii="Times New Roman" w:eastAsiaTheme="minorHAnsi" w:hAnsi="Times New Roman"/>
          <w:sz w:val="28"/>
          <w:szCs w:val="28"/>
        </w:rPr>
        <w:t>(подпись)</w:t>
      </w:r>
    </w:p>
    <w:p w:rsidR="00A307C0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Председатель инициативной группы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>___________________________________________               _______________</w:t>
      </w:r>
    </w:p>
    <w:p w:rsidR="00A307C0" w:rsidRPr="00F41D85" w:rsidRDefault="00A307C0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F41D85">
        <w:rPr>
          <w:rFonts w:ascii="Times New Roman" w:eastAsiaTheme="minorHAnsi" w:hAnsi="Times New Roman"/>
          <w:sz w:val="28"/>
          <w:szCs w:val="28"/>
        </w:rPr>
        <w:t xml:space="preserve">                (Ф.И.О.)                                </w:t>
      </w:r>
      <w:r w:rsidR="00FA3915">
        <w:rPr>
          <w:rFonts w:ascii="Times New Roman" w:eastAsiaTheme="minorHAnsi" w:hAnsi="Times New Roman"/>
          <w:sz w:val="28"/>
          <w:szCs w:val="28"/>
        </w:rPr>
        <w:t xml:space="preserve">                                 </w:t>
      </w:r>
      <w:r w:rsidRPr="00F41D85">
        <w:rPr>
          <w:rFonts w:ascii="Times New Roman" w:eastAsiaTheme="minorHAnsi" w:hAnsi="Times New Roman"/>
          <w:sz w:val="28"/>
          <w:szCs w:val="28"/>
        </w:rPr>
        <w:t xml:space="preserve">   </w:t>
      </w:r>
      <w:r w:rsidR="00FA3915">
        <w:rPr>
          <w:rFonts w:ascii="Times New Roman" w:eastAsiaTheme="minorHAnsi" w:hAnsi="Times New Roman"/>
          <w:sz w:val="28"/>
          <w:szCs w:val="28"/>
        </w:rPr>
        <w:t xml:space="preserve">         </w:t>
      </w:r>
      <w:r w:rsidRPr="00F41D85">
        <w:rPr>
          <w:rFonts w:ascii="Times New Roman" w:eastAsiaTheme="minorHAnsi" w:hAnsi="Times New Roman"/>
          <w:sz w:val="28"/>
          <w:szCs w:val="28"/>
        </w:rPr>
        <w:t xml:space="preserve"> (подпись)</w:t>
      </w:r>
    </w:p>
    <w:p w:rsidR="005A1CE1" w:rsidRDefault="005A1CE1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5A1CE1" w:rsidRDefault="00A90B55" w:rsidP="00A307C0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</w:t>
      </w:r>
      <w:r w:rsidR="00A307C0" w:rsidRPr="00F41D85">
        <w:rPr>
          <w:rFonts w:ascii="Times New Roman" w:eastAsiaTheme="minorHAnsi" w:hAnsi="Times New Roman"/>
          <w:sz w:val="28"/>
          <w:szCs w:val="28"/>
        </w:rPr>
        <w:t>ата</w:t>
      </w:r>
    </w:p>
    <w:p w:rsidR="00FA3915" w:rsidRDefault="00FA3915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75F0F" w:rsidRPr="0042079C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firstLine="5670"/>
        <w:outlineLvl w:val="1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264824">
        <w:rPr>
          <w:rFonts w:ascii="Times New Roman" w:hAnsi="Times New Roman"/>
          <w:sz w:val="28"/>
          <w:szCs w:val="28"/>
        </w:rPr>
        <w:t>5</w:t>
      </w:r>
    </w:p>
    <w:p w:rsidR="00B75F0F" w:rsidRPr="0042079C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t>к Соглашению</w:t>
      </w:r>
    </w:p>
    <w:p w:rsidR="00B75F0F" w:rsidRPr="0042079C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left="4956" w:firstLine="714"/>
        <w:rPr>
          <w:rFonts w:ascii="Times New Roman" w:hAnsi="Times New Roman"/>
          <w:sz w:val="28"/>
          <w:szCs w:val="28"/>
        </w:rPr>
      </w:pPr>
      <w:r w:rsidRPr="0042079C">
        <w:rPr>
          <w:rFonts w:ascii="Times New Roman" w:hAnsi="Times New Roman"/>
          <w:sz w:val="28"/>
          <w:szCs w:val="28"/>
        </w:rPr>
        <w:t>от_________________</w:t>
      </w:r>
      <w:r>
        <w:rPr>
          <w:rFonts w:ascii="Times New Roman" w:hAnsi="Times New Roman"/>
          <w:sz w:val="28"/>
          <w:szCs w:val="28"/>
        </w:rPr>
        <w:t>_</w:t>
      </w:r>
      <w:r w:rsidRPr="0042079C">
        <w:rPr>
          <w:rFonts w:ascii="Times New Roman" w:hAnsi="Times New Roman"/>
          <w:sz w:val="28"/>
          <w:szCs w:val="28"/>
        </w:rPr>
        <w:t xml:space="preserve"> № ____</w:t>
      </w:r>
      <w:r>
        <w:rPr>
          <w:rFonts w:ascii="Times New Roman" w:hAnsi="Times New Roman"/>
          <w:sz w:val="28"/>
          <w:szCs w:val="28"/>
        </w:rPr>
        <w:t>_</w:t>
      </w:r>
    </w:p>
    <w:p w:rsidR="00B75F0F" w:rsidRPr="0042079C" w:rsidRDefault="00B75F0F" w:rsidP="00B75F0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  <w:vertAlign w:val="superscript"/>
        </w:rPr>
      </w:pPr>
      <w:r w:rsidRPr="0042079C">
        <w:rPr>
          <w:rFonts w:ascii="Times New Roman" w:hAnsi="Times New Roman"/>
          <w:sz w:val="28"/>
          <w:szCs w:val="28"/>
        </w:rPr>
        <w:t xml:space="preserve">о предоставлении субсидии </w:t>
      </w:r>
      <w:proofErr w:type="spellStart"/>
      <w:r w:rsidRPr="0042079C">
        <w:rPr>
          <w:rFonts w:ascii="Times New Roman" w:hAnsi="Times New Roman"/>
          <w:sz w:val="28"/>
          <w:szCs w:val="28"/>
        </w:rPr>
        <w:t>бюджету</w:t>
      </w:r>
      <w:r>
        <w:rPr>
          <w:rFonts w:ascii="Times New Roman" w:hAnsi="Times New Roman"/>
          <w:sz w:val="28"/>
          <w:szCs w:val="28"/>
        </w:rPr>
        <w:t>_</w:t>
      </w:r>
      <w:r w:rsidRPr="0042079C">
        <w:rPr>
          <w:rFonts w:ascii="Times New Roman" w:hAnsi="Times New Roman"/>
          <w:sz w:val="28"/>
          <w:szCs w:val="28"/>
        </w:rPr>
        <w:t>___________________</w:t>
      </w:r>
      <w:r w:rsidRPr="0042079C">
        <w:rPr>
          <w:rFonts w:ascii="Times New Roman" w:eastAsiaTheme="minorHAnsi" w:hAnsi="Times New Roman"/>
          <w:bCs/>
          <w:sz w:val="28"/>
          <w:szCs w:val="28"/>
        </w:rPr>
        <w:t>на</w:t>
      </w:r>
      <w:proofErr w:type="spellEnd"/>
      <w:r w:rsidRPr="0042079C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proofErr w:type="spellStart"/>
      <w:r w:rsidRPr="0042079C">
        <w:rPr>
          <w:rFonts w:ascii="Times New Roman" w:eastAsiaTheme="minorHAnsi" w:hAnsi="Times New Roman"/>
          <w:bCs/>
          <w:sz w:val="28"/>
          <w:szCs w:val="28"/>
        </w:rPr>
        <w:t>софинансирование</w:t>
      </w:r>
      <w:proofErr w:type="spellEnd"/>
      <w:r w:rsidRPr="0042079C">
        <w:rPr>
          <w:rFonts w:ascii="Times New Roman" w:eastAsiaTheme="minorHAnsi" w:hAnsi="Times New Roman"/>
          <w:bCs/>
          <w:sz w:val="28"/>
          <w:szCs w:val="28"/>
        </w:rPr>
        <w:t xml:space="preserve"> проекта развития общественной инфраструктуры, основанной на местной инициативе, на территории_______________</w:t>
      </w:r>
    </w:p>
    <w:p w:rsidR="00B75F0F" w:rsidRDefault="00B75F0F" w:rsidP="005E48A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5E48AE" w:rsidRPr="005E48AE" w:rsidRDefault="005E48AE" w:rsidP="005E48A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E48AE">
        <w:rPr>
          <w:rFonts w:ascii="Times New Roman" w:eastAsiaTheme="minorHAnsi" w:hAnsi="Times New Roman"/>
          <w:sz w:val="28"/>
          <w:szCs w:val="28"/>
        </w:rPr>
        <w:t>ДАННЫЕ</w:t>
      </w:r>
    </w:p>
    <w:p w:rsidR="005E48AE" w:rsidRPr="005E48AE" w:rsidRDefault="005E48AE" w:rsidP="005E48A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E48AE">
        <w:rPr>
          <w:rFonts w:ascii="Times New Roman" w:eastAsiaTheme="minorHAnsi" w:hAnsi="Times New Roman"/>
          <w:sz w:val="28"/>
          <w:szCs w:val="28"/>
        </w:rPr>
        <w:t>о проведении конкурентных процедур</w:t>
      </w:r>
    </w:p>
    <w:p w:rsidR="005E48AE" w:rsidRPr="005E48AE" w:rsidRDefault="005E48AE" w:rsidP="005E48A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5E48AE" w:rsidRPr="005E48AE" w:rsidRDefault="005E48AE" w:rsidP="005E48A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5E48AE">
        <w:rPr>
          <w:rFonts w:ascii="Times New Roman" w:eastAsiaTheme="minorHAnsi" w:hAnsi="Times New Roman"/>
          <w:sz w:val="28"/>
          <w:szCs w:val="28"/>
        </w:rPr>
        <w:t>по проекту ________________________________________________________</w:t>
      </w:r>
    </w:p>
    <w:p w:rsidR="005E48AE" w:rsidRPr="005E48AE" w:rsidRDefault="005E48AE" w:rsidP="005E48A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820"/>
        <w:gridCol w:w="1012"/>
        <w:gridCol w:w="699"/>
        <w:gridCol w:w="860"/>
        <w:gridCol w:w="768"/>
        <w:gridCol w:w="838"/>
        <w:gridCol w:w="866"/>
        <w:gridCol w:w="772"/>
        <w:gridCol w:w="778"/>
        <w:gridCol w:w="901"/>
        <w:gridCol w:w="1012"/>
      </w:tblGrid>
      <w:tr w:rsidR="005E48AE" w:rsidRPr="005E48A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Дата проведения конкурентной процедуры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Форма (конкурс, аукцион, котировки, единственный источник)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Число участников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Сумма, выставленная на торги (руб.)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Сумма по итогам торгов (руб.)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Наименование победителя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Дата начала работ (поставок)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Дата окончания работ (поставок)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Краткое описание работ (поставок)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Оценка работы подрядчика (1 - 5)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Краткая характеристика подрядчика</w:t>
            </w:r>
          </w:p>
        </w:tc>
      </w:tr>
      <w:tr w:rsidR="005E48AE" w:rsidRPr="005E48A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E48AE" w:rsidRPr="005E48A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E48AE" w:rsidRPr="005E48A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5E48AE" w:rsidRPr="005E48AE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8AE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AE" w:rsidRPr="005E48AE" w:rsidRDefault="005E4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031FD1" w:rsidRDefault="00031FD1"/>
    <w:sectPr w:rsidR="00031FD1" w:rsidSect="00D716C4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55E" w:rsidRDefault="000B355E" w:rsidP="00A0229A">
      <w:pPr>
        <w:spacing w:after="0" w:line="240" w:lineRule="auto"/>
      </w:pPr>
      <w:r>
        <w:separator/>
      </w:r>
    </w:p>
  </w:endnote>
  <w:endnote w:type="continuationSeparator" w:id="0">
    <w:p w:rsidR="000B355E" w:rsidRDefault="000B355E" w:rsidP="00A0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55E" w:rsidRDefault="000B355E" w:rsidP="00A0229A">
      <w:pPr>
        <w:spacing w:after="0" w:line="240" w:lineRule="auto"/>
      </w:pPr>
      <w:r>
        <w:separator/>
      </w:r>
    </w:p>
  </w:footnote>
  <w:footnote w:type="continuationSeparator" w:id="0">
    <w:p w:rsidR="000B355E" w:rsidRDefault="000B355E" w:rsidP="00A02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0107842"/>
      <w:docPartObj>
        <w:docPartGallery w:val="Page Numbers (Top of Page)"/>
        <w:docPartUnique/>
      </w:docPartObj>
    </w:sdtPr>
    <w:sdtEndPr/>
    <w:sdtContent>
      <w:p w:rsidR="008C0C9E" w:rsidRDefault="008C0C9E">
        <w:pPr>
          <w:pStyle w:val="ad"/>
          <w:jc w:val="center"/>
        </w:pPr>
      </w:p>
      <w:p w:rsidR="00FD03FC" w:rsidRDefault="007542B2">
        <w:pPr>
          <w:pStyle w:val="ad"/>
          <w:jc w:val="center"/>
        </w:pPr>
        <w:r>
          <w:fldChar w:fldCharType="begin"/>
        </w:r>
        <w:r w:rsidR="00FD03FC">
          <w:instrText>PAGE   \* MERGEFORMAT</w:instrText>
        </w:r>
        <w:r>
          <w:fldChar w:fldCharType="separate"/>
        </w:r>
        <w:r w:rsidR="00EA7D6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6301123"/>
      <w:docPartObj>
        <w:docPartGallery w:val="Page Numbers (Top of Page)"/>
        <w:docPartUnique/>
      </w:docPartObj>
    </w:sdtPr>
    <w:sdtEndPr/>
    <w:sdtContent>
      <w:p w:rsidR="00FD03FC" w:rsidRDefault="00FD03FC">
        <w:pPr>
          <w:pStyle w:val="ad"/>
          <w:jc w:val="center"/>
        </w:pPr>
      </w:p>
      <w:p w:rsidR="00FD03FC" w:rsidRDefault="002C482C">
        <w:pPr>
          <w:pStyle w:val="ad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A320C"/>
    <w:multiLevelType w:val="hybridMultilevel"/>
    <w:tmpl w:val="3F18D66C"/>
    <w:lvl w:ilvl="0" w:tplc="7446215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078"/>
    <w:rsid w:val="00013C44"/>
    <w:rsid w:val="00031FD1"/>
    <w:rsid w:val="00032110"/>
    <w:rsid w:val="000A167E"/>
    <w:rsid w:val="000A6728"/>
    <w:rsid w:val="000B355E"/>
    <w:rsid w:val="000D7473"/>
    <w:rsid w:val="000E6BF1"/>
    <w:rsid w:val="000F02F7"/>
    <w:rsid w:val="00113B47"/>
    <w:rsid w:val="001261D3"/>
    <w:rsid w:val="00155A0F"/>
    <w:rsid w:val="00164D26"/>
    <w:rsid w:val="0017028E"/>
    <w:rsid w:val="001A22A1"/>
    <w:rsid w:val="001A2549"/>
    <w:rsid w:val="001E4FDE"/>
    <w:rsid w:val="00264824"/>
    <w:rsid w:val="002663B1"/>
    <w:rsid w:val="0027249F"/>
    <w:rsid w:val="002841F9"/>
    <w:rsid w:val="00285D83"/>
    <w:rsid w:val="002A312C"/>
    <w:rsid w:val="002B35BD"/>
    <w:rsid w:val="002B567B"/>
    <w:rsid w:val="002C482C"/>
    <w:rsid w:val="002D5884"/>
    <w:rsid w:val="002F7A7B"/>
    <w:rsid w:val="00303B79"/>
    <w:rsid w:val="00333378"/>
    <w:rsid w:val="003507D2"/>
    <w:rsid w:val="003531FB"/>
    <w:rsid w:val="00364B25"/>
    <w:rsid w:val="003D24E9"/>
    <w:rsid w:val="003F7A1F"/>
    <w:rsid w:val="0042079C"/>
    <w:rsid w:val="00444367"/>
    <w:rsid w:val="00457564"/>
    <w:rsid w:val="004671AD"/>
    <w:rsid w:val="0049199B"/>
    <w:rsid w:val="004A7EA6"/>
    <w:rsid w:val="004B7B24"/>
    <w:rsid w:val="004C3036"/>
    <w:rsid w:val="004C7F41"/>
    <w:rsid w:val="00560DBD"/>
    <w:rsid w:val="005A1CE1"/>
    <w:rsid w:val="005B2A5E"/>
    <w:rsid w:val="005B2A70"/>
    <w:rsid w:val="005B451A"/>
    <w:rsid w:val="005D6572"/>
    <w:rsid w:val="005E48AE"/>
    <w:rsid w:val="005E6205"/>
    <w:rsid w:val="00600D88"/>
    <w:rsid w:val="00601992"/>
    <w:rsid w:val="00630C73"/>
    <w:rsid w:val="0065181E"/>
    <w:rsid w:val="006A5877"/>
    <w:rsid w:val="006C4344"/>
    <w:rsid w:val="00710344"/>
    <w:rsid w:val="00722750"/>
    <w:rsid w:val="00744CBB"/>
    <w:rsid w:val="007542B2"/>
    <w:rsid w:val="0075584A"/>
    <w:rsid w:val="007A37DA"/>
    <w:rsid w:val="007A4078"/>
    <w:rsid w:val="007F102F"/>
    <w:rsid w:val="007F7BD4"/>
    <w:rsid w:val="008015CA"/>
    <w:rsid w:val="00852D00"/>
    <w:rsid w:val="00883B27"/>
    <w:rsid w:val="00887879"/>
    <w:rsid w:val="0089244F"/>
    <w:rsid w:val="008C0C9E"/>
    <w:rsid w:val="008D041F"/>
    <w:rsid w:val="009330D1"/>
    <w:rsid w:val="00942CE3"/>
    <w:rsid w:val="00944385"/>
    <w:rsid w:val="0097200D"/>
    <w:rsid w:val="00983FA8"/>
    <w:rsid w:val="009862EA"/>
    <w:rsid w:val="00986E3D"/>
    <w:rsid w:val="00990142"/>
    <w:rsid w:val="009B29CA"/>
    <w:rsid w:val="009D29F9"/>
    <w:rsid w:val="00A0229A"/>
    <w:rsid w:val="00A307C0"/>
    <w:rsid w:val="00A32D2C"/>
    <w:rsid w:val="00A90B55"/>
    <w:rsid w:val="00A94CD5"/>
    <w:rsid w:val="00AB39CB"/>
    <w:rsid w:val="00AF022E"/>
    <w:rsid w:val="00B5570F"/>
    <w:rsid w:val="00B75F0F"/>
    <w:rsid w:val="00B85227"/>
    <w:rsid w:val="00B917C2"/>
    <w:rsid w:val="00B91B92"/>
    <w:rsid w:val="00BA67FE"/>
    <w:rsid w:val="00BC26CC"/>
    <w:rsid w:val="00BC6B48"/>
    <w:rsid w:val="00BF4834"/>
    <w:rsid w:val="00C057F5"/>
    <w:rsid w:val="00C50C6A"/>
    <w:rsid w:val="00CE33DB"/>
    <w:rsid w:val="00D673AD"/>
    <w:rsid w:val="00D716C4"/>
    <w:rsid w:val="00D809A6"/>
    <w:rsid w:val="00E13101"/>
    <w:rsid w:val="00E2089F"/>
    <w:rsid w:val="00E309BA"/>
    <w:rsid w:val="00E75D2E"/>
    <w:rsid w:val="00E919FE"/>
    <w:rsid w:val="00EA7D62"/>
    <w:rsid w:val="00F41D85"/>
    <w:rsid w:val="00F96695"/>
    <w:rsid w:val="00FA20F7"/>
    <w:rsid w:val="00FA3915"/>
    <w:rsid w:val="00FB2651"/>
    <w:rsid w:val="00FC2D2E"/>
    <w:rsid w:val="00FC5102"/>
    <w:rsid w:val="00FD03FC"/>
    <w:rsid w:val="00FE501A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F420"/>
  <w15:docId w15:val="{AE9096A5-2F08-46DD-870D-3BC2F8FA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D88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0199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0D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600D88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00D8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00D8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00D8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00D8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0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0D88"/>
    <w:rPr>
      <w:rFonts w:ascii="Segoe UI" w:eastAsia="Calibr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A0229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0229A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0229A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3F7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F7A1F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3F7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F7A1F"/>
    <w:rPr>
      <w:rFonts w:ascii="Calibri" w:eastAsia="Calibri" w:hAnsi="Calibri" w:cs="Times New Roman"/>
    </w:rPr>
  </w:style>
  <w:style w:type="character" w:customStyle="1" w:styleId="1">
    <w:name w:val="Заголовок1"/>
    <w:basedOn w:val="a0"/>
    <w:rsid w:val="00032110"/>
  </w:style>
  <w:style w:type="character" w:styleId="af1">
    <w:name w:val="Hyperlink"/>
    <w:basedOn w:val="a0"/>
    <w:uiPriority w:val="99"/>
    <w:semiHidden/>
    <w:unhideWhenUsed/>
    <w:rsid w:val="0003211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60199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Title">
    <w:name w:val="ConsPlusTitle"/>
    <w:uiPriority w:val="99"/>
    <w:rsid w:val="006019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A2F3F-A4AC-4839-9303-C0003E67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3774</Words>
  <Characters>21512</Characters>
  <Application>Microsoft Office Word</Application>
  <DocSecurity>0</DocSecurity>
  <Lines>179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Удычак</dc:creator>
  <cp:keywords/>
  <dc:description/>
  <cp:lastModifiedBy>Udychak</cp:lastModifiedBy>
  <cp:revision>4</cp:revision>
  <cp:lastPrinted>2018-12-11T09:28:00Z</cp:lastPrinted>
  <dcterms:created xsi:type="dcterms:W3CDTF">2018-12-10T13:18:00Z</dcterms:created>
  <dcterms:modified xsi:type="dcterms:W3CDTF">2018-12-11T09:28:00Z</dcterms:modified>
</cp:coreProperties>
</file>