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B6" w:rsidRPr="00713C55" w:rsidRDefault="009320B6" w:rsidP="009320B6">
      <w:pPr>
        <w:jc w:val="center"/>
        <w:rPr>
          <w:rFonts w:ascii="Times New Roman" w:hAnsi="Times New Roman" w:cs="Times New Roman"/>
          <w:b/>
          <w:sz w:val="16"/>
          <w:lang w:val="en-US"/>
        </w:rPr>
      </w:pPr>
      <w:r w:rsidRPr="00713C55">
        <w:rPr>
          <w:rFonts w:ascii="Times New Roman" w:hAnsi="Times New Roman" w:cs="Times New Roman"/>
          <w:b/>
          <w:noProof/>
          <w:lang w:eastAsia="ru-RU"/>
        </w:rPr>
        <w:drawing>
          <wp:inline distT="0" distB="0" distL="0" distR="0">
            <wp:extent cx="695325" cy="7048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5325" cy="704850"/>
                    </a:xfrm>
                    <a:prstGeom prst="rect">
                      <a:avLst/>
                    </a:prstGeom>
                    <a:noFill/>
                    <a:ln w="9525">
                      <a:noFill/>
                      <a:miter lim="800000"/>
                      <a:headEnd/>
                      <a:tailEnd/>
                    </a:ln>
                  </pic:spPr>
                </pic:pic>
              </a:graphicData>
            </a:graphic>
          </wp:inline>
        </w:drawing>
      </w:r>
    </w:p>
    <w:p w:rsidR="009320B6" w:rsidRPr="00713C55" w:rsidRDefault="009320B6" w:rsidP="009320B6">
      <w:pPr>
        <w:jc w:val="center"/>
        <w:rPr>
          <w:rFonts w:ascii="Times New Roman" w:hAnsi="Times New Roman" w:cs="Times New Roman"/>
        </w:rPr>
      </w:pPr>
      <w:r w:rsidRPr="00713C55">
        <w:rPr>
          <w:rFonts w:ascii="Times New Roman" w:hAnsi="Times New Roman" w:cs="Times New Roman"/>
        </w:rPr>
        <w:t>МИНИСТЕРСТВО ФИНАНСОВ РЕСПУБЛИКИ АДЫГЕЯ</w:t>
      </w:r>
    </w:p>
    <w:p w:rsidR="009320B6" w:rsidRPr="00713C55" w:rsidRDefault="009320B6" w:rsidP="009320B6">
      <w:pPr>
        <w:pStyle w:val="3"/>
      </w:pPr>
      <w:proofErr w:type="spellStart"/>
      <w:proofErr w:type="gramStart"/>
      <w:r w:rsidRPr="00713C55">
        <w:t>П</w:t>
      </w:r>
      <w:proofErr w:type="spellEnd"/>
      <w:proofErr w:type="gramEnd"/>
      <w:r w:rsidRPr="00713C55">
        <w:t xml:space="preserve"> </w:t>
      </w:r>
      <w:proofErr w:type="spellStart"/>
      <w:r w:rsidRPr="00713C55">
        <w:t>Р</w:t>
      </w:r>
      <w:proofErr w:type="spellEnd"/>
      <w:r w:rsidRPr="00713C55">
        <w:t xml:space="preserve"> И К А </w:t>
      </w:r>
      <w:proofErr w:type="spellStart"/>
      <w:r w:rsidRPr="00713C55">
        <w:t>З</w:t>
      </w:r>
      <w:proofErr w:type="spellEnd"/>
    </w:p>
    <w:p w:rsidR="009320B6" w:rsidRPr="008B57C6" w:rsidRDefault="008B57C6" w:rsidP="009320B6">
      <w:pPr>
        <w:rPr>
          <w:rFonts w:ascii="Times New Roman" w:hAnsi="Times New Roman" w:cs="Times New Roman"/>
          <w:sz w:val="28"/>
          <w:szCs w:val="28"/>
          <w:u w:val="single"/>
        </w:rPr>
      </w:pPr>
      <w:r>
        <w:rPr>
          <w:rFonts w:ascii="Times New Roman" w:hAnsi="Times New Roman" w:cs="Times New Roman"/>
          <w:sz w:val="28"/>
          <w:szCs w:val="28"/>
        </w:rPr>
        <w:t xml:space="preserve">от  </w:t>
      </w:r>
      <w:r w:rsidRPr="008B57C6">
        <w:rPr>
          <w:rFonts w:ascii="Times New Roman" w:hAnsi="Times New Roman" w:cs="Times New Roman"/>
          <w:sz w:val="28"/>
          <w:szCs w:val="28"/>
          <w:u w:val="single"/>
        </w:rPr>
        <w:t>19.03.2019</w:t>
      </w:r>
      <w:r w:rsidR="009320B6" w:rsidRPr="00713C55">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8B57C6">
        <w:rPr>
          <w:rFonts w:ascii="Times New Roman" w:hAnsi="Times New Roman" w:cs="Times New Roman"/>
          <w:sz w:val="28"/>
          <w:szCs w:val="28"/>
          <w:u w:val="single"/>
        </w:rPr>
        <w:t>38-А</w:t>
      </w:r>
    </w:p>
    <w:p w:rsidR="009320B6" w:rsidRPr="00713C55" w:rsidRDefault="009320B6" w:rsidP="009320B6">
      <w:pPr>
        <w:jc w:val="center"/>
        <w:rPr>
          <w:sz w:val="28"/>
        </w:rPr>
      </w:pPr>
      <w:r w:rsidRPr="00713C55">
        <w:rPr>
          <w:rFonts w:ascii="Times New Roman" w:hAnsi="Times New Roman" w:cs="Times New Roman"/>
          <w:sz w:val="24"/>
          <w:szCs w:val="24"/>
        </w:rPr>
        <w:t>г. Майкоп</w:t>
      </w:r>
    </w:p>
    <w:tbl>
      <w:tblPr>
        <w:tblStyle w:val="a3"/>
        <w:tblpPr w:leftFromText="180" w:rightFromText="180" w:vertAnchor="text" w:horzAnchor="margin" w:tblpY="157"/>
        <w:tblW w:w="0" w:type="auto"/>
        <w:tblLook w:val="01E0"/>
      </w:tblPr>
      <w:tblGrid>
        <w:gridCol w:w="4503"/>
      </w:tblGrid>
      <w:tr w:rsidR="009320B6" w:rsidRPr="00713C55" w:rsidTr="00F10764">
        <w:trPr>
          <w:trHeight w:val="815"/>
        </w:trPr>
        <w:tc>
          <w:tcPr>
            <w:tcW w:w="4503" w:type="dxa"/>
            <w:tcBorders>
              <w:top w:val="nil"/>
              <w:left w:val="nil"/>
              <w:bottom w:val="nil"/>
              <w:right w:val="nil"/>
            </w:tcBorders>
          </w:tcPr>
          <w:p w:rsidR="009320B6" w:rsidRPr="00713C55" w:rsidRDefault="009320B6" w:rsidP="00F10764">
            <w:pPr>
              <w:rPr>
                <w:sz w:val="28"/>
              </w:rPr>
            </w:pPr>
            <w:r w:rsidRPr="00713C55">
              <w:rPr>
                <w:sz w:val="28"/>
              </w:rPr>
              <w:t>Об утверждении  Методики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Министерства финансов Республики Адыгея</w:t>
            </w:r>
          </w:p>
        </w:tc>
      </w:tr>
    </w:tbl>
    <w:p w:rsidR="009320B6" w:rsidRPr="00713C55" w:rsidRDefault="009320B6" w:rsidP="009320B6">
      <w:pPr>
        <w:jc w:val="both"/>
        <w:rPr>
          <w:sz w:val="28"/>
        </w:rPr>
      </w:pPr>
    </w:p>
    <w:p w:rsidR="009320B6" w:rsidRPr="00713C55" w:rsidRDefault="009320B6" w:rsidP="009320B6">
      <w:pPr>
        <w:jc w:val="both"/>
        <w:rPr>
          <w:sz w:val="28"/>
        </w:rPr>
      </w:pPr>
    </w:p>
    <w:p w:rsidR="009320B6" w:rsidRPr="00713C55" w:rsidRDefault="009320B6" w:rsidP="009320B6">
      <w:pPr>
        <w:autoSpaceDE w:val="0"/>
        <w:autoSpaceDN w:val="0"/>
        <w:adjustRightInd w:val="0"/>
        <w:spacing w:after="0" w:line="240" w:lineRule="auto"/>
        <w:ind w:firstLine="540"/>
        <w:jc w:val="both"/>
        <w:rPr>
          <w:rFonts w:ascii="Times New Roman" w:hAnsi="Times New Roman" w:cs="Times New Roman"/>
          <w:sz w:val="28"/>
          <w:szCs w:val="28"/>
        </w:rPr>
      </w:pPr>
    </w:p>
    <w:p w:rsidR="009320B6" w:rsidRPr="00713C55" w:rsidRDefault="009320B6" w:rsidP="009320B6">
      <w:pPr>
        <w:autoSpaceDE w:val="0"/>
        <w:autoSpaceDN w:val="0"/>
        <w:adjustRightInd w:val="0"/>
        <w:spacing w:after="0" w:line="240" w:lineRule="auto"/>
        <w:ind w:firstLine="540"/>
        <w:jc w:val="center"/>
        <w:rPr>
          <w:rFonts w:ascii="Times New Roman" w:hAnsi="Times New Roman" w:cs="Times New Roman"/>
          <w:sz w:val="28"/>
          <w:szCs w:val="28"/>
        </w:rPr>
      </w:pPr>
    </w:p>
    <w:p w:rsidR="009320B6" w:rsidRPr="00713C55" w:rsidRDefault="009320B6" w:rsidP="009320B6">
      <w:pPr>
        <w:autoSpaceDE w:val="0"/>
        <w:autoSpaceDN w:val="0"/>
        <w:adjustRightInd w:val="0"/>
        <w:spacing w:after="0" w:line="240" w:lineRule="auto"/>
        <w:ind w:firstLine="540"/>
        <w:jc w:val="center"/>
        <w:rPr>
          <w:rFonts w:ascii="Times New Roman" w:hAnsi="Times New Roman" w:cs="Times New Roman"/>
          <w:sz w:val="28"/>
          <w:szCs w:val="28"/>
        </w:rPr>
      </w:pPr>
    </w:p>
    <w:p w:rsidR="009320B6" w:rsidRPr="00713C55" w:rsidRDefault="009320B6" w:rsidP="009320B6">
      <w:pPr>
        <w:pStyle w:val="ConsPlusNormal"/>
        <w:rPr>
          <w:rFonts w:ascii="Times New Roman" w:hAnsi="Times New Roman" w:cs="Times New Roman"/>
          <w:sz w:val="28"/>
          <w:szCs w:val="28"/>
        </w:rPr>
      </w:pPr>
    </w:p>
    <w:p w:rsidR="009320B6" w:rsidRPr="00713C55"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p>
    <w:p w:rsidR="009320B6" w:rsidRPr="00713C55"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p>
    <w:p w:rsidR="009320B6" w:rsidRPr="00713C55"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13C55">
        <w:rPr>
          <w:rFonts w:ascii="Times New Roman" w:hAnsi="Times New Roman" w:cs="Times New Roman"/>
          <w:sz w:val="28"/>
          <w:szCs w:val="28"/>
        </w:rPr>
        <w:t xml:space="preserve">В соответствии </w:t>
      </w:r>
      <w:r w:rsidRPr="00713C55">
        <w:rPr>
          <w:rFonts w:ascii="Times New Roman" w:hAnsi="Times New Roman" w:cs="Times New Roman"/>
          <w:snapToGrid w:val="0"/>
          <w:sz w:val="28"/>
          <w:szCs w:val="28"/>
        </w:rPr>
        <w:t xml:space="preserve">с Федеральным законом от 27 июля 2004 года № 79-ФЗ «О государственной гражданской службе Российской Федерации», Указом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w:t>
      </w:r>
      <w:hyperlink r:id="rId8" w:history="1">
        <w:r w:rsidRPr="00713C55">
          <w:rPr>
            <w:rFonts w:ascii="Times New Roman" w:hAnsi="Times New Roman" w:cs="Times New Roman"/>
            <w:sz w:val="28"/>
            <w:szCs w:val="28"/>
          </w:rPr>
          <w:t>Постановлением</w:t>
        </w:r>
      </w:hyperlink>
      <w:r w:rsidRPr="00713C55">
        <w:rPr>
          <w:rFonts w:ascii="Times New Roman" w:hAnsi="Times New Roman" w:cs="Times New Roman"/>
          <w:sz w:val="28"/>
          <w:szCs w:val="28"/>
        </w:rPr>
        <w:t xml:space="preserve"> Правительства Российской Федерации от 31 марта 2018 года № 397 «Об утверждении единой методики проведения конкурсов на замещение вакантных должностей государственной гражданской</w:t>
      </w:r>
      <w:proofErr w:type="gramEnd"/>
      <w:r w:rsidRPr="00713C55">
        <w:rPr>
          <w:rFonts w:ascii="Times New Roman" w:hAnsi="Times New Roman" w:cs="Times New Roman"/>
          <w:sz w:val="28"/>
          <w:szCs w:val="28"/>
        </w:rPr>
        <w:t xml:space="preserve"> службы Российской Федерации и включение в кадровый резерв государственных органов»</w:t>
      </w:r>
    </w:p>
    <w:p w:rsidR="00DF7A19" w:rsidRPr="00713C55" w:rsidRDefault="00DF7A19" w:rsidP="009320B6">
      <w:pPr>
        <w:autoSpaceDE w:val="0"/>
        <w:autoSpaceDN w:val="0"/>
        <w:adjustRightInd w:val="0"/>
        <w:spacing w:after="0" w:line="240" w:lineRule="auto"/>
        <w:ind w:firstLine="708"/>
        <w:jc w:val="center"/>
        <w:rPr>
          <w:rFonts w:ascii="Times New Roman" w:hAnsi="Times New Roman" w:cs="Times New Roman"/>
          <w:b/>
          <w:sz w:val="28"/>
          <w:szCs w:val="28"/>
        </w:rPr>
      </w:pPr>
    </w:p>
    <w:p w:rsidR="009320B6" w:rsidRPr="00713C55" w:rsidRDefault="009320B6" w:rsidP="009320B6">
      <w:pPr>
        <w:autoSpaceDE w:val="0"/>
        <w:autoSpaceDN w:val="0"/>
        <w:adjustRightInd w:val="0"/>
        <w:spacing w:after="0" w:line="240" w:lineRule="auto"/>
        <w:ind w:firstLine="708"/>
        <w:jc w:val="center"/>
        <w:rPr>
          <w:rFonts w:ascii="Times New Roman" w:hAnsi="Times New Roman" w:cs="Times New Roman"/>
          <w:b/>
          <w:sz w:val="28"/>
          <w:szCs w:val="28"/>
        </w:rPr>
      </w:pPr>
      <w:proofErr w:type="spellStart"/>
      <w:proofErr w:type="gramStart"/>
      <w:r w:rsidRPr="00713C55">
        <w:rPr>
          <w:rFonts w:ascii="Times New Roman" w:hAnsi="Times New Roman" w:cs="Times New Roman"/>
          <w:b/>
          <w:sz w:val="28"/>
          <w:szCs w:val="28"/>
        </w:rPr>
        <w:t>п</w:t>
      </w:r>
      <w:proofErr w:type="spellEnd"/>
      <w:proofErr w:type="gramEnd"/>
      <w:r w:rsidRPr="00713C55">
        <w:rPr>
          <w:rFonts w:ascii="Times New Roman" w:hAnsi="Times New Roman" w:cs="Times New Roman"/>
          <w:b/>
          <w:sz w:val="28"/>
          <w:szCs w:val="28"/>
        </w:rPr>
        <w:t xml:space="preserve"> </w:t>
      </w:r>
      <w:proofErr w:type="spellStart"/>
      <w:r w:rsidRPr="00713C55">
        <w:rPr>
          <w:rFonts w:ascii="Times New Roman" w:hAnsi="Times New Roman" w:cs="Times New Roman"/>
          <w:b/>
          <w:sz w:val="28"/>
          <w:szCs w:val="28"/>
        </w:rPr>
        <w:t>р</w:t>
      </w:r>
      <w:proofErr w:type="spellEnd"/>
      <w:r w:rsidRPr="00713C55">
        <w:rPr>
          <w:rFonts w:ascii="Times New Roman" w:hAnsi="Times New Roman" w:cs="Times New Roman"/>
          <w:b/>
          <w:sz w:val="28"/>
          <w:szCs w:val="28"/>
        </w:rPr>
        <w:t xml:space="preserve"> и к а </w:t>
      </w:r>
      <w:proofErr w:type="spellStart"/>
      <w:r w:rsidRPr="00713C55">
        <w:rPr>
          <w:rFonts w:ascii="Times New Roman" w:hAnsi="Times New Roman" w:cs="Times New Roman"/>
          <w:b/>
          <w:sz w:val="28"/>
          <w:szCs w:val="28"/>
        </w:rPr>
        <w:t>з</w:t>
      </w:r>
      <w:proofErr w:type="spellEnd"/>
      <w:r w:rsidRPr="00713C55">
        <w:rPr>
          <w:rFonts w:ascii="Times New Roman" w:hAnsi="Times New Roman" w:cs="Times New Roman"/>
          <w:b/>
          <w:sz w:val="28"/>
          <w:szCs w:val="28"/>
        </w:rPr>
        <w:t xml:space="preserve"> </w:t>
      </w:r>
      <w:proofErr w:type="spellStart"/>
      <w:r w:rsidRPr="00713C55">
        <w:rPr>
          <w:rFonts w:ascii="Times New Roman" w:hAnsi="Times New Roman" w:cs="Times New Roman"/>
          <w:b/>
          <w:sz w:val="28"/>
          <w:szCs w:val="28"/>
        </w:rPr>
        <w:t>ы</w:t>
      </w:r>
      <w:proofErr w:type="spellEnd"/>
      <w:r w:rsidRPr="00713C55">
        <w:rPr>
          <w:rFonts w:ascii="Times New Roman" w:hAnsi="Times New Roman" w:cs="Times New Roman"/>
          <w:b/>
          <w:sz w:val="28"/>
          <w:szCs w:val="28"/>
        </w:rPr>
        <w:t xml:space="preserve"> в а ю:</w:t>
      </w:r>
    </w:p>
    <w:p w:rsidR="009320B6" w:rsidRPr="00713C55" w:rsidRDefault="009320B6" w:rsidP="009320B6">
      <w:pPr>
        <w:autoSpaceDE w:val="0"/>
        <w:autoSpaceDN w:val="0"/>
        <w:adjustRightInd w:val="0"/>
        <w:spacing w:after="0" w:line="240" w:lineRule="auto"/>
        <w:ind w:firstLine="708"/>
        <w:jc w:val="center"/>
        <w:rPr>
          <w:rFonts w:ascii="Times New Roman" w:hAnsi="Times New Roman" w:cs="Times New Roman"/>
          <w:b/>
          <w:sz w:val="28"/>
          <w:szCs w:val="28"/>
        </w:rPr>
      </w:pPr>
    </w:p>
    <w:p w:rsidR="009320B6" w:rsidRPr="00713C55" w:rsidRDefault="009320B6" w:rsidP="009320B6">
      <w:pPr>
        <w:pStyle w:val="ConsPlusNormal"/>
        <w:ind w:firstLine="539"/>
        <w:jc w:val="both"/>
        <w:rPr>
          <w:rFonts w:ascii="Times New Roman" w:hAnsi="Times New Roman" w:cs="Times New Roman"/>
          <w:sz w:val="28"/>
          <w:szCs w:val="28"/>
        </w:rPr>
      </w:pPr>
      <w:r w:rsidRPr="00713C55">
        <w:rPr>
          <w:rFonts w:ascii="Times New Roman" w:hAnsi="Times New Roman" w:cs="Times New Roman"/>
          <w:sz w:val="28"/>
          <w:szCs w:val="28"/>
        </w:rPr>
        <w:t xml:space="preserve">1. Утвердить прилагаемую </w:t>
      </w:r>
      <w:hyperlink w:anchor="P31" w:history="1">
        <w:r w:rsidRPr="00713C55">
          <w:rPr>
            <w:rFonts w:ascii="Times New Roman" w:hAnsi="Times New Roman" w:cs="Times New Roman"/>
            <w:sz w:val="28"/>
            <w:szCs w:val="28"/>
          </w:rPr>
          <w:t>Методику</w:t>
        </w:r>
      </w:hyperlink>
      <w:r w:rsidRPr="00713C55">
        <w:rPr>
          <w:rFonts w:ascii="Times New Roman" w:hAnsi="Times New Roman" w:cs="Times New Roman"/>
          <w:sz w:val="28"/>
          <w:szCs w:val="28"/>
        </w:rPr>
        <w:t xml:space="preserve"> проведения конкурсов на замещение вакантных должностей государственной гражданской службы в Министерстве финансов Республики Адыгея и включение в кадровый резерв Министерства финансов Республики Адыгея.</w:t>
      </w:r>
    </w:p>
    <w:p w:rsidR="009320B6" w:rsidRPr="00713C55" w:rsidRDefault="009320B6" w:rsidP="009320B6">
      <w:pPr>
        <w:pStyle w:val="ConsPlusNormal"/>
        <w:ind w:firstLine="539"/>
        <w:jc w:val="both"/>
        <w:rPr>
          <w:rFonts w:ascii="Times New Roman" w:hAnsi="Times New Roman" w:cs="Times New Roman"/>
          <w:sz w:val="28"/>
          <w:szCs w:val="28"/>
        </w:rPr>
      </w:pPr>
      <w:r w:rsidRPr="00713C55">
        <w:rPr>
          <w:rFonts w:ascii="Times New Roman" w:hAnsi="Times New Roman" w:cs="Times New Roman"/>
          <w:sz w:val="28"/>
          <w:szCs w:val="28"/>
        </w:rPr>
        <w:t>2. Настоящий приказ вступает в силу со дня его официального опубликования.</w:t>
      </w:r>
    </w:p>
    <w:p w:rsidR="009320B6" w:rsidRPr="00713C55" w:rsidRDefault="009320B6" w:rsidP="009320B6">
      <w:pPr>
        <w:pStyle w:val="ConsPlusNormal"/>
        <w:rPr>
          <w:rFonts w:ascii="Times New Roman" w:hAnsi="Times New Roman" w:cs="Times New Roman"/>
          <w:sz w:val="28"/>
          <w:szCs w:val="28"/>
        </w:rPr>
      </w:pPr>
    </w:p>
    <w:p w:rsidR="00DF7A19" w:rsidRPr="00713C55" w:rsidRDefault="00DF7A19" w:rsidP="009320B6">
      <w:pPr>
        <w:pStyle w:val="ConsPlusNormal"/>
        <w:rPr>
          <w:rFonts w:ascii="Times New Roman" w:hAnsi="Times New Roman" w:cs="Times New Roman"/>
          <w:sz w:val="28"/>
          <w:szCs w:val="28"/>
        </w:rPr>
      </w:pPr>
    </w:p>
    <w:p w:rsidR="00DF7A19" w:rsidRPr="00713C55" w:rsidRDefault="00DF7A19" w:rsidP="009320B6">
      <w:pPr>
        <w:pStyle w:val="ConsPlusNormal"/>
        <w:rPr>
          <w:rFonts w:ascii="Times New Roman" w:hAnsi="Times New Roman" w:cs="Times New Roman"/>
          <w:sz w:val="28"/>
          <w:szCs w:val="28"/>
        </w:rPr>
      </w:pPr>
    </w:p>
    <w:p w:rsidR="009320B6" w:rsidRPr="00713C55" w:rsidRDefault="009320B6" w:rsidP="009320B6">
      <w:pPr>
        <w:pStyle w:val="ConsPlusNormal"/>
        <w:rPr>
          <w:rFonts w:ascii="Times New Roman" w:hAnsi="Times New Roman" w:cs="Times New Roman"/>
          <w:sz w:val="28"/>
          <w:szCs w:val="28"/>
        </w:rPr>
      </w:pPr>
      <w:r w:rsidRPr="00713C55">
        <w:rPr>
          <w:rFonts w:ascii="Times New Roman" w:hAnsi="Times New Roman" w:cs="Times New Roman"/>
          <w:sz w:val="28"/>
          <w:szCs w:val="28"/>
        </w:rPr>
        <w:t>Министр</w:t>
      </w:r>
      <w:r w:rsidRPr="00713C55">
        <w:rPr>
          <w:rFonts w:ascii="Times New Roman" w:hAnsi="Times New Roman" w:cs="Times New Roman"/>
          <w:sz w:val="28"/>
          <w:szCs w:val="28"/>
        </w:rPr>
        <w:tab/>
      </w:r>
      <w:r w:rsidRPr="00713C55">
        <w:rPr>
          <w:rFonts w:ascii="Times New Roman" w:hAnsi="Times New Roman" w:cs="Times New Roman"/>
          <w:sz w:val="28"/>
          <w:szCs w:val="28"/>
        </w:rPr>
        <w:tab/>
      </w:r>
      <w:r w:rsidRPr="00713C55">
        <w:rPr>
          <w:rFonts w:ascii="Times New Roman" w:hAnsi="Times New Roman" w:cs="Times New Roman"/>
          <w:sz w:val="28"/>
          <w:szCs w:val="28"/>
        </w:rPr>
        <w:tab/>
      </w:r>
      <w:r w:rsidRPr="00713C55">
        <w:rPr>
          <w:rFonts w:ascii="Times New Roman" w:hAnsi="Times New Roman" w:cs="Times New Roman"/>
          <w:sz w:val="28"/>
          <w:szCs w:val="28"/>
        </w:rPr>
        <w:tab/>
      </w:r>
      <w:r w:rsidRPr="00713C55">
        <w:rPr>
          <w:rFonts w:ascii="Times New Roman" w:hAnsi="Times New Roman" w:cs="Times New Roman"/>
          <w:sz w:val="28"/>
          <w:szCs w:val="28"/>
        </w:rPr>
        <w:tab/>
      </w:r>
      <w:r w:rsidRPr="00713C55">
        <w:rPr>
          <w:rFonts w:ascii="Times New Roman" w:hAnsi="Times New Roman" w:cs="Times New Roman"/>
          <w:sz w:val="28"/>
          <w:szCs w:val="28"/>
        </w:rPr>
        <w:tab/>
      </w:r>
      <w:r w:rsidRPr="00713C55">
        <w:rPr>
          <w:rFonts w:ascii="Times New Roman" w:hAnsi="Times New Roman" w:cs="Times New Roman"/>
          <w:sz w:val="28"/>
          <w:szCs w:val="28"/>
        </w:rPr>
        <w:tab/>
      </w:r>
      <w:r w:rsidRPr="00713C55">
        <w:rPr>
          <w:rFonts w:ascii="Times New Roman" w:hAnsi="Times New Roman" w:cs="Times New Roman"/>
          <w:sz w:val="28"/>
          <w:szCs w:val="28"/>
        </w:rPr>
        <w:tab/>
      </w:r>
      <w:r w:rsidRPr="00713C55">
        <w:rPr>
          <w:rFonts w:ascii="Times New Roman" w:hAnsi="Times New Roman" w:cs="Times New Roman"/>
          <w:sz w:val="28"/>
          <w:szCs w:val="28"/>
        </w:rPr>
        <w:tab/>
        <w:t xml:space="preserve">    </w:t>
      </w:r>
      <w:r w:rsidR="00DF7A19" w:rsidRPr="00713C55">
        <w:rPr>
          <w:rFonts w:ascii="Times New Roman" w:hAnsi="Times New Roman" w:cs="Times New Roman"/>
          <w:sz w:val="28"/>
          <w:szCs w:val="28"/>
        </w:rPr>
        <w:t xml:space="preserve">     </w:t>
      </w:r>
      <w:r w:rsidRPr="00713C55">
        <w:rPr>
          <w:rFonts w:ascii="Times New Roman" w:hAnsi="Times New Roman" w:cs="Times New Roman"/>
          <w:sz w:val="28"/>
          <w:szCs w:val="28"/>
        </w:rPr>
        <w:t xml:space="preserve"> Д.З. </w:t>
      </w:r>
      <w:proofErr w:type="spellStart"/>
      <w:r w:rsidRPr="00713C55">
        <w:rPr>
          <w:rFonts w:ascii="Times New Roman" w:hAnsi="Times New Roman" w:cs="Times New Roman"/>
          <w:sz w:val="28"/>
          <w:szCs w:val="28"/>
        </w:rPr>
        <w:t>Долев</w:t>
      </w:r>
      <w:proofErr w:type="spellEnd"/>
    </w:p>
    <w:p w:rsidR="00DF7A19" w:rsidRPr="00713C55" w:rsidRDefault="00DF7A19" w:rsidP="009320B6">
      <w:pPr>
        <w:pStyle w:val="ConsPlusNormal"/>
        <w:ind w:left="5760"/>
        <w:outlineLvl w:val="0"/>
        <w:rPr>
          <w:rFonts w:ascii="Times New Roman" w:hAnsi="Times New Roman" w:cs="Times New Roman"/>
          <w:sz w:val="28"/>
          <w:szCs w:val="28"/>
        </w:rPr>
      </w:pPr>
    </w:p>
    <w:p w:rsidR="00DF7A19" w:rsidRPr="00713C55" w:rsidRDefault="00DF7A19" w:rsidP="009320B6">
      <w:pPr>
        <w:pStyle w:val="ConsPlusNormal"/>
        <w:ind w:left="5760"/>
        <w:outlineLvl w:val="0"/>
        <w:rPr>
          <w:rFonts w:ascii="Times New Roman" w:hAnsi="Times New Roman" w:cs="Times New Roman"/>
          <w:sz w:val="28"/>
          <w:szCs w:val="28"/>
        </w:rPr>
      </w:pPr>
    </w:p>
    <w:p w:rsidR="009320B6" w:rsidRPr="00713C55" w:rsidRDefault="009320B6" w:rsidP="009320B6">
      <w:pPr>
        <w:pStyle w:val="ConsPlusNormal"/>
        <w:ind w:left="5760"/>
        <w:outlineLvl w:val="0"/>
        <w:rPr>
          <w:rFonts w:ascii="Times New Roman" w:hAnsi="Times New Roman" w:cs="Times New Roman"/>
          <w:sz w:val="28"/>
          <w:szCs w:val="28"/>
        </w:rPr>
      </w:pPr>
      <w:r w:rsidRPr="00713C55">
        <w:rPr>
          <w:rFonts w:ascii="Times New Roman" w:hAnsi="Times New Roman" w:cs="Times New Roman"/>
          <w:sz w:val="28"/>
          <w:szCs w:val="28"/>
        </w:rPr>
        <w:lastRenderedPageBreak/>
        <w:t xml:space="preserve">Приложение  к Приказу Министерства финансов Республики Адыгея </w:t>
      </w:r>
    </w:p>
    <w:p w:rsidR="009320B6" w:rsidRPr="00713C55" w:rsidRDefault="008B57C6" w:rsidP="009320B6">
      <w:pPr>
        <w:pStyle w:val="ConsPlusNormal"/>
        <w:ind w:left="5760"/>
        <w:rPr>
          <w:rFonts w:ascii="Times New Roman" w:hAnsi="Times New Roman" w:cs="Times New Roman"/>
          <w:sz w:val="28"/>
          <w:szCs w:val="28"/>
        </w:rPr>
      </w:pPr>
      <w:r>
        <w:rPr>
          <w:rFonts w:ascii="Times New Roman" w:hAnsi="Times New Roman" w:cs="Times New Roman"/>
          <w:sz w:val="28"/>
          <w:szCs w:val="28"/>
        </w:rPr>
        <w:t xml:space="preserve">от </w:t>
      </w:r>
      <w:r w:rsidRPr="008B57C6">
        <w:rPr>
          <w:rFonts w:ascii="Times New Roman" w:hAnsi="Times New Roman" w:cs="Times New Roman"/>
          <w:sz w:val="28"/>
          <w:szCs w:val="28"/>
          <w:u w:val="single"/>
        </w:rPr>
        <w:t>19.03.2019</w:t>
      </w:r>
      <w:r>
        <w:rPr>
          <w:rFonts w:ascii="Times New Roman" w:hAnsi="Times New Roman" w:cs="Times New Roman"/>
          <w:sz w:val="28"/>
          <w:szCs w:val="28"/>
        </w:rPr>
        <w:t xml:space="preserve">  № </w:t>
      </w:r>
      <w:r w:rsidRPr="008B57C6">
        <w:rPr>
          <w:rFonts w:ascii="Times New Roman" w:hAnsi="Times New Roman" w:cs="Times New Roman"/>
          <w:sz w:val="28"/>
          <w:szCs w:val="28"/>
          <w:u w:val="single"/>
        </w:rPr>
        <w:t>38-А</w:t>
      </w:r>
    </w:p>
    <w:p w:rsidR="009320B6" w:rsidRPr="00713C55" w:rsidRDefault="009320B6" w:rsidP="009320B6">
      <w:pPr>
        <w:pStyle w:val="ConsPlusTitle"/>
        <w:jc w:val="center"/>
      </w:pPr>
    </w:p>
    <w:p w:rsidR="009320B6" w:rsidRPr="00713C55" w:rsidRDefault="009320B6" w:rsidP="009320B6">
      <w:pPr>
        <w:pStyle w:val="ConsPlusTitle"/>
        <w:jc w:val="both"/>
        <w:rPr>
          <w:rFonts w:ascii="Times New Roman" w:hAnsi="Times New Roman" w:cs="Times New Roman"/>
          <w:sz w:val="28"/>
          <w:szCs w:val="28"/>
        </w:rPr>
      </w:pPr>
      <w:bookmarkStart w:id="0" w:name="P31"/>
      <w:bookmarkEnd w:id="0"/>
    </w:p>
    <w:p w:rsidR="009320B6" w:rsidRPr="00713C55" w:rsidRDefault="009320B6" w:rsidP="009320B6">
      <w:pPr>
        <w:pStyle w:val="ConsPlusNormal"/>
        <w:jc w:val="center"/>
        <w:rPr>
          <w:rFonts w:ascii="Times New Roman" w:hAnsi="Times New Roman" w:cs="Times New Roman"/>
          <w:b/>
          <w:sz w:val="28"/>
          <w:szCs w:val="28"/>
        </w:rPr>
      </w:pPr>
      <w:r w:rsidRPr="00713C55">
        <w:rPr>
          <w:rFonts w:ascii="Times New Roman" w:hAnsi="Times New Roman" w:cs="Times New Roman"/>
          <w:b/>
          <w:sz w:val="28"/>
          <w:szCs w:val="28"/>
        </w:rPr>
        <w:t>Методика проведения конкурсов на замещение вакантных должностей государственной гражданской службы в Министерстве финансов Республики Адыгея и включение в кадровый резерв Министерства финансов Республики Адыгея</w:t>
      </w:r>
    </w:p>
    <w:p w:rsidR="009320B6" w:rsidRPr="00713C55" w:rsidRDefault="009320B6" w:rsidP="009320B6">
      <w:pPr>
        <w:pStyle w:val="ConsPlusNormal"/>
        <w:jc w:val="center"/>
        <w:rPr>
          <w:rFonts w:ascii="Times New Roman" w:hAnsi="Times New Roman" w:cs="Times New Roman"/>
          <w:b/>
          <w:sz w:val="28"/>
          <w:szCs w:val="28"/>
        </w:rPr>
      </w:pPr>
    </w:p>
    <w:p w:rsidR="009320B6" w:rsidRPr="00713C55" w:rsidRDefault="009320B6" w:rsidP="000D083F">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1. Настоящая методика проведения конкурсов на замещение вакантной должности государственной гражданской службы в Министерстве финансов Республики Адыгея и включение в кадровый резерв  </w:t>
      </w:r>
      <w:r w:rsidR="000D083F" w:rsidRPr="00713C55">
        <w:rPr>
          <w:rFonts w:ascii="Times New Roman" w:hAnsi="Times New Roman" w:cs="Times New Roman"/>
          <w:snapToGrid w:val="0"/>
          <w:sz w:val="28"/>
          <w:szCs w:val="28"/>
        </w:rPr>
        <w:t xml:space="preserve">Министерства финансов Республики Адыгея </w:t>
      </w:r>
      <w:r w:rsidRPr="00713C55">
        <w:rPr>
          <w:rFonts w:ascii="Times New Roman" w:hAnsi="Times New Roman" w:cs="Times New Roman"/>
          <w:snapToGrid w:val="0"/>
          <w:sz w:val="28"/>
          <w:szCs w:val="28"/>
        </w:rPr>
        <w:t xml:space="preserve">(далее соответственно – методика, конкурсы, кадровый резерв) определяет организацию и порядок проведения конкурсов в </w:t>
      </w:r>
      <w:r w:rsidR="000D083F" w:rsidRPr="00713C55">
        <w:rPr>
          <w:rFonts w:ascii="Times New Roman" w:hAnsi="Times New Roman" w:cs="Times New Roman"/>
          <w:snapToGrid w:val="0"/>
          <w:sz w:val="28"/>
          <w:szCs w:val="28"/>
        </w:rPr>
        <w:t>Министерстве финансов Республики Адыгея.</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2. Основными задачами проведения конкурсов являются:</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обеспечение конституционного права граждан Российской Федерации на равный доступ к государственной гражданской службе </w:t>
      </w:r>
      <w:r w:rsidR="000D083F" w:rsidRPr="00713C55">
        <w:rPr>
          <w:rFonts w:ascii="Times New Roman" w:hAnsi="Times New Roman" w:cs="Times New Roman"/>
          <w:snapToGrid w:val="0"/>
          <w:sz w:val="28"/>
          <w:szCs w:val="28"/>
        </w:rPr>
        <w:t xml:space="preserve">в Министерстве финансов Республики Адыгея </w:t>
      </w:r>
      <w:r w:rsidRPr="00713C55">
        <w:rPr>
          <w:rFonts w:ascii="Times New Roman" w:hAnsi="Times New Roman" w:cs="Times New Roman"/>
          <w:snapToGrid w:val="0"/>
          <w:sz w:val="28"/>
          <w:szCs w:val="28"/>
        </w:rPr>
        <w:t>(далее соответственно – граждане, гражданская служба);</w:t>
      </w:r>
    </w:p>
    <w:p w:rsidR="009320B6" w:rsidRPr="00713C55" w:rsidRDefault="009320B6" w:rsidP="000D083F">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обеспечение права государственных гражданских служащих </w:t>
      </w:r>
      <w:r w:rsidR="000D083F" w:rsidRPr="00713C55">
        <w:rPr>
          <w:rFonts w:ascii="Times New Roman" w:hAnsi="Times New Roman" w:cs="Times New Roman"/>
          <w:snapToGrid w:val="0"/>
          <w:sz w:val="28"/>
          <w:szCs w:val="28"/>
        </w:rPr>
        <w:t xml:space="preserve">Министерства финансов республики Адыгея </w:t>
      </w:r>
      <w:r w:rsidRPr="00713C55">
        <w:rPr>
          <w:rFonts w:ascii="Times New Roman" w:hAnsi="Times New Roman" w:cs="Times New Roman"/>
          <w:snapToGrid w:val="0"/>
          <w:sz w:val="28"/>
          <w:szCs w:val="28"/>
        </w:rPr>
        <w:t>(далее - гражданские служащие) на  должностной рост на конкурсной основе;</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определение победителя для назначения на вакантную должность гражданской службы;</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формирование на конкурсной основе кадрового резерва для замещения должностей гражданской службы.</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3. Конкурс заключается в оценке профессионального уровня кандидатов на замещение вакантной должности гражданской службы</w:t>
      </w:r>
      <w:r w:rsidR="000D083F" w:rsidRPr="00713C55">
        <w:rPr>
          <w:rFonts w:ascii="Times New Roman" w:hAnsi="Times New Roman" w:cs="Times New Roman"/>
          <w:snapToGrid w:val="0"/>
          <w:sz w:val="28"/>
          <w:szCs w:val="28"/>
        </w:rPr>
        <w:t xml:space="preserve">,  кандидатов на </w:t>
      </w:r>
      <w:r w:rsidRPr="00713C55">
        <w:rPr>
          <w:rFonts w:ascii="Times New Roman" w:hAnsi="Times New Roman" w:cs="Times New Roman"/>
          <w:snapToGrid w:val="0"/>
          <w:sz w:val="28"/>
          <w:szCs w:val="28"/>
        </w:rPr>
        <w:t>включение в кадровый резерв (далее – кандидаты), их соответствия квалификационным требованиям для замещения вакантной должности</w:t>
      </w:r>
      <w:r w:rsidR="000D083F" w:rsidRPr="00713C55">
        <w:rPr>
          <w:rFonts w:ascii="Times New Roman" w:hAnsi="Times New Roman" w:cs="Times New Roman"/>
          <w:snapToGrid w:val="0"/>
          <w:sz w:val="28"/>
          <w:szCs w:val="28"/>
        </w:rPr>
        <w:t xml:space="preserve"> или</w:t>
      </w:r>
      <w:r w:rsidRPr="00713C55">
        <w:rPr>
          <w:rFonts w:ascii="Times New Roman" w:hAnsi="Times New Roman" w:cs="Times New Roman"/>
          <w:snapToGrid w:val="0"/>
          <w:sz w:val="28"/>
          <w:szCs w:val="28"/>
        </w:rPr>
        <w:t xml:space="preserve"> должностей группы должностей гражданской службы, по которой проводится конкурс на включение в кадровый резерв (далее – квалификационные требования).</w:t>
      </w:r>
    </w:p>
    <w:p w:rsidR="009320B6" w:rsidRPr="00713C55" w:rsidRDefault="009320B6" w:rsidP="000D083F">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4. Решение об объявлении конкурса принимается </w:t>
      </w:r>
      <w:r w:rsidR="000D083F" w:rsidRPr="00713C55">
        <w:rPr>
          <w:rFonts w:ascii="Times New Roman" w:hAnsi="Times New Roman" w:cs="Times New Roman"/>
          <w:snapToGrid w:val="0"/>
          <w:sz w:val="28"/>
          <w:szCs w:val="28"/>
        </w:rPr>
        <w:t xml:space="preserve">Министром финансов Республики Адыгея </w:t>
      </w:r>
      <w:r w:rsidR="0071233C" w:rsidRPr="00713C55">
        <w:rPr>
          <w:rFonts w:ascii="Times New Roman" w:hAnsi="Times New Roman" w:cs="Times New Roman"/>
          <w:sz w:val="28"/>
          <w:szCs w:val="28"/>
        </w:rPr>
        <w:t>либо</w:t>
      </w:r>
      <w:r w:rsidRPr="00713C55">
        <w:rPr>
          <w:rFonts w:ascii="Times New Roman" w:hAnsi="Times New Roman" w:cs="Times New Roman"/>
          <w:sz w:val="28"/>
          <w:szCs w:val="28"/>
        </w:rPr>
        <w:t xml:space="preserve"> </w:t>
      </w:r>
      <w:r w:rsidR="000D083F" w:rsidRPr="00713C55">
        <w:rPr>
          <w:rFonts w:ascii="Times New Roman" w:hAnsi="Times New Roman" w:cs="Times New Roman"/>
          <w:sz w:val="28"/>
          <w:szCs w:val="28"/>
        </w:rPr>
        <w:t>лицом его замещающим</w:t>
      </w:r>
      <w:r w:rsidR="0071233C" w:rsidRPr="00713C55">
        <w:rPr>
          <w:rFonts w:ascii="Times New Roman" w:hAnsi="Times New Roman" w:cs="Times New Roman"/>
          <w:sz w:val="28"/>
          <w:szCs w:val="28"/>
        </w:rPr>
        <w:t>,</w:t>
      </w:r>
      <w:r w:rsidR="000D083F" w:rsidRPr="00713C55">
        <w:rPr>
          <w:rFonts w:ascii="Times New Roman" w:hAnsi="Times New Roman" w:cs="Times New Roman"/>
          <w:sz w:val="28"/>
          <w:szCs w:val="28"/>
        </w:rPr>
        <w:t xml:space="preserve"> </w:t>
      </w:r>
      <w:r w:rsidRPr="00713C55">
        <w:rPr>
          <w:rFonts w:ascii="Times New Roman" w:hAnsi="Times New Roman" w:cs="Times New Roman"/>
          <w:sz w:val="28"/>
          <w:szCs w:val="28"/>
        </w:rPr>
        <w:t xml:space="preserve">осуществляющим      полномочия    </w:t>
      </w:r>
      <w:r w:rsidR="0071233C" w:rsidRPr="00713C55">
        <w:rPr>
          <w:rFonts w:ascii="Times New Roman" w:hAnsi="Times New Roman" w:cs="Times New Roman"/>
          <w:sz w:val="28"/>
          <w:szCs w:val="28"/>
        </w:rPr>
        <w:t>представителя,</w:t>
      </w:r>
      <w:r w:rsidRPr="00713C55">
        <w:rPr>
          <w:rFonts w:ascii="Times New Roman" w:hAnsi="Times New Roman" w:cs="Times New Roman"/>
          <w:snapToGrid w:val="0"/>
          <w:sz w:val="28"/>
          <w:szCs w:val="28"/>
        </w:rPr>
        <w:t xml:space="preserve"> и оф</w:t>
      </w:r>
      <w:r w:rsidR="0071233C" w:rsidRPr="00713C55">
        <w:rPr>
          <w:rFonts w:ascii="Times New Roman" w:hAnsi="Times New Roman" w:cs="Times New Roman"/>
          <w:snapToGrid w:val="0"/>
          <w:sz w:val="28"/>
          <w:szCs w:val="28"/>
        </w:rPr>
        <w:t>ормляется приказом</w:t>
      </w:r>
      <w:r w:rsidRPr="00713C55">
        <w:rPr>
          <w:rFonts w:ascii="Times New Roman" w:hAnsi="Times New Roman" w:cs="Times New Roman"/>
          <w:snapToGrid w:val="0"/>
          <w:sz w:val="28"/>
          <w:szCs w:val="28"/>
        </w:rPr>
        <w:t>.</w:t>
      </w:r>
    </w:p>
    <w:p w:rsidR="009320B6" w:rsidRPr="00713C55" w:rsidRDefault="009320B6" w:rsidP="0071233C">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5. </w:t>
      </w:r>
      <w:proofErr w:type="gramStart"/>
      <w:r w:rsidRPr="00713C55">
        <w:rPr>
          <w:rFonts w:ascii="Times New Roman" w:hAnsi="Times New Roman" w:cs="Times New Roman"/>
          <w:snapToGrid w:val="0"/>
          <w:sz w:val="28"/>
          <w:szCs w:val="28"/>
        </w:rPr>
        <w:t>Конкурс проводится в соответствии Указом Президента Российско</w:t>
      </w:r>
      <w:r w:rsidR="00DF7A19" w:rsidRPr="00713C55">
        <w:rPr>
          <w:rFonts w:ascii="Times New Roman" w:hAnsi="Times New Roman" w:cs="Times New Roman"/>
          <w:snapToGrid w:val="0"/>
          <w:sz w:val="28"/>
          <w:szCs w:val="28"/>
        </w:rPr>
        <w:t xml:space="preserve">й Федерации от 1 февраля 2005 года </w:t>
      </w:r>
      <w:r w:rsidRPr="00713C55">
        <w:rPr>
          <w:rFonts w:ascii="Times New Roman" w:hAnsi="Times New Roman" w:cs="Times New Roman"/>
          <w:snapToGrid w:val="0"/>
          <w:sz w:val="28"/>
          <w:szCs w:val="28"/>
        </w:rPr>
        <w:t>№ 112 «О конкурсе на замещение вакантной должности государственной гражданской службы Российской Федерации»</w:t>
      </w:r>
      <w:r w:rsidR="000313E6" w:rsidRPr="00713C55">
        <w:rPr>
          <w:rFonts w:ascii="Times New Roman" w:hAnsi="Times New Roman" w:cs="Times New Roman"/>
          <w:snapToGrid w:val="0"/>
          <w:sz w:val="28"/>
          <w:szCs w:val="28"/>
        </w:rPr>
        <w:t xml:space="preserve"> (далее – Положении о конкурсе)</w:t>
      </w:r>
      <w:r w:rsidR="0071233C" w:rsidRPr="00713C55">
        <w:rPr>
          <w:rFonts w:ascii="Times New Roman" w:hAnsi="Times New Roman" w:cs="Times New Roman"/>
          <w:snapToGrid w:val="0"/>
          <w:sz w:val="28"/>
          <w:szCs w:val="28"/>
        </w:rPr>
        <w:t xml:space="preserve">, </w:t>
      </w:r>
      <w:r w:rsidRPr="00713C55">
        <w:rPr>
          <w:rFonts w:ascii="Times New Roman" w:hAnsi="Times New Roman" w:cs="Times New Roman"/>
          <w:snapToGrid w:val="0"/>
          <w:sz w:val="28"/>
          <w:szCs w:val="28"/>
        </w:rPr>
        <w:t xml:space="preserve">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w:t>
      </w:r>
      <w:r w:rsidRPr="00713C55">
        <w:rPr>
          <w:rFonts w:ascii="Times New Roman" w:hAnsi="Times New Roman" w:cs="Times New Roman"/>
          <w:snapToGrid w:val="0"/>
          <w:sz w:val="28"/>
          <w:szCs w:val="28"/>
        </w:rPr>
        <w:lastRenderedPageBreak/>
        <w:t>государственных органов, утвержденной постановлением Правительства Российск</w:t>
      </w:r>
      <w:r w:rsidR="00DF7A19" w:rsidRPr="00713C55">
        <w:rPr>
          <w:rFonts w:ascii="Times New Roman" w:hAnsi="Times New Roman" w:cs="Times New Roman"/>
          <w:snapToGrid w:val="0"/>
          <w:sz w:val="28"/>
          <w:szCs w:val="28"/>
        </w:rPr>
        <w:t>ой Федерации от 31 марта 2018 года</w:t>
      </w:r>
      <w:r w:rsidRPr="00713C55">
        <w:rPr>
          <w:rFonts w:ascii="Times New Roman" w:hAnsi="Times New Roman" w:cs="Times New Roman"/>
          <w:snapToGrid w:val="0"/>
          <w:sz w:val="28"/>
          <w:szCs w:val="28"/>
        </w:rPr>
        <w:t xml:space="preserve"> № 397</w:t>
      </w:r>
      <w:proofErr w:type="gramEnd"/>
      <w:r w:rsidRPr="00713C55">
        <w:rPr>
          <w:rFonts w:ascii="Times New Roman" w:hAnsi="Times New Roman" w:cs="Times New Roman"/>
          <w:snapToGrid w:val="0"/>
          <w:sz w:val="28"/>
          <w:szCs w:val="28"/>
        </w:rPr>
        <w:t xml:space="preserve">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(далее – единая методика), а также настоящей методикой.</w:t>
      </w:r>
    </w:p>
    <w:p w:rsidR="009320B6" w:rsidRPr="00713C55" w:rsidRDefault="009320B6" w:rsidP="009320B6">
      <w:pPr>
        <w:pStyle w:val="ConsPlusNormal"/>
        <w:widowControl/>
        <w:ind w:firstLine="709"/>
        <w:jc w:val="both"/>
        <w:rPr>
          <w:rFonts w:ascii="Times New Roman" w:hAnsi="Times New Roman" w:cs="Times New Roman"/>
          <w:sz w:val="28"/>
          <w:szCs w:val="28"/>
        </w:rPr>
      </w:pPr>
      <w:r w:rsidRPr="00713C55">
        <w:rPr>
          <w:rFonts w:ascii="Times New Roman" w:hAnsi="Times New Roman" w:cs="Times New Roman"/>
          <w:snapToGrid w:val="0"/>
          <w:sz w:val="28"/>
          <w:szCs w:val="28"/>
        </w:rPr>
        <w:t xml:space="preserve">6. </w:t>
      </w:r>
      <w:r w:rsidRPr="00713C55">
        <w:rPr>
          <w:rFonts w:ascii="Times New Roman" w:hAnsi="Times New Roman" w:cs="Times New Roman"/>
          <w:sz w:val="28"/>
          <w:szCs w:val="28"/>
        </w:rPr>
        <w:t>Этапы подготовки и проведения конкурса вкл</w:t>
      </w:r>
      <w:r w:rsidR="00DF7A19" w:rsidRPr="00713C55">
        <w:rPr>
          <w:rFonts w:ascii="Times New Roman" w:hAnsi="Times New Roman" w:cs="Times New Roman"/>
          <w:sz w:val="28"/>
          <w:szCs w:val="28"/>
        </w:rPr>
        <w:t xml:space="preserve">ючают подготовительный, первый </w:t>
      </w:r>
      <w:r w:rsidRPr="00713C55">
        <w:rPr>
          <w:rFonts w:ascii="Times New Roman" w:hAnsi="Times New Roman" w:cs="Times New Roman"/>
          <w:sz w:val="28"/>
          <w:szCs w:val="28"/>
        </w:rPr>
        <w:t>и второй этап конкурса.</w:t>
      </w:r>
    </w:p>
    <w:p w:rsidR="009320B6" w:rsidRPr="00713C55" w:rsidRDefault="009320B6" w:rsidP="009320B6">
      <w:pPr>
        <w:pStyle w:val="ConsPlusNormal"/>
        <w:widowControl/>
        <w:ind w:firstLine="709"/>
        <w:jc w:val="both"/>
        <w:rPr>
          <w:rFonts w:ascii="Times New Roman" w:hAnsi="Times New Roman" w:cs="Times New Roman"/>
          <w:sz w:val="28"/>
          <w:szCs w:val="28"/>
        </w:rPr>
      </w:pPr>
      <w:r w:rsidRPr="00713C55">
        <w:rPr>
          <w:rFonts w:ascii="Times New Roman" w:hAnsi="Times New Roman" w:cs="Times New Roman"/>
          <w:sz w:val="28"/>
          <w:szCs w:val="28"/>
        </w:rPr>
        <w:t>7. Подготовительный этап предусматривает:</w:t>
      </w:r>
    </w:p>
    <w:p w:rsidR="009320B6" w:rsidRPr="00713C55" w:rsidRDefault="009320B6" w:rsidP="0071233C">
      <w:pPr>
        <w:autoSpaceDE w:val="0"/>
        <w:autoSpaceDN w:val="0"/>
        <w:adjustRightInd w:val="0"/>
        <w:spacing w:after="0" w:line="240" w:lineRule="auto"/>
        <w:ind w:firstLine="708"/>
        <w:jc w:val="both"/>
        <w:rPr>
          <w:rFonts w:ascii="Times New Roman" w:hAnsi="Times New Roman" w:cs="Times New Roman"/>
          <w:sz w:val="28"/>
          <w:szCs w:val="28"/>
        </w:rPr>
      </w:pPr>
      <w:r w:rsidRPr="00713C55">
        <w:rPr>
          <w:rFonts w:ascii="Times New Roman" w:hAnsi="Times New Roman" w:cs="Times New Roman"/>
          <w:sz w:val="28"/>
          <w:szCs w:val="28"/>
        </w:rPr>
        <w:t>актуализацию при необходимости положений должностных регламентов гражданских служащих в отношении должностей гражданской службы, на замещение которых планируется объявление конкурсов;</w:t>
      </w:r>
    </w:p>
    <w:p w:rsidR="009320B6" w:rsidRPr="00713C55" w:rsidRDefault="009320B6" w:rsidP="0071233C">
      <w:pPr>
        <w:autoSpaceDE w:val="0"/>
        <w:autoSpaceDN w:val="0"/>
        <w:adjustRightInd w:val="0"/>
        <w:spacing w:after="0" w:line="240" w:lineRule="auto"/>
        <w:ind w:firstLine="708"/>
        <w:jc w:val="both"/>
        <w:rPr>
          <w:rFonts w:ascii="Times New Roman" w:hAnsi="Times New Roman" w:cs="Times New Roman"/>
          <w:sz w:val="28"/>
          <w:szCs w:val="28"/>
        </w:rPr>
      </w:pPr>
      <w:r w:rsidRPr="00713C55">
        <w:rPr>
          <w:rFonts w:ascii="Times New Roman" w:hAnsi="Times New Roman" w:cs="Times New Roman"/>
          <w:sz w:val="28"/>
          <w:szCs w:val="28"/>
        </w:rPr>
        <w:t>выбор методов оценки профессиональных и личностных качеств кандидатов (далее – методы оценки) и формирование соответствующих им конкурсных заданий;</w:t>
      </w:r>
    </w:p>
    <w:p w:rsidR="009320B6" w:rsidRPr="00713C55" w:rsidRDefault="009320B6" w:rsidP="0071233C">
      <w:pPr>
        <w:autoSpaceDE w:val="0"/>
        <w:autoSpaceDN w:val="0"/>
        <w:adjustRightInd w:val="0"/>
        <w:spacing w:after="0" w:line="240" w:lineRule="auto"/>
        <w:ind w:firstLine="708"/>
        <w:jc w:val="both"/>
        <w:rPr>
          <w:rFonts w:ascii="Times New Roman" w:hAnsi="Times New Roman" w:cs="Times New Roman"/>
          <w:sz w:val="28"/>
          <w:szCs w:val="28"/>
        </w:rPr>
      </w:pPr>
      <w:r w:rsidRPr="00713C55">
        <w:rPr>
          <w:rFonts w:ascii="Times New Roman" w:hAnsi="Times New Roman" w:cs="Times New Roman"/>
          <w:sz w:val="28"/>
          <w:szCs w:val="28"/>
        </w:rPr>
        <w:t>формирование конкурсной комиссии.</w:t>
      </w:r>
    </w:p>
    <w:p w:rsidR="009320B6" w:rsidRPr="00713C55"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713C55">
        <w:rPr>
          <w:rFonts w:ascii="Times New Roman" w:hAnsi="Times New Roman" w:cs="Times New Roman"/>
          <w:sz w:val="28"/>
          <w:szCs w:val="28"/>
        </w:rPr>
        <w:t>8. Первый этап предусматривает:</w:t>
      </w:r>
    </w:p>
    <w:p w:rsidR="009320B6" w:rsidRPr="00713C55" w:rsidRDefault="009320B6" w:rsidP="0071233C">
      <w:pPr>
        <w:autoSpaceDE w:val="0"/>
        <w:autoSpaceDN w:val="0"/>
        <w:adjustRightInd w:val="0"/>
        <w:spacing w:after="0" w:line="240" w:lineRule="auto"/>
        <w:ind w:firstLine="708"/>
        <w:jc w:val="both"/>
        <w:rPr>
          <w:rFonts w:ascii="Times New Roman" w:hAnsi="Times New Roman" w:cs="Times New Roman"/>
          <w:sz w:val="28"/>
          <w:szCs w:val="28"/>
        </w:rPr>
      </w:pPr>
      <w:r w:rsidRPr="00713C55">
        <w:rPr>
          <w:rFonts w:ascii="Times New Roman" w:hAnsi="Times New Roman" w:cs="Times New Roman"/>
          <w:sz w:val="28"/>
          <w:szCs w:val="28"/>
        </w:rPr>
        <w:t>объявление конкурса;</w:t>
      </w:r>
    </w:p>
    <w:p w:rsidR="009320B6" w:rsidRPr="00713C55" w:rsidRDefault="009320B6" w:rsidP="0071233C">
      <w:pPr>
        <w:autoSpaceDE w:val="0"/>
        <w:autoSpaceDN w:val="0"/>
        <w:adjustRightInd w:val="0"/>
        <w:spacing w:after="0" w:line="240" w:lineRule="auto"/>
        <w:ind w:firstLine="708"/>
        <w:jc w:val="both"/>
        <w:rPr>
          <w:rFonts w:ascii="Times New Roman" w:hAnsi="Times New Roman" w:cs="Times New Roman"/>
          <w:sz w:val="28"/>
          <w:szCs w:val="28"/>
        </w:rPr>
      </w:pPr>
      <w:r w:rsidRPr="00713C55">
        <w:rPr>
          <w:rFonts w:ascii="Times New Roman" w:hAnsi="Times New Roman" w:cs="Times New Roman"/>
          <w:sz w:val="28"/>
          <w:szCs w:val="28"/>
        </w:rPr>
        <w:t xml:space="preserve">прием, анализ документов, представленных претендентами на замещение должностей гражданской службы (далее – претенденты), и проверку содержащихся в них сведений; </w:t>
      </w:r>
    </w:p>
    <w:p w:rsidR="009320B6" w:rsidRPr="00713C55" w:rsidRDefault="009320B6" w:rsidP="0071233C">
      <w:pPr>
        <w:autoSpaceDE w:val="0"/>
        <w:autoSpaceDN w:val="0"/>
        <w:adjustRightInd w:val="0"/>
        <w:spacing w:after="0" w:line="240" w:lineRule="auto"/>
        <w:ind w:firstLine="708"/>
        <w:jc w:val="both"/>
        <w:rPr>
          <w:rFonts w:ascii="Times New Roman" w:hAnsi="Times New Roman" w:cs="Times New Roman"/>
          <w:sz w:val="28"/>
          <w:szCs w:val="28"/>
        </w:rPr>
      </w:pPr>
      <w:r w:rsidRPr="00713C55">
        <w:rPr>
          <w:rFonts w:ascii="Times New Roman" w:hAnsi="Times New Roman" w:cs="Times New Roman"/>
          <w:sz w:val="28"/>
          <w:szCs w:val="28"/>
        </w:rPr>
        <w:t>принятие решения о допуске претендентов ко второму этапу конкурса.</w:t>
      </w:r>
    </w:p>
    <w:p w:rsidR="009320B6" w:rsidRPr="00713C55" w:rsidRDefault="009320B6" w:rsidP="009320B6">
      <w:pPr>
        <w:pStyle w:val="ConsPlusNormal"/>
        <w:widowControl/>
        <w:ind w:firstLine="709"/>
        <w:jc w:val="both"/>
        <w:rPr>
          <w:rFonts w:ascii="Times New Roman" w:hAnsi="Times New Roman" w:cs="Times New Roman"/>
          <w:sz w:val="28"/>
          <w:szCs w:val="28"/>
        </w:rPr>
      </w:pPr>
      <w:r w:rsidRPr="00713C55">
        <w:rPr>
          <w:rFonts w:ascii="Times New Roman" w:hAnsi="Times New Roman" w:cs="Times New Roman"/>
          <w:sz w:val="28"/>
          <w:szCs w:val="28"/>
        </w:rPr>
        <w:t>9. Второй этап предусматривает:</w:t>
      </w:r>
    </w:p>
    <w:p w:rsidR="009320B6" w:rsidRPr="00713C55" w:rsidRDefault="009320B6" w:rsidP="009320B6">
      <w:pPr>
        <w:pStyle w:val="ConsPlusNormal"/>
        <w:widowControl/>
        <w:ind w:firstLine="709"/>
        <w:jc w:val="both"/>
        <w:rPr>
          <w:rFonts w:ascii="Times New Roman" w:hAnsi="Times New Roman" w:cs="Times New Roman"/>
          <w:sz w:val="28"/>
          <w:szCs w:val="28"/>
        </w:rPr>
      </w:pPr>
      <w:r w:rsidRPr="00713C55">
        <w:rPr>
          <w:rFonts w:ascii="Times New Roman" w:hAnsi="Times New Roman" w:cs="Times New Roman"/>
          <w:sz w:val="28"/>
          <w:szCs w:val="28"/>
        </w:rPr>
        <w:t>оценку кандидатов в ходе выполнения конкурсных заданий и заседания конкурсной комиссии;</w:t>
      </w:r>
    </w:p>
    <w:p w:rsidR="009320B6" w:rsidRPr="00713C55" w:rsidRDefault="009320B6" w:rsidP="009320B6">
      <w:pPr>
        <w:pStyle w:val="ConsPlusNormal"/>
        <w:widowControl/>
        <w:ind w:firstLine="709"/>
        <w:jc w:val="both"/>
        <w:rPr>
          <w:rFonts w:ascii="Times New Roman" w:hAnsi="Times New Roman" w:cs="Times New Roman"/>
          <w:sz w:val="28"/>
          <w:szCs w:val="28"/>
        </w:rPr>
      </w:pPr>
      <w:r w:rsidRPr="00713C55">
        <w:rPr>
          <w:rFonts w:ascii="Times New Roman" w:hAnsi="Times New Roman" w:cs="Times New Roman"/>
          <w:sz w:val="28"/>
          <w:szCs w:val="28"/>
        </w:rPr>
        <w:t>принятие решения конкурсной комиссией об определении победителя конкурса.</w:t>
      </w:r>
    </w:p>
    <w:p w:rsidR="009320B6" w:rsidRPr="00713C55" w:rsidRDefault="009320B6" w:rsidP="0071233C">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10. На официальных сайтах </w:t>
      </w:r>
      <w:r w:rsidR="0071233C" w:rsidRPr="00713C55">
        <w:rPr>
          <w:rFonts w:ascii="Times New Roman" w:hAnsi="Times New Roman" w:cs="Times New Roman"/>
          <w:snapToGrid w:val="0"/>
          <w:sz w:val="28"/>
          <w:szCs w:val="28"/>
        </w:rPr>
        <w:t xml:space="preserve">органов государственной власти Республики Адыгея, Министерства финансов Республики Адыгея </w:t>
      </w:r>
      <w:r w:rsidR="0071233C" w:rsidRPr="00713C55">
        <w:rPr>
          <w:rFonts w:ascii="Times New Roman" w:hAnsi="Times New Roman" w:cs="Times New Roman"/>
          <w:sz w:val="28"/>
          <w:szCs w:val="28"/>
        </w:rPr>
        <w:t xml:space="preserve">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713C55">
        <w:rPr>
          <w:rFonts w:ascii="Times New Roman" w:hAnsi="Times New Roman" w:cs="Times New Roman"/>
          <w:snapToGrid w:val="0"/>
          <w:sz w:val="28"/>
          <w:szCs w:val="28"/>
        </w:rPr>
        <w:t>в информационно-телекоммуникационной сети «Интернет» (далее – информационная система) размещается объявление о приеме документов для участия в конкурсе, а также следующая информация о конкурсе:</w:t>
      </w:r>
    </w:p>
    <w:p w:rsidR="009320B6" w:rsidRPr="00713C55" w:rsidRDefault="0071233C" w:rsidP="0071233C">
      <w:pPr>
        <w:pStyle w:val="ConsPlusNormal"/>
        <w:widowControl/>
        <w:suppressAutoHyphens/>
        <w:autoSpaceDN/>
        <w:ind w:firstLine="708"/>
        <w:jc w:val="both"/>
        <w:rPr>
          <w:rFonts w:ascii="Times New Roman" w:hAnsi="Times New Roman" w:cs="Times New Roman"/>
          <w:sz w:val="28"/>
          <w:szCs w:val="28"/>
        </w:rPr>
      </w:pPr>
      <w:r w:rsidRPr="00713C55">
        <w:rPr>
          <w:rFonts w:ascii="Times New Roman" w:hAnsi="Times New Roman" w:cs="Times New Roman"/>
          <w:sz w:val="28"/>
          <w:szCs w:val="28"/>
        </w:rPr>
        <w:t xml:space="preserve">1) </w:t>
      </w:r>
      <w:r w:rsidR="009320B6" w:rsidRPr="00713C55">
        <w:rPr>
          <w:rFonts w:ascii="Times New Roman" w:hAnsi="Times New Roman" w:cs="Times New Roman"/>
          <w:sz w:val="28"/>
          <w:szCs w:val="28"/>
        </w:rPr>
        <w:t>наименование вакантно</w:t>
      </w:r>
      <w:r w:rsidRPr="00713C55">
        <w:rPr>
          <w:rFonts w:ascii="Times New Roman" w:hAnsi="Times New Roman" w:cs="Times New Roman"/>
          <w:sz w:val="28"/>
          <w:szCs w:val="28"/>
        </w:rPr>
        <w:t>й должности гражданской службы или</w:t>
      </w:r>
      <w:r w:rsidR="009320B6" w:rsidRPr="00713C55">
        <w:rPr>
          <w:rFonts w:ascii="Times New Roman" w:hAnsi="Times New Roman" w:cs="Times New Roman"/>
          <w:sz w:val="28"/>
          <w:szCs w:val="28"/>
        </w:rPr>
        <w:t xml:space="preserve"> группа должностей гражданской службы, на включение в кадровый резерв для замещения которых объявлен конкурс;</w:t>
      </w:r>
    </w:p>
    <w:p w:rsidR="009320B6" w:rsidRPr="00713C55" w:rsidRDefault="0071233C" w:rsidP="0071233C">
      <w:pPr>
        <w:pStyle w:val="ConsPlusNormal"/>
        <w:widowControl/>
        <w:suppressAutoHyphens/>
        <w:autoSpaceDN/>
        <w:ind w:firstLine="708"/>
        <w:jc w:val="both"/>
        <w:rPr>
          <w:rFonts w:ascii="Times New Roman" w:hAnsi="Times New Roman" w:cs="Times New Roman"/>
          <w:sz w:val="28"/>
          <w:szCs w:val="28"/>
        </w:rPr>
      </w:pPr>
      <w:r w:rsidRPr="00713C55">
        <w:rPr>
          <w:rFonts w:ascii="Times New Roman" w:hAnsi="Times New Roman" w:cs="Times New Roman"/>
          <w:sz w:val="28"/>
          <w:szCs w:val="28"/>
        </w:rPr>
        <w:t xml:space="preserve">2) </w:t>
      </w:r>
      <w:proofErr w:type="gramStart"/>
      <w:r w:rsidR="009320B6" w:rsidRPr="00713C55">
        <w:rPr>
          <w:rFonts w:ascii="Times New Roman" w:hAnsi="Times New Roman" w:cs="Times New Roman"/>
          <w:sz w:val="28"/>
          <w:szCs w:val="28"/>
        </w:rPr>
        <w:t>сформированные</w:t>
      </w:r>
      <w:proofErr w:type="gramEnd"/>
      <w:r w:rsidR="009320B6" w:rsidRPr="00713C55">
        <w:rPr>
          <w:rFonts w:ascii="Times New Roman" w:hAnsi="Times New Roman" w:cs="Times New Roman"/>
          <w:sz w:val="28"/>
          <w:szCs w:val="28"/>
        </w:rPr>
        <w:t xml:space="preserve"> на основе положений должностного регламента гражданского служащего:</w:t>
      </w:r>
    </w:p>
    <w:p w:rsidR="009320B6" w:rsidRPr="00713C55" w:rsidRDefault="009320B6" w:rsidP="0071233C">
      <w:pPr>
        <w:pStyle w:val="ConsPlusNormal"/>
        <w:widowControl/>
        <w:ind w:firstLine="708"/>
        <w:jc w:val="both"/>
        <w:rPr>
          <w:rFonts w:ascii="Times New Roman" w:hAnsi="Times New Roman" w:cs="Times New Roman"/>
          <w:sz w:val="28"/>
          <w:szCs w:val="28"/>
        </w:rPr>
      </w:pPr>
      <w:r w:rsidRPr="00713C55">
        <w:rPr>
          <w:rFonts w:ascii="Times New Roman" w:hAnsi="Times New Roman" w:cs="Times New Roman"/>
          <w:sz w:val="28"/>
          <w:szCs w:val="28"/>
        </w:rPr>
        <w:t xml:space="preserve">квалификационные требования; </w:t>
      </w:r>
    </w:p>
    <w:p w:rsidR="009320B6" w:rsidRPr="00713C55"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713C55">
        <w:rPr>
          <w:rFonts w:ascii="Times New Roman" w:hAnsi="Times New Roman" w:cs="Times New Roman"/>
          <w:sz w:val="28"/>
          <w:szCs w:val="28"/>
        </w:rPr>
        <w:t>должностные обязанности;</w:t>
      </w:r>
    </w:p>
    <w:p w:rsidR="009320B6" w:rsidRPr="00713C55"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713C55">
        <w:rPr>
          <w:rFonts w:ascii="Times New Roman" w:hAnsi="Times New Roman" w:cs="Times New Roman"/>
          <w:sz w:val="28"/>
          <w:szCs w:val="28"/>
        </w:rPr>
        <w:t>права и ответственность за неисполнение (ненадлежащее исполнение) должностных обязанностей;</w:t>
      </w:r>
    </w:p>
    <w:p w:rsidR="009320B6" w:rsidRPr="00713C55"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713C55">
        <w:rPr>
          <w:rFonts w:ascii="Times New Roman" w:hAnsi="Times New Roman" w:cs="Times New Roman"/>
          <w:sz w:val="28"/>
          <w:szCs w:val="28"/>
        </w:rPr>
        <w:lastRenderedPageBreak/>
        <w:t>показатели эффективности и результативности профессиональной служебной деятельности гражданского служащего;</w:t>
      </w:r>
    </w:p>
    <w:p w:rsidR="009320B6" w:rsidRPr="00713C55" w:rsidRDefault="0071233C" w:rsidP="0071233C">
      <w:pPr>
        <w:autoSpaceDE w:val="0"/>
        <w:autoSpaceDN w:val="0"/>
        <w:adjustRightInd w:val="0"/>
        <w:spacing w:after="0" w:line="240" w:lineRule="auto"/>
        <w:ind w:firstLine="708"/>
        <w:jc w:val="both"/>
        <w:rPr>
          <w:rFonts w:ascii="Times New Roman" w:hAnsi="Times New Roman"/>
          <w:sz w:val="28"/>
          <w:szCs w:val="28"/>
        </w:rPr>
      </w:pPr>
      <w:r w:rsidRPr="00713C55">
        <w:rPr>
          <w:rFonts w:ascii="Times New Roman" w:hAnsi="Times New Roman"/>
          <w:sz w:val="28"/>
          <w:szCs w:val="28"/>
        </w:rPr>
        <w:t xml:space="preserve">3) </w:t>
      </w:r>
      <w:r w:rsidR="009320B6" w:rsidRPr="00713C55">
        <w:rPr>
          <w:rFonts w:ascii="Times New Roman" w:hAnsi="Times New Roman"/>
          <w:sz w:val="28"/>
          <w:szCs w:val="28"/>
        </w:rPr>
        <w:t>условия прохождения гражданской службы (с указанием размера денежного содержания по должности гражданской службы, включая премиальные выплаты);</w:t>
      </w:r>
    </w:p>
    <w:p w:rsidR="009320B6" w:rsidRPr="00713C55" w:rsidRDefault="0071233C" w:rsidP="0071233C">
      <w:pPr>
        <w:autoSpaceDE w:val="0"/>
        <w:autoSpaceDN w:val="0"/>
        <w:adjustRightInd w:val="0"/>
        <w:spacing w:after="0" w:line="240" w:lineRule="auto"/>
        <w:ind w:firstLine="708"/>
        <w:jc w:val="both"/>
        <w:rPr>
          <w:rFonts w:ascii="Times New Roman" w:hAnsi="Times New Roman"/>
          <w:sz w:val="28"/>
          <w:szCs w:val="28"/>
        </w:rPr>
      </w:pPr>
      <w:r w:rsidRPr="00713C55">
        <w:rPr>
          <w:rFonts w:ascii="Times New Roman" w:hAnsi="Times New Roman"/>
          <w:sz w:val="28"/>
          <w:szCs w:val="28"/>
        </w:rPr>
        <w:t xml:space="preserve">4) </w:t>
      </w:r>
      <w:r w:rsidR="009320B6" w:rsidRPr="00713C55">
        <w:rPr>
          <w:rFonts w:ascii="Times New Roman" w:hAnsi="Times New Roman"/>
          <w:sz w:val="28"/>
          <w:szCs w:val="28"/>
        </w:rPr>
        <w:t xml:space="preserve"> место и время приема документов, подлежащих представлению в государственный орган для участия в конкурсе; </w:t>
      </w:r>
    </w:p>
    <w:p w:rsidR="009320B6" w:rsidRPr="00713C55" w:rsidRDefault="009320B6" w:rsidP="0071233C">
      <w:pPr>
        <w:pStyle w:val="ae"/>
        <w:numPr>
          <w:ilvl w:val="0"/>
          <w:numId w:val="3"/>
        </w:numPr>
        <w:autoSpaceDE w:val="0"/>
        <w:autoSpaceDN w:val="0"/>
        <w:adjustRightInd w:val="0"/>
        <w:jc w:val="both"/>
        <w:rPr>
          <w:rFonts w:ascii="Times New Roman" w:hAnsi="Times New Roman"/>
          <w:sz w:val="28"/>
          <w:szCs w:val="28"/>
        </w:rPr>
      </w:pPr>
      <w:r w:rsidRPr="00713C55">
        <w:rPr>
          <w:rFonts w:ascii="Times New Roman" w:hAnsi="Times New Roman"/>
          <w:sz w:val="28"/>
          <w:szCs w:val="28"/>
        </w:rPr>
        <w:t>срок, до истечения которого принимаются указанные документы;</w:t>
      </w:r>
    </w:p>
    <w:p w:rsidR="0071233C" w:rsidRPr="00713C55" w:rsidRDefault="009320B6" w:rsidP="0071233C">
      <w:pPr>
        <w:pStyle w:val="ae"/>
        <w:numPr>
          <w:ilvl w:val="0"/>
          <w:numId w:val="3"/>
        </w:numPr>
        <w:autoSpaceDE w:val="0"/>
        <w:autoSpaceDN w:val="0"/>
        <w:adjustRightInd w:val="0"/>
        <w:jc w:val="both"/>
        <w:rPr>
          <w:rFonts w:ascii="Times New Roman" w:hAnsi="Times New Roman"/>
          <w:sz w:val="28"/>
          <w:szCs w:val="28"/>
        </w:rPr>
      </w:pPr>
      <w:r w:rsidRPr="00713C55">
        <w:rPr>
          <w:rFonts w:ascii="Times New Roman" w:hAnsi="Times New Roman"/>
          <w:sz w:val="28"/>
          <w:szCs w:val="28"/>
        </w:rPr>
        <w:t>предполагаемая дата проведения конкурса;</w:t>
      </w:r>
    </w:p>
    <w:p w:rsidR="009320B6" w:rsidRPr="00713C55" w:rsidRDefault="009320B6" w:rsidP="0071233C">
      <w:pPr>
        <w:pStyle w:val="ae"/>
        <w:numPr>
          <w:ilvl w:val="0"/>
          <w:numId w:val="3"/>
        </w:numPr>
        <w:autoSpaceDE w:val="0"/>
        <w:autoSpaceDN w:val="0"/>
        <w:adjustRightInd w:val="0"/>
        <w:jc w:val="both"/>
        <w:rPr>
          <w:rFonts w:ascii="Times New Roman" w:hAnsi="Times New Roman"/>
          <w:sz w:val="28"/>
          <w:szCs w:val="28"/>
        </w:rPr>
      </w:pPr>
      <w:r w:rsidRPr="00713C55">
        <w:rPr>
          <w:rFonts w:ascii="Times New Roman" w:hAnsi="Times New Roman"/>
          <w:sz w:val="28"/>
          <w:szCs w:val="28"/>
        </w:rPr>
        <w:t>место проведения конкурса;</w:t>
      </w:r>
    </w:p>
    <w:p w:rsidR="009320B6" w:rsidRPr="00713C55" w:rsidRDefault="009320B6" w:rsidP="0071233C">
      <w:pPr>
        <w:pStyle w:val="ConsPlusNormal"/>
        <w:widowControl/>
        <w:numPr>
          <w:ilvl w:val="0"/>
          <w:numId w:val="3"/>
        </w:numPr>
        <w:suppressAutoHyphens/>
        <w:autoSpaceDN/>
        <w:jc w:val="both"/>
        <w:rPr>
          <w:rFonts w:ascii="Times New Roman" w:hAnsi="Times New Roman" w:cs="Times New Roman"/>
          <w:sz w:val="28"/>
          <w:szCs w:val="28"/>
        </w:rPr>
      </w:pPr>
      <w:r w:rsidRPr="00713C55">
        <w:rPr>
          <w:rFonts w:ascii="Times New Roman" w:hAnsi="Times New Roman" w:cs="Times New Roman"/>
          <w:sz w:val="28"/>
          <w:szCs w:val="28"/>
        </w:rPr>
        <w:t>порядок проведения конкурса, в том числе:</w:t>
      </w:r>
    </w:p>
    <w:p w:rsidR="0071233C" w:rsidRPr="00713C55" w:rsidRDefault="009320B6" w:rsidP="0071233C">
      <w:pPr>
        <w:pStyle w:val="ConsPlusNormal"/>
        <w:widowControl/>
        <w:ind w:firstLine="708"/>
        <w:jc w:val="both"/>
        <w:rPr>
          <w:rFonts w:ascii="Times New Roman" w:hAnsi="Times New Roman" w:cs="Times New Roman"/>
          <w:sz w:val="28"/>
          <w:szCs w:val="28"/>
        </w:rPr>
      </w:pPr>
      <w:r w:rsidRPr="00713C55">
        <w:rPr>
          <w:rFonts w:ascii="Times New Roman" w:hAnsi="Times New Roman" w:cs="Times New Roman"/>
          <w:sz w:val="28"/>
          <w:szCs w:val="28"/>
        </w:rPr>
        <w:t>сведения о методах оценки, которые будут применяться в ходе конкурса, с указанием:</w:t>
      </w:r>
    </w:p>
    <w:p w:rsidR="009320B6" w:rsidRPr="00713C55" w:rsidRDefault="009320B6" w:rsidP="0071233C">
      <w:pPr>
        <w:pStyle w:val="ConsPlusNormal"/>
        <w:widowControl/>
        <w:ind w:firstLine="708"/>
        <w:jc w:val="both"/>
        <w:rPr>
          <w:rFonts w:ascii="Times New Roman" w:hAnsi="Times New Roman" w:cs="Times New Roman"/>
          <w:sz w:val="28"/>
          <w:szCs w:val="28"/>
        </w:rPr>
      </w:pPr>
      <w:r w:rsidRPr="00713C55">
        <w:rPr>
          <w:rFonts w:ascii="Times New Roman" w:hAnsi="Times New Roman" w:cs="Times New Roman"/>
          <w:sz w:val="28"/>
          <w:szCs w:val="28"/>
        </w:rPr>
        <w:t>тематики конкурсных заданий по каждому из методов оценки (темы тестов, эссе, и т.д.);</w:t>
      </w:r>
    </w:p>
    <w:p w:rsidR="009320B6" w:rsidRPr="00713C55" w:rsidRDefault="009320B6" w:rsidP="009320B6">
      <w:pPr>
        <w:pStyle w:val="ConsPlusNormal"/>
        <w:widowControl/>
        <w:jc w:val="both"/>
        <w:rPr>
          <w:rFonts w:ascii="Times New Roman" w:hAnsi="Times New Roman" w:cs="Times New Roman"/>
          <w:sz w:val="28"/>
          <w:szCs w:val="28"/>
        </w:rPr>
      </w:pPr>
      <w:r w:rsidRPr="00713C55">
        <w:rPr>
          <w:rFonts w:ascii="Times New Roman" w:hAnsi="Times New Roman" w:cs="Times New Roman"/>
          <w:sz w:val="28"/>
          <w:szCs w:val="28"/>
        </w:rPr>
        <w:t xml:space="preserve">     </w:t>
      </w:r>
      <w:r w:rsidR="0071233C" w:rsidRPr="00713C55">
        <w:rPr>
          <w:rFonts w:ascii="Times New Roman" w:hAnsi="Times New Roman" w:cs="Times New Roman"/>
          <w:sz w:val="28"/>
          <w:szCs w:val="28"/>
        </w:rPr>
        <w:tab/>
      </w:r>
      <w:r w:rsidRPr="00713C55">
        <w:rPr>
          <w:rFonts w:ascii="Times New Roman" w:hAnsi="Times New Roman" w:cs="Times New Roman"/>
          <w:sz w:val="28"/>
          <w:szCs w:val="28"/>
        </w:rPr>
        <w:t>максимального балла за выполнение каждого конкурсного задания;</w:t>
      </w:r>
    </w:p>
    <w:p w:rsidR="009320B6" w:rsidRPr="00713C55" w:rsidRDefault="009320B6" w:rsidP="009320B6">
      <w:pPr>
        <w:pStyle w:val="ConsPlusNormal"/>
        <w:widowControl/>
        <w:jc w:val="both"/>
        <w:rPr>
          <w:rFonts w:ascii="Times New Roman" w:hAnsi="Times New Roman" w:cs="Times New Roman"/>
          <w:sz w:val="28"/>
          <w:szCs w:val="28"/>
        </w:rPr>
      </w:pPr>
      <w:r w:rsidRPr="00713C55">
        <w:rPr>
          <w:rFonts w:ascii="Times New Roman" w:hAnsi="Times New Roman" w:cs="Times New Roman"/>
          <w:sz w:val="28"/>
          <w:szCs w:val="28"/>
        </w:rPr>
        <w:t xml:space="preserve">   </w:t>
      </w:r>
      <w:r w:rsidR="0071233C" w:rsidRPr="00713C55">
        <w:rPr>
          <w:rFonts w:ascii="Times New Roman" w:hAnsi="Times New Roman" w:cs="Times New Roman"/>
          <w:sz w:val="28"/>
          <w:szCs w:val="28"/>
        </w:rPr>
        <w:tab/>
      </w:r>
      <w:r w:rsidRPr="00713C55">
        <w:rPr>
          <w:rFonts w:ascii="Times New Roman" w:hAnsi="Times New Roman" w:cs="Times New Roman"/>
          <w:sz w:val="28"/>
          <w:szCs w:val="28"/>
        </w:rPr>
        <w:t>процента максимального балла, позволяющего считать каждое конкурсное задание выполненным;</w:t>
      </w:r>
    </w:p>
    <w:p w:rsidR="009320B6" w:rsidRPr="00713C55" w:rsidRDefault="009320B6" w:rsidP="009320B6">
      <w:pPr>
        <w:pStyle w:val="ConsPlusNormal"/>
        <w:widowControl/>
        <w:jc w:val="both"/>
        <w:rPr>
          <w:rFonts w:ascii="Times New Roman" w:hAnsi="Times New Roman" w:cs="Times New Roman"/>
          <w:sz w:val="28"/>
          <w:szCs w:val="28"/>
        </w:rPr>
      </w:pPr>
      <w:r w:rsidRPr="00713C55">
        <w:rPr>
          <w:rFonts w:ascii="Times New Roman" w:hAnsi="Times New Roman" w:cs="Times New Roman"/>
          <w:sz w:val="28"/>
          <w:szCs w:val="28"/>
        </w:rPr>
        <w:t xml:space="preserve">     </w:t>
      </w:r>
      <w:r w:rsidR="0071233C" w:rsidRPr="00713C55">
        <w:rPr>
          <w:rFonts w:ascii="Times New Roman" w:hAnsi="Times New Roman" w:cs="Times New Roman"/>
          <w:sz w:val="28"/>
          <w:szCs w:val="28"/>
        </w:rPr>
        <w:tab/>
      </w:r>
      <w:r w:rsidRPr="00713C55">
        <w:rPr>
          <w:rFonts w:ascii="Times New Roman" w:hAnsi="Times New Roman" w:cs="Times New Roman"/>
          <w:sz w:val="28"/>
          <w:szCs w:val="28"/>
        </w:rPr>
        <w:t>критериев для формирования рейтинга кандидатов по итогам конкурсных процедур;</w:t>
      </w:r>
    </w:p>
    <w:p w:rsidR="009320B6" w:rsidRPr="00713C55" w:rsidRDefault="009320B6" w:rsidP="009320B6">
      <w:pPr>
        <w:pStyle w:val="ConsPlusNormal"/>
        <w:widowControl/>
        <w:jc w:val="both"/>
        <w:rPr>
          <w:rFonts w:ascii="Times New Roman" w:hAnsi="Times New Roman" w:cs="Times New Roman"/>
          <w:sz w:val="28"/>
          <w:szCs w:val="28"/>
        </w:rPr>
      </w:pPr>
      <w:r w:rsidRPr="00713C55">
        <w:rPr>
          <w:rFonts w:ascii="Times New Roman" w:hAnsi="Times New Roman" w:cs="Times New Roman"/>
          <w:sz w:val="28"/>
          <w:szCs w:val="28"/>
        </w:rPr>
        <w:t xml:space="preserve">     </w:t>
      </w:r>
      <w:r w:rsidR="0071233C" w:rsidRPr="00713C55">
        <w:rPr>
          <w:rFonts w:ascii="Times New Roman" w:hAnsi="Times New Roman" w:cs="Times New Roman"/>
          <w:sz w:val="28"/>
          <w:szCs w:val="28"/>
        </w:rPr>
        <w:tab/>
      </w:r>
      <w:r w:rsidRPr="00713C55">
        <w:rPr>
          <w:rFonts w:ascii="Times New Roman" w:hAnsi="Times New Roman" w:cs="Times New Roman"/>
          <w:sz w:val="28"/>
          <w:szCs w:val="28"/>
        </w:rPr>
        <w:t>формулы расчета итогового балла и весовых коэффициентов методов оценки, используемых в качестве критериев для формирования рейтинга кандидатов, при их наличии;</w:t>
      </w:r>
    </w:p>
    <w:p w:rsidR="009320B6" w:rsidRPr="00713C55" w:rsidRDefault="009320B6" w:rsidP="0071233C">
      <w:pPr>
        <w:pStyle w:val="ConsPlusNormal"/>
        <w:widowControl/>
        <w:numPr>
          <w:ilvl w:val="0"/>
          <w:numId w:val="3"/>
        </w:numPr>
        <w:suppressAutoHyphens/>
        <w:autoSpaceDN/>
        <w:ind w:left="0" w:firstLine="851"/>
        <w:jc w:val="both"/>
        <w:rPr>
          <w:rFonts w:ascii="Times New Roman" w:hAnsi="Times New Roman" w:cs="Times New Roman"/>
          <w:sz w:val="28"/>
          <w:szCs w:val="28"/>
        </w:rPr>
      </w:pPr>
      <w:r w:rsidRPr="00713C55">
        <w:rPr>
          <w:rFonts w:ascii="Times New Roman" w:hAnsi="Times New Roman" w:cs="Times New Roman"/>
          <w:sz w:val="28"/>
          <w:szCs w:val="28"/>
        </w:rPr>
        <w:t xml:space="preserve"> информация о возможности прохождения </w:t>
      </w:r>
      <w:r w:rsidRPr="00713C55">
        <w:rPr>
          <w:rFonts w:ascii="Times New Roman" w:hAnsi="Times New Roman" w:cs="Times New Roman"/>
          <w:snapToGrid w:val="0"/>
          <w:sz w:val="28"/>
          <w:szCs w:val="28"/>
        </w:rPr>
        <w:t xml:space="preserve">на официальном сайте информационной системы </w:t>
      </w:r>
      <w:r w:rsidRPr="00713C55">
        <w:rPr>
          <w:rFonts w:ascii="Times New Roman" w:hAnsi="Times New Roman" w:cs="Times New Roman"/>
          <w:sz w:val="28"/>
          <w:szCs w:val="28"/>
        </w:rPr>
        <w:t>предварительного квалификационного теста вне рамок конкурса для самостоятельной оценки своего профессионального уровня;</w:t>
      </w:r>
    </w:p>
    <w:p w:rsidR="009320B6" w:rsidRPr="00713C55" w:rsidRDefault="009320B6" w:rsidP="0071233C">
      <w:pPr>
        <w:pStyle w:val="ConsPlusNormal"/>
        <w:widowControl/>
        <w:numPr>
          <w:ilvl w:val="0"/>
          <w:numId w:val="3"/>
        </w:numPr>
        <w:suppressAutoHyphens/>
        <w:autoSpaceDN/>
        <w:ind w:left="0" w:firstLine="851"/>
        <w:jc w:val="both"/>
        <w:rPr>
          <w:rFonts w:ascii="Times New Roman" w:hAnsi="Times New Roman" w:cs="Times New Roman"/>
          <w:sz w:val="28"/>
          <w:szCs w:val="28"/>
        </w:rPr>
      </w:pPr>
      <w:r w:rsidRPr="00713C55">
        <w:rPr>
          <w:rFonts w:ascii="Times New Roman" w:hAnsi="Times New Roman" w:cs="Times New Roman"/>
          <w:sz w:val="28"/>
          <w:szCs w:val="28"/>
        </w:rPr>
        <w:t xml:space="preserve"> порядок обжалования результатов конкурса в комиссию государственного органа по служебным спорам;</w:t>
      </w:r>
    </w:p>
    <w:p w:rsidR="009320B6" w:rsidRPr="00713C55" w:rsidRDefault="009320B6" w:rsidP="000313E6">
      <w:pPr>
        <w:pStyle w:val="ConsPlusNormal"/>
        <w:widowControl/>
        <w:numPr>
          <w:ilvl w:val="0"/>
          <w:numId w:val="3"/>
        </w:numPr>
        <w:suppressAutoHyphens/>
        <w:autoSpaceDN/>
        <w:jc w:val="both"/>
        <w:rPr>
          <w:rFonts w:ascii="Times New Roman" w:hAnsi="Times New Roman" w:cs="Times New Roman"/>
          <w:sz w:val="28"/>
          <w:szCs w:val="28"/>
        </w:rPr>
      </w:pPr>
      <w:r w:rsidRPr="00713C55">
        <w:rPr>
          <w:rFonts w:ascii="Times New Roman" w:hAnsi="Times New Roman" w:cs="Times New Roman"/>
          <w:sz w:val="28"/>
          <w:szCs w:val="28"/>
        </w:rPr>
        <w:t>другие информационные материалы.</w:t>
      </w:r>
    </w:p>
    <w:p w:rsidR="009320B6" w:rsidRPr="00713C55" w:rsidRDefault="009320B6" w:rsidP="000313E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Объявление о приеме документов для участия в конкурсе и информация о конкурсе также могут публиковаться в периодическом печатном издании.</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11. </w:t>
      </w:r>
      <w:proofErr w:type="gramStart"/>
      <w:r w:rsidRPr="00713C55">
        <w:rPr>
          <w:rFonts w:ascii="Times New Roman" w:hAnsi="Times New Roman" w:cs="Times New Roman"/>
          <w:snapToGrid w:val="0"/>
          <w:sz w:val="28"/>
          <w:szCs w:val="28"/>
        </w:rPr>
        <w:t>Документы, представляемые претендентами для участия в конкурсе в соответствии с законодательством о гражданской службе, в течение 21 календарного дня со дня размещения объявления об их приеме на официальном сайте информационной системы представляются в кадровую службу гражданином (гражданским служащим) лично, посредством направления по почте или в электронном виде с использованием информационной системы.</w:t>
      </w:r>
      <w:proofErr w:type="gramEnd"/>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proofErr w:type="gramStart"/>
      <w:r w:rsidRPr="00713C55">
        <w:rPr>
          <w:rFonts w:ascii="Times New Roman" w:hAnsi="Times New Roman" w:cs="Times New Roman"/>
          <w:snapToGrid w:val="0"/>
          <w:sz w:val="28"/>
          <w:szCs w:val="28"/>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w:t>
      </w:r>
      <w:r w:rsidRPr="00713C55">
        <w:rPr>
          <w:rFonts w:ascii="Times New Roman" w:hAnsi="Times New Roman" w:cs="Times New Roman"/>
          <w:snapToGrid w:val="0"/>
          <w:sz w:val="28"/>
          <w:szCs w:val="28"/>
        </w:rPr>
        <w:lastRenderedPageBreak/>
        <w:t>Правительства Российской Федерации от 5 марта 2018 г</w:t>
      </w:r>
      <w:r w:rsidR="00DF7A19" w:rsidRPr="00713C55">
        <w:rPr>
          <w:rFonts w:ascii="Times New Roman" w:hAnsi="Times New Roman" w:cs="Times New Roman"/>
          <w:snapToGrid w:val="0"/>
          <w:sz w:val="28"/>
          <w:szCs w:val="28"/>
        </w:rPr>
        <w:t>од</w:t>
      </w:r>
      <w:r w:rsidR="00423548" w:rsidRPr="00713C55">
        <w:rPr>
          <w:rFonts w:ascii="Times New Roman" w:hAnsi="Times New Roman" w:cs="Times New Roman"/>
          <w:snapToGrid w:val="0"/>
          <w:sz w:val="28"/>
          <w:szCs w:val="28"/>
        </w:rPr>
        <w:t>а</w:t>
      </w:r>
      <w:r w:rsidRPr="00713C55">
        <w:rPr>
          <w:rFonts w:ascii="Times New Roman" w:hAnsi="Times New Roman" w:cs="Times New Roman"/>
          <w:snapToGrid w:val="0"/>
          <w:sz w:val="28"/>
          <w:szCs w:val="28"/>
        </w:rPr>
        <w:t xml:space="preserve"> № 227 «О некоторых мерах по внедрению информационных технологий в кадровую работу на государственной гражданской</w:t>
      </w:r>
      <w:proofErr w:type="gramEnd"/>
      <w:r w:rsidRPr="00713C55">
        <w:rPr>
          <w:rFonts w:ascii="Times New Roman" w:hAnsi="Times New Roman" w:cs="Times New Roman"/>
          <w:snapToGrid w:val="0"/>
          <w:sz w:val="28"/>
          <w:szCs w:val="28"/>
        </w:rPr>
        <w:t xml:space="preserve"> службе Российской Федерации» (далее – постановление № 227).</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Результаты прохождения претендентом на замещени</w:t>
      </w:r>
      <w:r w:rsidR="000313E6" w:rsidRPr="00713C55">
        <w:rPr>
          <w:rFonts w:ascii="Times New Roman" w:hAnsi="Times New Roman" w:cs="Times New Roman"/>
          <w:snapToGrid w:val="0"/>
          <w:sz w:val="28"/>
          <w:szCs w:val="28"/>
        </w:rPr>
        <w:t>е должности гражданской службы или</w:t>
      </w:r>
      <w:r w:rsidRPr="00713C55">
        <w:rPr>
          <w:rFonts w:ascii="Times New Roman" w:hAnsi="Times New Roman" w:cs="Times New Roman"/>
          <w:snapToGrid w:val="0"/>
          <w:sz w:val="28"/>
          <w:szCs w:val="28"/>
        </w:rPr>
        <w:t xml:space="preserve"> группы должностей гражданской службы, по которой проводится конкурс на включение в кадровый резерв (далее – претендент),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12. </w:t>
      </w:r>
      <w:proofErr w:type="gramStart"/>
      <w:r w:rsidRPr="00713C55">
        <w:rPr>
          <w:rFonts w:ascii="Times New Roman" w:hAnsi="Times New Roman" w:cs="Times New Roman"/>
          <w:snapToGrid w:val="0"/>
          <w:sz w:val="28"/>
          <w:szCs w:val="28"/>
        </w:rPr>
        <w:t>В соответствии с Положением о конкурсе право на участие в конкурсе</w:t>
      </w:r>
      <w:proofErr w:type="gramEnd"/>
      <w:r w:rsidRPr="00713C55">
        <w:rPr>
          <w:rFonts w:ascii="Times New Roman" w:hAnsi="Times New Roman" w:cs="Times New Roman"/>
          <w:snapToGrid w:val="0"/>
          <w:sz w:val="28"/>
          <w:szCs w:val="28"/>
        </w:rPr>
        <w:t xml:space="preserve"> имеют граждане, достигшие возраста 18 лет, владеющие государственным языком Российской Федерации и отвечающие квалификационным требованиям.</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13. Достоверность сведений, представленных гражданином, подлежит проверке. Сведения, представленные в электронном виде, подвергаются автоматизированной проверке в порядке, установленном Правилами автоматизированной проверки сведений, представленных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 227.</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14. С согласия гражданина (гражданского служащего) проводится процедура оформления его допуска к сведениям, составляющим </w:t>
      </w:r>
      <w:hyperlink r:id="rId9" w:history="1">
        <w:r w:rsidRPr="00713C55">
          <w:rPr>
            <w:rFonts w:ascii="Times New Roman" w:hAnsi="Times New Roman" w:cs="Times New Roman"/>
            <w:snapToGrid w:val="0"/>
            <w:sz w:val="28"/>
            <w:szCs w:val="28"/>
          </w:rPr>
          <w:t>государственную</w:t>
        </w:r>
      </w:hyperlink>
      <w:r w:rsidRPr="00713C55">
        <w:rPr>
          <w:rFonts w:ascii="Times New Roman" w:hAnsi="Times New Roman" w:cs="Times New Roman"/>
          <w:snapToGrid w:val="0"/>
          <w:sz w:val="28"/>
          <w:szCs w:val="28"/>
        </w:rPr>
        <w:t xml:space="preserve"> и иную охраняемую законом тайну, если исполнение должностных обязанностей по должности гражданской службы, на замещение которой проводится конкурс, связано с использованием таких сведений.</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При отказе гражданина (гражданского служащего) от проведения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проводится конкурс, связано с использованием таких сведений, он не допускается к участию в конкурсе.</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15. Гражданин (гражданский служащий) не допускается к участию в конкурсе в связи с его несоответствием квалификационным требованиям, а также в связи с ограничениями, установленными </w:t>
      </w:r>
      <w:hyperlink r:id="rId10" w:history="1">
        <w:r w:rsidRPr="00713C55">
          <w:rPr>
            <w:rFonts w:ascii="Times New Roman" w:hAnsi="Times New Roman" w:cs="Times New Roman"/>
            <w:snapToGrid w:val="0"/>
            <w:sz w:val="28"/>
            <w:szCs w:val="28"/>
          </w:rPr>
          <w:t>законодательством</w:t>
        </w:r>
      </w:hyperlink>
      <w:r w:rsidRPr="00713C55">
        <w:rPr>
          <w:rFonts w:ascii="Times New Roman" w:hAnsi="Times New Roman" w:cs="Times New Roman"/>
          <w:snapToGrid w:val="0"/>
          <w:sz w:val="28"/>
          <w:szCs w:val="28"/>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Претендент, не допущенный к участию в конкурсе, вправе обжаловать это решение в соответствии с </w:t>
      </w:r>
      <w:hyperlink r:id="rId11" w:history="1">
        <w:r w:rsidRPr="00713C55">
          <w:rPr>
            <w:rFonts w:ascii="Times New Roman" w:hAnsi="Times New Roman" w:cs="Times New Roman"/>
            <w:snapToGrid w:val="0"/>
            <w:sz w:val="28"/>
            <w:szCs w:val="28"/>
          </w:rPr>
          <w:t>законодательством</w:t>
        </w:r>
      </w:hyperlink>
      <w:r w:rsidRPr="00713C55">
        <w:rPr>
          <w:rFonts w:ascii="Times New Roman" w:hAnsi="Times New Roman" w:cs="Times New Roman"/>
          <w:snapToGrid w:val="0"/>
          <w:sz w:val="28"/>
          <w:szCs w:val="28"/>
        </w:rPr>
        <w:t xml:space="preserve"> Российской Федерации.</w:t>
      </w:r>
    </w:p>
    <w:p w:rsidR="009320B6" w:rsidRPr="00713C55" w:rsidRDefault="009320B6" w:rsidP="000313E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16. Решение о дате, месте и времени проведения второго этапа конкурса принимается </w:t>
      </w:r>
      <w:r w:rsidR="000313E6" w:rsidRPr="00713C55">
        <w:rPr>
          <w:rFonts w:ascii="Times New Roman" w:hAnsi="Times New Roman" w:cs="Times New Roman"/>
          <w:snapToGrid w:val="0"/>
          <w:sz w:val="28"/>
          <w:szCs w:val="28"/>
        </w:rPr>
        <w:t xml:space="preserve">Министром финансов Республики Адыгея </w:t>
      </w:r>
      <w:r w:rsidRPr="00713C55">
        <w:rPr>
          <w:rFonts w:ascii="Times New Roman" w:hAnsi="Times New Roman" w:cs="Times New Roman"/>
          <w:snapToGrid w:val="0"/>
          <w:sz w:val="28"/>
          <w:szCs w:val="28"/>
        </w:rPr>
        <w:t xml:space="preserve">после проверки достоверности сведений, представленных претендентами, а также </w:t>
      </w:r>
      <w:r w:rsidRPr="00713C55">
        <w:rPr>
          <w:rFonts w:ascii="Times New Roman" w:hAnsi="Times New Roman" w:cs="Times New Roman"/>
          <w:snapToGrid w:val="0"/>
          <w:sz w:val="28"/>
          <w:szCs w:val="28"/>
        </w:rPr>
        <w:lastRenderedPageBreak/>
        <w:t>после оформления в случае необходимости допуска к сведениям, составляющим государственную   и  иную  охраняемую   законом    тайну,     и    оформляется приказом</w:t>
      </w:r>
      <w:r w:rsidR="000313E6" w:rsidRPr="00713C55">
        <w:rPr>
          <w:rFonts w:ascii="Times New Roman" w:hAnsi="Times New Roman" w:cs="Times New Roman"/>
          <w:snapToGrid w:val="0"/>
          <w:sz w:val="28"/>
          <w:szCs w:val="28"/>
        </w:rPr>
        <w:t>.</w:t>
      </w:r>
      <w:r w:rsidRPr="00713C55">
        <w:rPr>
          <w:rFonts w:ascii="Times New Roman" w:hAnsi="Times New Roman" w:cs="Times New Roman"/>
          <w:snapToGrid w:val="0"/>
          <w:sz w:val="28"/>
          <w:szCs w:val="28"/>
        </w:rPr>
        <w:t xml:space="preserve"> </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w:t>
      </w:r>
      <w:hyperlink r:id="rId12" w:history="1">
        <w:r w:rsidRPr="00713C55">
          <w:rPr>
            <w:rFonts w:ascii="Times New Roman" w:hAnsi="Times New Roman" w:cs="Times New Roman"/>
            <w:snapToGrid w:val="0"/>
            <w:sz w:val="28"/>
            <w:szCs w:val="28"/>
          </w:rPr>
          <w:t>квалифицированной электронной подписью</w:t>
        </w:r>
      </w:hyperlink>
      <w:r w:rsidRPr="00713C55">
        <w:rPr>
          <w:rFonts w:ascii="Times New Roman" w:hAnsi="Times New Roman" w:cs="Times New Roman"/>
          <w:snapToGrid w:val="0"/>
          <w:sz w:val="28"/>
          <w:szCs w:val="28"/>
        </w:rPr>
        <w:t>, с использованием государственной информационной системы в области государственной службы.</w:t>
      </w:r>
    </w:p>
    <w:p w:rsidR="009320B6" w:rsidRPr="00713C55" w:rsidRDefault="009320B6" w:rsidP="000313E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17. Не </w:t>
      </w:r>
      <w:proofErr w:type="gramStart"/>
      <w:r w:rsidRPr="00713C55">
        <w:rPr>
          <w:rFonts w:ascii="Times New Roman" w:hAnsi="Times New Roman" w:cs="Times New Roman"/>
          <w:snapToGrid w:val="0"/>
          <w:sz w:val="28"/>
          <w:szCs w:val="28"/>
        </w:rPr>
        <w:t>позднее</w:t>
      </w:r>
      <w:proofErr w:type="gramEnd"/>
      <w:r w:rsidRPr="00713C55">
        <w:rPr>
          <w:rFonts w:ascii="Times New Roman" w:hAnsi="Times New Roman" w:cs="Times New Roman"/>
          <w:snapToGrid w:val="0"/>
          <w:sz w:val="28"/>
          <w:szCs w:val="28"/>
        </w:rPr>
        <w:t xml:space="preserve"> чем за 15 календарных дней до начала второго этапа конкурса на официальном сайте </w:t>
      </w:r>
      <w:r w:rsidR="000313E6" w:rsidRPr="00713C55">
        <w:rPr>
          <w:rFonts w:ascii="Times New Roman" w:hAnsi="Times New Roman" w:cs="Times New Roman"/>
          <w:snapToGrid w:val="0"/>
          <w:sz w:val="28"/>
          <w:szCs w:val="28"/>
        </w:rPr>
        <w:t xml:space="preserve">Министерства финансов Республики Адыгея и </w:t>
      </w:r>
      <w:r w:rsidRPr="00713C55">
        <w:rPr>
          <w:rFonts w:ascii="Times New Roman" w:hAnsi="Times New Roman" w:cs="Times New Roman"/>
          <w:snapToGrid w:val="0"/>
          <w:sz w:val="28"/>
          <w:szCs w:val="28"/>
        </w:rPr>
        <w:t xml:space="preserve">официальном сайте информационной системы размещается информация о дате, месте и времени его проведения, список претендентов, допущенных к участию во втором этапе конкурса, и направляются претендентам соответствующие сообщения в письменной форме. При этом претендентам, которые представили документы для участия в конкурсе в электронном виде, - указанные сообщения направляются в форме электронных документов, подписанных усиленной </w:t>
      </w:r>
      <w:hyperlink r:id="rId13" w:history="1">
        <w:r w:rsidRPr="00713C55">
          <w:rPr>
            <w:rFonts w:ascii="Times New Roman" w:hAnsi="Times New Roman" w:cs="Times New Roman"/>
            <w:snapToGrid w:val="0"/>
            <w:sz w:val="28"/>
            <w:szCs w:val="28"/>
          </w:rPr>
          <w:t>квалифицированной электронной подписью</w:t>
        </w:r>
      </w:hyperlink>
      <w:r w:rsidRPr="00713C55">
        <w:rPr>
          <w:rFonts w:ascii="Times New Roman" w:hAnsi="Times New Roman" w:cs="Times New Roman"/>
          <w:snapToGrid w:val="0"/>
          <w:sz w:val="28"/>
          <w:szCs w:val="28"/>
        </w:rPr>
        <w:t>, с использованием указанной информационной системы.</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18. </w:t>
      </w:r>
      <w:proofErr w:type="gramStart"/>
      <w:r w:rsidRPr="00713C55">
        <w:rPr>
          <w:rFonts w:ascii="Times New Roman" w:hAnsi="Times New Roman" w:cs="Times New Roman"/>
          <w:snapToGrid w:val="0"/>
          <w:sz w:val="28"/>
          <w:szCs w:val="28"/>
        </w:rPr>
        <w:t>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включая тестирование по вопросам, связанным с выполнением должностных обязанностей по должности, на замещение которой претендуют кандидаты</w:t>
      </w:r>
      <w:r w:rsidR="000313E6" w:rsidRPr="00713C55">
        <w:rPr>
          <w:rFonts w:ascii="Times New Roman" w:hAnsi="Times New Roman" w:cs="Times New Roman"/>
          <w:snapToGrid w:val="0"/>
          <w:sz w:val="28"/>
          <w:szCs w:val="28"/>
        </w:rPr>
        <w:t xml:space="preserve"> или</w:t>
      </w:r>
      <w:r w:rsidRPr="00713C55">
        <w:rPr>
          <w:rFonts w:ascii="Times New Roman" w:hAnsi="Times New Roman" w:cs="Times New Roman"/>
          <w:snapToGrid w:val="0"/>
          <w:sz w:val="28"/>
          <w:szCs w:val="28"/>
        </w:rPr>
        <w:t xml:space="preserve"> должностям группы должностей гражданской службы, по которой проводится конкурс</w:t>
      </w:r>
      <w:proofErr w:type="gramEnd"/>
      <w:r w:rsidRPr="00713C55">
        <w:rPr>
          <w:rFonts w:ascii="Times New Roman" w:hAnsi="Times New Roman" w:cs="Times New Roman"/>
          <w:snapToGrid w:val="0"/>
          <w:sz w:val="28"/>
          <w:szCs w:val="28"/>
        </w:rPr>
        <w:t>, анкетирование, написание реферата или иных письменных работ, индивидуальное собеседование, проведение групповых дискуссий, подготовка проекта документа.</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19. Обязательными методами оценки являются тестирование и очное индивидуальное собеседование конкурсной комиссии с кандидатом. </w:t>
      </w:r>
      <w:proofErr w:type="gramStart"/>
      <w:r w:rsidRPr="00713C55">
        <w:rPr>
          <w:rFonts w:ascii="Times New Roman" w:hAnsi="Times New Roman" w:cs="Times New Roman"/>
          <w:snapToGrid w:val="0"/>
          <w:sz w:val="28"/>
          <w:szCs w:val="28"/>
        </w:rPr>
        <w:t>Необходимость, а также очередность применения других методов оценки при проведении конкурса определяются конкурсной комиссией, исходя из категории и группы должностей гражданской службы, к которой относится</w:t>
      </w:r>
      <w:r w:rsidRPr="00713C55">
        <w:rPr>
          <w:rFonts w:ascii="Times New Roman" w:hAnsi="Times New Roman" w:cs="Times New Roman"/>
          <w:sz w:val="28"/>
          <w:szCs w:val="28"/>
        </w:rPr>
        <w:t xml:space="preserve"> </w:t>
      </w:r>
      <w:r w:rsidRPr="00713C55">
        <w:rPr>
          <w:rFonts w:ascii="Times New Roman" w:hAnsi="Times New Roman" w:cs="Times New Roman"/>
          <w:sz w:val="28"/>
          <w:szCs w:val="28"/>
        </w:rPr>
        <w:lastRenderedPageBreak/>
        <w:t>вакантна</w:t>
      </w:r>
      <w:r w:rsidR="000313E6" w:rsidRPr="00713C55">
        <w:rPr>
          <w:rFonts w:ascii="Times New Roman" w:hAnsi="Times New Roman" w:cs="Times New Roman"/>
          <w:sz w:val="28"/>
          <w:szCs w:val="28"/>
        </w:rPr>
        <w:t>я должность гражданской службы или</w:t>
      </w:r>
      <w:r w:rsidRPr="00713C55">
        <w:rPr>
          <w:rFonts w:ascii="Times New Roman" w:hAnsi="Times New Roman" w:cs="Times New Roman"/>
          <w:sz w:val="28"/>
          <w:szCs w:val="28"/>
        </w:rPr>
        <w:t xml:space="preserve"> группа должностей гражданской службы, на включение в кадровый резерв для замещения которых объявлен конкурс</w:t>
      </w:r>
      <w:r w:rsidRPr="00713C55">
        <w:rPr>
          <w:rFonts w:ascii="Times New Roman" w:hAnsi="Times New Roman" w:cs="Times New Roman"/>
          <w:snapToGrid w:val="0"/>
          <w:sz w:val="28"/>
          <w:szCs w:val="28"/>
        </w:rPr>
        <w:t>, объема и сложности должностных обяза</w:t>
      </w:r>
      <w:r w:rsidR="000313E6" w:rsidRPr="00713C55">
        <w:rPr>
          <w:rFonts w:ascii="Times New Roman" w:hAnsi="Times New Roman" w:cs="Times New Roman"/>
          <w:snapToGrid w:val="0"/>
          <w:sz w:val="28"/>
          <w:szCs w:val="28"/>
        </w:rPr>
        <w:t>нностей по указанной должности или</w:t>
      </w:r>
      <w:r w:rsidRPr="00713C55">
        <w:rPr>
          <w:rFonts w:ascii="Times New Roman" w:hAnsi="Times New Roman" w:cs="Times New Roman"/>
          <w:snapToGrid w:val="0"/>
          <w:sz w:val="28"/>
          <w:szCs w:val="28"/>
        </w:rPr>
        <w:t xml:space="preserve"> группы должностей.</w:t>
      </w:r>
      <w:proofErr w:type="gramEnd"/>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Кандидаты допускаются до всех конкурсных процедур вне зависимости от результатов их прохождения.</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Кандидат вправе отказаться от дальнейшего участия в конкурсных процедурах на любом этапе конкурса.</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20. Тестирование проводится для оценки:</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w:t>
      </w:r>
      <w:proofErr w:type="gramStart"/>
      <w:r w:rsidRPr="00713C55">
        <w:rPr>
          <w:rFonts w:ascii="Times New Roman" w:hAnsi="Times New Roman" w:cs="Times New Roman"/>
          <w:snapToGrid w:val="0"/>
          <w:sz w:val="28"/>
          <w:szCs w:val="28"/>
        </w:rPr>
        <w:t>и</w:t>
      </w:r>
      <w:proofErr w:type="gramEnd"/>
      <w:r w:rsidRPr="00713C55">
        <w:rPr>
          <w:rFonts w:ascii="Times New Roman" w:hAnsi="Times New Roman" w:cs="Times New Roman"/>
          <w:snapToGrid w:val="0"/>
          <w:sz w:val="28"/>
          <w:szCs w:val="28"/>
        </w:rPr>
        <w:t xml:space="preserve"> о противодействии коррупции, знаниями и умениями в сфере информационно-коммуникационных технологий;</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знаний и умений по вопросам профессиональной служебной деятельности </w:t>
      </w:r>
      <w:proofErr w:type="gramStart"/>
      <w:r w:rsidRPr="00713C55">
        <w:rPr>
          <w:rFonts w:ascii="Times New Roman" w:hAnsi="Times New Roman" w:cs="Times New Roman"/>
          <w:snapToGrid w:val="0"/>
          <w:sz w:val="28"/>
          <w:szCs w:val="28"/>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проводится</w:t>
      </w:r>
      <w:proofErr w:type="gramEnd"/>
      <w:r w:rsidRPr="00713C55">
        <w:rPr>
          <w:rFonts w:ascii="Times New Roman" w:hAnsi="Times New Roman" w:cs="Times New Roman"/>
          <w:snapToGrid w:val="0"/>
          <w:sz w:val="28"/>
          <w:szCs w:val="28"/>
        </w:rPr>
        <w:t xml:space="preserve"> конкурс на включение в кадровый резерв) (далее – области и виды деятельности).</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При тестировании используется единый перечень вопросов.</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Тест содержит не менее 40 и не более 60 вопросов.</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Каждый вопрос теста содержит только один верный вариант ответа.</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713C55">
        <w:rPr>
          <w:rFonts w:ascii="Times New Roman" w:hAnsi="Times New Roman" w:cs="Times New Roman"/>
          <w:snapToGrid w:val="0"/>
          <w:sz w:val="28"/>
          <w:szCs w:val="28"/>
        </w:rPr>
        <w:t>дств хр</w:t>
      </w:r>
      <w:proofErr w:type="gramEnd"/>
      <w:r w:rsidRPr="00713C55">
        <w:rPr>
          <w:rFonts w:ascii="Times New Roman" w:hAnsi="Times New Roman" w:cs="Times New Roman"/>
          <w:snapToGrid w:val="0"/>
          <w:sz w:val="28"/>
          <w:szCs w:val="28"/>
        </w:rPr>
        <w:t>анения и передачи информации, выход кандидатов за пределы аудитории, в которой проходит тестирование.</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По результатам тестирования кандидатам выставляется:</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5 баллов, если даны правильные ответы на 100% вопросов;</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4 балла, если даны правильные ответы на 95 - 99% вопросов;</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3 балла, если даны правильные ответы на 85 - 94% вопросов;</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2 балла, если даны правильные ответы на 75 - 84% вопросов;</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1 балл, если даны правильные ответы на 70 - 74% вопросов;</w:t>
      </w:r>
    </w:p>
    <w:p w:rsidR="009320B6" w:rsidRPr="00713C55" w:rsidRDefault="009320B6" w:rsidP="009320B6">
      <w:pPr>
        <w:spacing w:after="0" w:line="240" w:lineRule="auto"/>
        <w:ind w:firstLine="709"/>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0 баллов, если даны правильные ответы менее</w:t>
      </w:r>
      <w:proofErr w:type="gramStart"/>
      <w:r w:rsidRPr="00713C55">
        <w:rPr>
          <w:rFonts w:ascii="Times New Roman" w:hAnsi="Times New Roman" w:cs="Times New Roman"/>
          <w:snapToGrid w:val="0"/>
          <w:sz w:val="28"/>
          <w:szCs w:val="28"/>
        </w:rPr>
        <w:t>,</w:t>
      </w:r>
      <w:proofErr w:type="gramEnd"/>
      <w:r w:rsidRPr="00713C55">
        <w:rPr>
          <w:rFonts w:ascii="Times New Roman" w:hAnsi="Times New Roman" w:cs="Times New Roman"/>
          <w:snapToGrid w:val="0"/>
          <w:sz w:val="28"/>
          <w:szCs w:val="28"/>
        </w:rPr>
        <w:t xml:space="preserve"> чем на 70% вопросов.</w:t>
      </w:r>
    </w:p>
    <w:p w:rsidR="009320B6" w:rsidRPr="00713C55" w:rsidRDefault="009320B6" w:rsidP="009320B6">
      <w:pPr>
        <w:spacing w:after="0" w:line="240" w:lineRule="auto"/>
        <w:ind w:firstLine="709"/>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Тестирование считается пройденным, если кандидат правильно </w:t>
      </w:r>
      <w:proofErr w:type="gramStart"/>
      <w:r w:rsidRPr="00713C55">
        <w:rPr>
          <w:rFonts w:ascii="Times New Roman" w:hAnsi="Times New Roman" w:cs="Times New Roman"/>
          <w:snapToGrid w:val="0"/>
          <w:sz w:val="28"/>
          <w:szCs w:val="28"/>
        </w:rPr>
        <w:t>ответил на 70 и более процентов заданных вопросов и набрал</w:t>
      </w:r>
      <w:proofErr w:type="gramEnd"/>
      <w:r w:rsidRPr="00713C55">
        <w:rPr>
          <w:rFonts w:ascii="Times New Roman" w:hAnsi="Times New Roman" w:cs="Times New Roman"/>
          <w:snapToGrid w:val="0"/>
          <w:sz w:val="28"/>
          <w:szCs w:val="28"/>
        </w:rPr>
        <w:t xml:space="preserve"> 1 и более баллов.</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21. 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w:t>
      </w:r>
      <w:r w:rsidRPr="00713C55">
        <w:rPr>
          <w:rFonts w:ascii="Times New Roman" w:hAnsi="Times New Roman" w:cs="Times New Roman"/>
          <w:snapToGrid w:val="0"/>
          <w:sz w:val="28"/>
          <w:szCs w:val="28"/>
        </w:rPr>
        <w:lastRenderedPageBreak/>
        <w:t xml:space="preserve">а также о рекомендациях и (или) рекомендательных письмах, которые могут быть предоставлены кандидатом. </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Анкета оценивается членами конкурсной комиссии:</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proofErr w:type="gramStart"/>
      <w:r w:rsidRPr="00713C55">
        <w:rPr>
          <w:rFonts w:ascii="Times New Roman" w:hAnsi="Times New Roman" w:cs="Times New Roman"/>
          <w:snapToGrid w:val="0"/>
          <w:sz w:val="28"/>
          <w:szCs w:val="28"/>
        </w:rPr>
        <w:t>в 5 баллов, если согласно анкете ранее выполняемые кандидатом должностные обязанности имеют схожий характер с должностными обяза</w:t>
      </w:r>
      <w:r w:rsidR="000313E6" w:rsidRPr="00713C55">
        <w:rPr>
          <w:rFonts w:ascii="Times New Roman" w:hAnsi="Times New Roman" w:cs="Times New Roman"/>
          <w:snapToGrid w:val="0"/>
          <w:sz w:val="28"/>
          <w:szCs w:val="28"/>
        </w:rPr>
        <w:t xml:space="preserve">нностями по вакантной должности или </w:t>
      </w:r>
      <w:r w:rsidRPr="00713C55">
        <w:rPr>
          <w:rFonts w:ascii="Times New Roman" w:hAnsi="Times New Roman" w:cs="Times New Roman"/>
          <w:snapToGrid w:val="0"/>
          <w:sz w:val="28"/>
          <w:szCs w:val="28"/>
        </w:rPr>
        <w:t>должностям группы должностей, для замещения которых проводится конкурс, кандидат участвовал в большом количестве профессиональных мероприятий, достиг значительных профессиональных достижений, подтверждаемых конкретными результатами, имеет большое количество публикаций в печатных изданиях, имеет отличные рекомендации с прежнего места работы;</w:t>
      </w:r>
      <w:proofErr w:type="gramEnd"/>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в 4 балла, если согласно анкете большая часть ранее выполняемых кан</w:t>
      </w:r>
      <w:r w:rsidR="000313E6" w:rsidRPr="00713C55">
        <w:rPr>
          <w:rFonts w:ascii="Times New Roman" w:hAnsi="Times New Roman" w:cs="Times New Roman"/>
          <w:snapToGrid w:val="0"/>
          <w:sz w:val="28"/>
          <w:szCs w:val="28"/>
        </w:rPr>
        <w:t>дидатом должностных обязанносте</w:t>
      </w:r>
      <w:r w:rsidRPr="00713C55">
        <w:rPr>
          <w:rFonts w:ascii="Times New Roman" w:hAnsi="Times New Roman" w:cs="Times New Roman"/>
          <w:snapToGrid w:val="0"/>
          <w:sz w:val="28"/>
          <w:szCs w:val="28"/>
        </w:rPr>
        <w:t>й имеет схожий характер с должностными обязанностями по вакантной должности/должностям группы должностей, для замещения которых проводится конкурс, кандидат участвовал в профессиональных мероприятиях, достиг определенных профессиональных достижений, подтверждаемых конкретными результатами, имеет положительные рекомендации с прежнего места работы;</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в 3 балла, если согласно анкете отдельные ранее выполняемые кандидатом должностные обязанности имеют схожий характер с должностными обязанностями по вакантной должности/должностям группы должностей, для замещения которых проводится конкурс, кандидат участвовал в незначительном числе профессиональных мероприятий, достиг незначительных профессиональных успехов, подтверждаемых конкретными результатами, не имеет рекомендаций с прежнего места работы;</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в 0 баллов, если согласно анкете ранее выполняемые кандидатом должностные обязанности никак не связаны с должностными обязанностями по вакантной должности/должностям группы должностей, для замещения которых проводится конкурс, кандидат не участвовал в профессиональных мероприятиях, не достиг профессиональных успехов, имеет отрицательные рекомендации с прежнего места работы. </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Данное конкурсное задание считается выполненным, если кандидат набрал 3 и более баллов.</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22.</w:t>
      </w:r>
      <w:r w:rsidRPr="00713C55">
        <w:rPr>
          <w:rFonts w:ascii="Times New Roman" w:hAnsi="Times New Roman" w:cs="Times New Roman"/>
          <w:sz w:val="28"/>
          <w:szCs w:val="28"/>
        </w:rPr>
        <w:t xml:space="preserve"> 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9320B6" w:rsidRPr="00713C55"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13C55">
        <w:rPr>
          <w:rFonts w:ascii="Times New Roman" w:hAnsi="Times New Roman" w:cs="Times New Roman"/>
          <w:sz w:val="28"/>
          <w:szCs w:val="28"/>
        </w:rPr>
        <w:t xml:space="preserve">Тема реферата (иной письменной работы) в случае проведения конкурса на замещение вакантной должности гражданской службы определяется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w:t>
      </w:r>
      <w:r w:rsidRPr="00713C55">
        <w:rPr>
          <w:rFonts w:ascii="Times New Roman" w:hAnsi="Times New Roman" w:cs="Times New Roman"/>
          <w:sz w:val="28"/>
          <w:szCs w:val="28"/>
        </w:rPr>
        <w:lastRenderedPageBreak/>
        <w:t>государственного органа, в котором реализуется область профессиональной служебной деятельности по группе должностей гражданской службы, по которой</w:t>
      </w:r>
      <w:proofErr w:type="gramEnd"/>
      <w:r w:rsidRPr="00713C55">
        <w:rPr>
          <w:rFonts w:ascii="Times New Roman" w:hAnsi="Times New Roman" w:cs="Times New Roman"/>
          <w:sz w:val="28"/>
          <w:szCs w:val="28"/>
        </w:rPr>
        <w:t xml:space="preserve"> проводится конкурс на включение в кадровый резерв, и согласовывается с председателем конкурсной комиссии.</w:t>
      </w:r>
    </w:p>
    <w:p w:rsidR="009320B6" w:rsidRPr="00713C55"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r w:rsidRPr="00713C55">
        <w:rPr>
          <w:rFonts w:ascii="Times New Roman" w:hAnsi="Times New Roman" w:cs="Times New Roman"/>
          <w:sz w:val="28"/>
          <w:szCs w:val="28"/>
        </w:rPr>
        <w:t>Реферат должен соответствовать следующим требованиям:</w:t>
      </w:r>
    </w:p>
    <w:p w:rsidR="009320B6" w:rsidRPr="00713C55"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r w:rsidRPr="00713C55">
        <w:rPr>
          <w:rFonts w:ascii="Times New Roman" w:hAnsi="Times New Roman" w:cs="Times New Roman"/>
          <w:sz w:val="28"/>
          <w:szCs w:val="28"/>
        </w:rPr>
        <w:t>объем реферата - от 7 до 10 страниц (за исключением титульного листа и списка использованной литературы);</w:t>
      </w:r>
    </w:p>
    <w:p w:rsidR="009320B6" w:rsidRPr="00713C55"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r w:rsidRPr="00713C55">
        <w:rPr>
          <w:rFonts w:ascii="Times New Roman" w:hAnsi="Times New Roman" w:cs="Times New Roman"/>
          <w:sz w:val="28"/>
          <w:szCs w:val="28"/>
        </w:rPr>
        <w:t xml:space="preserve">шрифт - </w:t>
      </w:r>
      <w:proofErr w:type="spellStart"/>
      <w:r w:rsidRPr="00713C55">
        <w:rPr>
          <w:rFonts w:ascii="Times New Roman" w:hAnsi="Times New Roman" w:cs="Times New Roman"/>
          <w:sz w:val="28"/>
          <w:szCs w:val="28"/>
        </w:rPr>
        <w:t>Times</w:t>
      </w:r>
      <w:proofErr w:type="spellEnd"/>
      <w:r w:rsidRPr="00713C55">
        <w:rPr>
          <w:rFonts w:ascii="Times New Roman" w:hAnsi="Times New Roman" w:cs="Times New Roman"/>
          <w:sz w:val="28"/>
          <w:szCs w:val="28"/>
        </w:rPr>
        <w:t xml:space="preserve"> </w:t>
      </w:r>
      <w:proofErr w:type="spellStart"/>
      <w:r w:rsidRPr="00713C55">
        <w:rPr>
          <w:rFonts w:ascii="Times New Roman" w:hAnsi="Times New Roman" w:cs="Times New Roman"/>
          <w:sz w:val="28"/>
          <w:szCs w:val="28"/>
        </w:rPr>
        <w:t>New</w:t>
      </w:r>
      <w:proofErr w:type="spellEnd"/>
      <w:r w:rsidRPr="00713C55">
        <w:rPr>
          <w:rFonts w:ascii="Times New Roman" w:hAnsi="Times New Roman" w:cs="Times New Roman"/>
          <w:sz w:val="28"/>
          <w:szCs w:val="28"/>
        </w:rPr>
        <w:t xml:space="preserve"> </w:t>
      </w:r>
      <w:proofErr w:type="spellStart"/>
      <w:r w:rsidRPr="00713C55">
        <w:rPr>
          <w:rFonts w:ascii="Times New Roman" w:hAnsi="Times New Roman" w:cs="Times New Roman"/>
          <w:sz w:val="28"/>
          <w:szCs w:val="28"/>
        </w:rPr>
        <w:t>Roman</w:t>
      </w:r>
      <w:proofErr w:type="spellEnd"/>
      <w:r w:rsidRPr="00713C55">
        <w:rPr>
          <w:rFonts w:ascii="Times New Roman" w:hAnsi="Times New Roman" w:cs="Times New Roman"/>
          <w:sz w:val="28"/>
          <w:szCs w:val="28"/>
        </w:rPr>
        <w:t>, размер 14, через одинарный интервал.</w:t>
      </w:r>
    </w:p>
    <w:p w:rsidR="009320B6" w:rsidRPr="00713C55"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r w:rsidRPr="00713C55">
        <w:rPr>
          <w:rFonts w:ascii="Times New Roman" w:hAnsi="Times New Roman" w:cs="Times New Roman"/>
          <w:sz w:val="28"/>
          <w:szCs w:val="28"/>
        </w:rPr>
        <w:t>Реферат должен содержать ссылки на использованные источники.</w:t>
      </w:r>
    </w:p>
    <w:p w:rsidR="009320B6" w:rsidRPr="00713C55"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13C55">
        <w:rPr>
          <w:rFonts w:ascii="Times New Roman" w:hAnsi="Times New Roman" w:cs="Times New Roman"/>
          <w:sz w:val="28"/>
          <w:szCs w:val="28"/>
        </w:rPr>
        <w:t>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государственного органа,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w:t>
      </w:r>
      <w:proofErr w:type="gramEnd"/>
      <w:r w:rsidRPr="00713C55">
        <w:rPr>
          <w:rFonts w:ascii="Times New Roman" w:hAnsi="Times New Roman" w:cs="Times New Roman"/>
          <w:sz w:val="28"/>
          <w:szCs w:val="28"/>
        </w:rPr>
        <w:t xml:space="preserve"> проводится конкурс на включение в кадровый резерв. Кроме того, в оценке могут участвовать иные члены конкурсной комиссии. При этом в целях проведения объективной оценки обеспечивается анонимность подготовленного реферата или иной письменной работы.</w:t>
      </w:r>
    </w:p>
    <w:p w:rsidR="009320B6" w:rsidRPr="00713C55"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r w:rsidRPr="00713C55">
        <w:rPr>
          <w:rFonts w:ascii="Times New Roman" w:hAnsi="Times New Roman" w:cs="Times New Roman"/>
          <w:snapToGrid w:val="0"/>
          <w:sz w:val="28"/>
          <w:szCs w:val="28"/>
        </w:rPr>
        <w:t>Указанное письменное заключение (письменные заключения в случае их подготовки несколькими лицами) содержит балл за выполнение данного конкурсного задания.</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Реферат (иная письменная работа) оценивается:</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в 5 баллов, если кандидат последовательно, в полном объеме, глубоко и качественно раскрыл содержание темы, правильно использовал категории, понятия и термины, представленные предложения в полной мере </w:t>
      </w:r>
      <w:proofErr w:type="gramStart"/>
      <w:r w:rsidRPr="00713C55">
        <w:rPr>
          <w:rFonts w:ascii="Times New Roman" w:hAnsi="Times New Roman" w:cs="Times New Roman"/>
          <w:snapToGrid w:val="0"/>
          <w:sz w:val="28"/>
          <w:szCs w:val="28"/>
        </w:rPr>
        <w:t>обоснованы и практически реализуемы</w:t>
      </w:r>
      <w:proofErr w:type="gramEnd"/>
      <w:r w:rsidRPr="00713C55">
        <w:rPr>
          <w:rFonts w:ascii="Times New Roman" w:hAnsi="Times New Roman" w:cs="Times New Roman"/>
          <w:snapToGrid w:val="0"/>
          <w:sz w:val="28"/>
          <w:szCs w:val="28"/>
        </w:rPr>
        <w:t>;</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в 4 балла, если кандидат последовательно, в полном объеме раскрыл содержание темы, правильно использовал категории, понятия и термины, но допустил неточности и незначительные ошибки, представленные предложения </w:t>
      </w:r>
      <w:proofErr w:type="gramStart"/>
      <w:r w:rsidRPr="00713C55">
        <w:rPr>
          <w:rFonts w:ascii="Times New Roman" w:hAnsi="Times New Roman" w:cs="Times New Roman"/>
          <w:snapToGrid w:val="0"/>
          <w:sz w:val="28"/>
          <w:szCs w:val="28"/>
        </w:rPr>
        <w:t>обоснованы и практически реализуемы</w:t>
      </w:r>
      <w:proofErr w:type="gramEnd"/>
      <w:r w:rsidRPr="00713C55">
        <w:rPr>
          <w:rFonts w:ascii="Times New Roman" w:hAnsi="Times New Roman" w:cs="Times New Roman"/>
          <w:snapToGrid w:val="0"/>
          <w:sz w:val="28"/>
          <w:szCs w:val="28"/>
        </w:rPr>
        <w:t>;</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в 3 балла, если кандидат последовательно, но не в полном объеме раскрыл содержание темы, не всегда правильно использовал категории, понятия и термины, допустил неточности и ошибки, большая часть представленных предложений </w:t>
      </w:r>
      <w:proofErr w:type="gramStart"/>
      <w:r w:rsidRPr="00713C55">
        <w:rPr>
          <w:rFonts w:ascii="Times New Roman" w:hAnsi="Times New Roman" w:cs="Times New Roman"/>
          <w:snapToGrid w:val="0"/>
          <w:sz w:val="28"/>
          <w:szCs w:val="28"/>
        </w:rPr>
        <w:t>необоснованна и практически нереализуема</w:t>
      </w:r>
      <w:proofErr w:type="gramEnd"/>
      <w:r w:rsidRPr="00713C55">
        <w:rPr>
          <w:rFonts w:ascii="Times New Roman" w:hAnsi="Times New Roman" w:cs="Times New Roman"/>
          <w:snapToGrid w:val="0"/>
          <w:sz w:val="28"/>
          <w:szCs w:val="28"/>
        </w:rPr>
        <w:t>;</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в 2 балла, если кандидат раскрыл содержание темы, но не последовательно и не в полном объеме, неправильно использовал большинство категорий, понятий и терминов, допустил много неточностей и ошибок, представленные предложения </w:t>
      </w:r>
      <w:proofErr w:type="gramStart"/>
      <w:r w:rsidRPr="00713C55">
        <w:rPr>
          <w:rFonts w:ascii="Times New Roman" w:hAnsi="Times New Roman" w:cs="Times New Roman"/>
          <w:snapToGrid w:val="0"/>
          <w:sz w:val="28"/>
          <w:szCs w:val="28"/>
        </w:rPr>
        <w:t>обоснованы и практически реализуемы</w:t>
      </w:r>
      <w:proofErr w:type="gramEnd"/>
      <w:r w:rsidRPr="00713C55">
        <w:rPr>
          <w:rFonts w:ascii="Times New Roman" w:hAnsi="Times New Roman" w:cs="Times New Roman"/>
          <w:snapToGrid w:val="0"/>
          <w:sz w:val="28"/>
          <w:szCs w:val="28"/>
        </w:rPr>
        <w:t>;</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в 0 баллов, если кандидат не раскрыл содержание темы, при ответе неправильно использовал основные категории, понятия и термины, допустил </w:t>
      </w:r>
      <w:r w:rsidRPr="00713C55">
        <w:rPr>
          <w:rFonts w:ascii="Times New Roman" w:hAnsi="Times New Roman" w:cs="Times New Roman"/>
          <w:snapToGrid w:val="0"/>
          <w:sz w:val="28"/>
          <w:szCs w:val="28"/>
        </w:rPr>
        <w:lastRenderedPageBreak/>
        <w:t xml:space="preserve">значительные неточности и ошибки, предложения отсутствуют или </w:t>
      </w:r>
      <w:proofErr w:type="gramStart"/>
      <w:r w:rsidRPr="00713C55">
        <w:rPr>
          <w:rFonts w:ascii="Times New Roman" w:hAnsi="Times New Roman" w:cs="Times New Roman"/>
          <w:snapToGrid w:val="0"/>
          <w:sz w:val="28"/>
          <w:szCs w:val="28"/>
        </w:rPr>
        <w:t>необоснованны и практически нереализуемы</w:t>
      </w:r>
      <w:proofErr w:type="gramEnd"/>
      <w:r w:rsidRPr="00713C55">
        <w:rPr>
          <w:rFonts w:ascii="Times New Roman" w:hAnsi="Times New Roman" w:cs="Times New Roman"/>
          <w:snapToGrid w:val="0"/>
          <w:sz w:val="28"/>
          <w:szCs w:val="28"/>
        </w:rPr>
        <w:t xml:space="preserve">. </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Данное конкурсное задание считается выполненным, если кандидат набрал 2 и более баллов.</w:t>
      </w:r>
    </w:p>
    <w:p w:rsidR="009320B6" w:rsidRPr="00713C55" w:rsidRDefault="009320B6" w:rsidP="000313E6">
      <w:pPr>
        <w:spacing w:after="0" w:line="240" w:lineRule="auto"/>
        <w:ind w:firstLine="708"/>
        <w:jc w:val="both"/>
        <w:rPr>
          <w:rFonts w:ascii="Times New Roman" w:hAnsi="Times New Roman" w:cs="Times New Roman"/>
          <w:sz w:val="28"/>
          <w:szCs w:val="28"/>
        </w:rPr>
      </w:pPr>
      <w:r w:rsidRPr="00713C55">
        <w:rPr>
          <w:rFonts w:ascii="Times New Roman" w:hAnsi="Times New Roman" w:cs="Times New Roman"/>
          <w:snapToGrid w:val="0"/>
          <w:sz w:val="28"/>
          <w:szCs w:val="28"/>
        </w:rPr>
        <w:t xml:space="preserve">23. </w:t>
      </w:r>
      <w:proofErr w:type="gramStart"/>
      <w:r w:rsidRPr="00713C55">
        <w:rPr>
          <w:rFonts w:ascii="Times New Roman" w:hAnsi="Times New Roman" w:cs="Times New Roman"/>
          <w:sz w:val="28"/>
          <w:szCs w:val="28"/>
        </w:rPr>
        <w:t>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w:t>
      </w:r>
      <w:r w:rsidR="000313E6" w:rsidRPr="00713C55">
        <w:rPr>
          <w:rFonts w:ascii="Times New Roman" w:hAnsi="Times New Roman" w:cs="Times New Roman"/>
          <w:sz w:val="28"/>
          <w:szCs w:val="28"/>
        </w:rPr>
        <w:t xml:space="preserve"> Министерства финансов Республики Адыгея</w:t>
      </w:r>
      <w:r w:rsidRPr="00713C55">
        <w:rPr>
          <w:rFonts w:ascii="Times New Roman" w:hAnsi="Times New Roman" w:cs="Times New Roman"/>
          <w:sz w:val="28"/>
          <w:szCs w:val="28"/>
        </w:rPr>
        <w:t xml:space="preserve">,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w:t>
      </w:r>
      <w:r w:rsidR="000313E6" w:rsidRPr="00713C55">
        <w:rPr>
          <w:rFonts w:ascii="Times New Roman" w:hAnsi="Times New Roman" w:cs="Times New Roman"/>
          <w:sz w:val="28"/>
          <w:szCs w:val="28"/>
        </w:rPr>
        <w:t xml:space="preserve"> Министерства финансов Республики Адыгея</w:t>
      </w:r>
      <w:r w:rsidRPr="00713C55">
        <w:rPr>
          <w:rFonts w:ascii="Times New Roman" w:hAnsi="Times New Roman" w:cs="Times New Roman"/>
          <w:sz w:val="28"/>
          <w:szCs w:val="28"/>
        </w:rPr>
        <w:t>, в котором         реализуется область деятельности по группе должностей гражданской службы</w:t>
      </w:r>
      <w:proofErr w:type="gramEnd"/>
      <w:r w:rsidRPr="00713C55">
        <w:rPr>
          <w:rFonts w:ascii="Times New Roman" w:hAnsi="Times New Roman" w:cs="Times New Roman"/>
          <w:sz w:val="28"/>
          <w:szCs w:val="28"/>
        </w:rPr>
        <w:t xml:space="preserve">, по </w:t>
      </w:r>
      <w:proofErr w:type="gramStart"/>
      <w:r w:rsidRPr="00713C55">
        <w:rPr>
          <w:rFonts w:ascii="Times New Roman" w:hAnsi="Times New Roman" w:cs="Times New Roman"/>
          <w:sz w:val="28"/>
          <w:szCs w:val="28"/>
        </w:rPr>
        <w:t>которой</w:t>
      </w:r>
      <w:proofErr w:type="gramEnd"/>
      <w:r w:rsidRPr="00713C55">
        <w:rPr>
          <w:rFonts w:ascii="Times New Roman" w:hAnsi="Times New Roman" w:cs="Times New Roman"/>
          <w:sz w:val="28"/>
          <w:szCs w:val="28"/>
        </w:rPr>
        <w:t xml:space="preserve"> проводится конкурс на включение в кадровый резерв.</w:t>
      </w:r>
    </w:p>
    <w:p w:rsidR="009320B6" w:rsidRPr="00713C55"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713C55">
        <w:rPr>
          <w:rFonts w:ascii="Times New Roman" w:hAnsi="Times New Roman" w:cs="Times New Roman"/>
          <w:sz w:val="28"/>
          <w:szCs w:val="28"/>
        </w:rPr>
        <w:t xml:space="preserve">В целях проведения групповой дискуссии кандидатам предлагается конкретная ситуация, которую необходимо </w:t>
      </w:r>
      <w:proofErr w:type="gramStart"/>
      <w:r w:rsidRPr="00713C55">
        <w:rPr>
          <w:rFonts w:ascii="Times New Roman" w:hAnsi="Times New Roman" w:cs="Times New Roman"/>
          <w:sz w:val="28"/>
          <w:szCs w:val="28"/>
        </w:rPr>
        <w:t>обсудить и найти</w:t>
      </w:r>
      <w:proofErr w:type="gramEnd"/>
      <w:r w:rsidRPr="00713C55">
        <w:rPr>
          <w:rFonts w:ascii="Times New Roman" w:hAnsi="Times New Roman" w:cs="Times New Roman"/>
          <w:sz w:val="28"/>
          <w:szCs w:val="28"/>
        </w:rPr>
        <w:t xml:space="preserve"> решение поставленным в ней проблемам.</w:t>
      </w:r>
    </w:p>
    <w:p w:rsidR="009320B6" w:rsidRPr="00713C55"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713C55">
        <w:rPr>
          <w:rFonts w:ascii="Times New Roman" w:hAnsi="Times New Roman" w:cs="Times New Roman"/>
          <w:sz w:val="28"/>
          <w:szCs w:val="28"/>
        </w:rPr>
        <w:t>В течение установленного времени кандидатом готовится устный или письменный ответ.</w:t>
      </w:r>
    </w:p>
    <w:p w:rsidR="009320B6" w:rsidRPr="00713C55"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713C55">
        <w:rPr>
          <w:rFonts w:ascii="Times New Roman" w:hAnsi="Times New Roman" w:cs="Times New Roman"/>
          <w:sz w:val="28"/>
          <w:szCs w:val="28"/>
        </w:rPr>
        <w:t xml:space="preserve">Ответы кандидатов изучаются лицами, организовавшими групповую дискуссию. </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Результаты групповой дискуссии оцениваются членами конкурсной комиссии:</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proofErr w:type="gramStart"/>
      <w:r w:rsidRPr="00713C55">
        <w:rPr>
          <w:rFonts w:ascii="Times New Roman" w:hAnsi="Times New Roman" w:cs="Times New Roman"/>
          <w:snapToGrid w:val="0"/>
          <w:sz w:val="28"/>
          <w:szCs w:val="28"/>
        </w:rPr>
        <w:t>в 5 баллов, если кандидат последовательно, в полном объеме, глубоко и качественно раскрыл содержание практического вопроса, правильно использовал категории, понятия и термины, в ходе дискуссии проявил высокую активность, показал высокий уровень знаний и умений, необходимых для исполнения должностных обязанностей в соответствующих области и виде деятельности, аналитических способностей, умений аргументированного отстаивания собственной точки зрения и ведения деловых переговоров, умение обоснованно и</w:t>
      </w:r>
      <w:proofErr w:type="gramEnd"/>
      <w:r w:rsidRPr="00713C55">
        <w:rPr>
          <w:rFonts w:ascii="Times New Roman" w:hAnsi="Times New Roman" w:cs="Times New Roman"/>
          <w:snapToGrid w:val="0"/>
          <w:sz w:val="28"/>
          <w:szCs w:val="28"/>
        </w:rPr>
        <w:t xml:space="preserve"> самостоятельно принимать решения;</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proofErr w:type="gramStart"/>
      <w:r w:rsidRPr="00713C55">
        <w:rPr>
          <w:rFonts w:ascii="Times New Roman" w:hAnsi="Times New Roman" w:cs="Times New Roman"/>
          <w:snapToGrid w:val="0"/>
          <w:sz w:val="28"/>
          <w:szCs w:val="28"/>
        </w:rPr>
        <w:t>в 4 балла, если кандидат последовательно, в полном объеме раскрыл содержание практического вопроса, правильно использовал категории, понятия и термины, но допустил неточности и незначительные ошибки, в ходе дискуссии проявил активность, показал достаточный уровень знаний и умений, необходимых для исполнения должностных обязанностей в соответствующих области и виде деятельности, аналитических способностей, умения аргументировано отстаивать собственную точку зрения и ведения деловых переговоров, умение</w:t>
      </w:r>
      <w:proofErr w:type="gramEnd"/>
      <w:r w:rsidRPr="00713C55">
        <w:rPr>
          <w:rFonts w:ascii="Times New Roman" w:hAnsi="Times New Roman" w:cs="Times New Roman"/>
          <w:snapToGrid w:val="0"/>
          <w:sz w:val="28"/>
          <w:szCs w:val="28"/>
        </w:rPr>
        <w:t xml:space="preserve"> самостоятельно принимать решения;</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proofErr w:type="gramStart"/>
      <w:r w:rsidRPr="00713C55">
        <w:rPr>
          <w:rFonts w:ascii="Times New Roman" w:hAnsi="Times New Roman" w:cs="Times New Roman"/>
          <w:snapToGrid w:val="0"/>
          <w:sz w:val="28"/>
          <w:szCs w:val="28"/>
        </w:rPr>
        <w:t xml:space="preserve">в 3 балла, если кандидат последовательно, но не в полном объеме раскрыл содержание практического вопроса, не всегда правильно использовал категории, понятия и термины, допустил неточности и ошибки, в ходе дискуссии проявил низкую активность, показал средний уровень знаний и умений, необходимых для исполнения должностных обязанностей в соответствующих области и виде деятельности, аналитических способностей, </w:t>
      </w:r>
      <w:r w:rsidRPr="00713C55">
        <w:rPr>
          <w:rFonts w:ascii="Times New Roman" w:hAnsi="Times New Roman" w:cs="Times New Roman"/>
          <w:snapToGrid w:val="0"/>
          <w:sz w:val="28"/>
          <w:szCs w:val="28"/>
        </w:rPr>
        <w:lastRenderedPageBreak/>
        <w:t>умения отстаивать собственную точку зрения и ведения деловых</w:t>
      </w:r>
      <w:proofErr w:type="gramEnd"/>
      <w:r w:rsidRPr="00713C55">
        <w:rPr>
          <w:rFonts w:ascii="Times New Roman" w:hAnsi="Times New Roman" w:cs="Times New Roman"/>
          <w:snapToGrid w:val="0"/>
          <w:sz w:val="28"/>
          <w:szCs w:val="28"/>
        </w:rPr>
        <w:t xml:space="preserve"> переговоров;</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proofErr w:type="gramStart"/>
      <w:r w:rsidRPr="00713C55">
        <w:rPr>
          <w:rFonts w:ascii="Times New Roman" w:hAnsi="Times New Roman" w:cs="Times New Roman"/>
          <w:snapToGrid w:val="0"/>
          <w:sz w:val="28"/>
          <w:szCs w:val="28"/>
        </w:rPr>
        <w:t xml:space="preserve">в 0 баллов, если кандидат не раскрыл содержание практического вопроса, при ответе неправильно использовал основные категории, понятия и термины, допустил значительные неточности и ошибки, в ходе дискуссии не проявил активности, показал низкий уровень знаний и умений, необходимых для исполнения должностных обязанностей в соответствующих области и виде деятельности, аналитических способностей, отсутствие умения отстаивать собственную точку зрения и ведения деловых переговоров. </w:t>
      </w:r>
      <w:proofErr w:type="gramEnd"/>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Групповая дискуссия считается пройденной, если кандидат набрал 3 и более баллов.</w:t>
      </w:r>
    </w:p>
    <w:p w:rsidR="009320B6" w:rsidRPr="00713C55"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713C55">
        <w:rPr>
          <w:rFonts w:ascii="Times New Roman" w:hAnsi="Times New Roman" w:cs="Times New Roman"/>
          <w:snapToGrid w:val="0"/>
          <w:sz w:val="28"/>
          <w:szCs w:val="28"/>
        </w:rPr>
        <w:t xml:space="preserve">24. </w:t>
      </w:r>
      <w:proofErr w:type="gramStart"/>
      <w:r w:rsidRPr="00713C55">
        <w:rPr>
          <w:rFonts w:ascii="Times New Roman" w:hAnsi="Times New Roman" w:cs="Times New Roman"/>
          <w:snapToGrid w:val="0"/>
          <w:sz w:val="28"/>
          <w:szCs w:val="28"/>
        </w:rPr>
        <w:t xml:space="preserve">В рамках подготовки проекта документа </w:t>
      </w:r>
      <w:r w:rsidRPr="00713C55">
        <w:rPr>
          <w:rFonts w:ascii="Times New Roman" w:hAnsi="Times New Roman" w:cs="Times New Roman"/>
          <w:sz w:val="28"/>
          <w:szCs w:val="28"/>
        </w:rPr>
        <w:t>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w:t>
      </w:r>
      <w:proofErr w:type="gramEnd"/>
      <w:r w:rsidRPr="00713C55">
        <w:rPr>
          <w:rFonts w:ascii="Times New Roman" w:hAnsi="Times New Roman" w:cs="Times New Roman"/>
          <w:sz w:val="28"/>
          <w:szCs w:val="28"/>
        </w:rPr>
        <w:t xml:space="preserve"> В этих целях кандидату предоставляется инструкция по делопроизводству и иные документы, необходимые для надлежащей подготовки проекта документа.</w:t>
      </w:r>
    </w:p>
    <w:p w:rsidR="009320B6" w:rsidRPr="00713C55"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13C55">
        <w:rPr>
          <w:rFonts w:ascii="Times New Roman" w:hAnsi="Times New Roman" w:cs="Times New Roman"/>
          <w:sz w:val="28"/>
          <w:szCs w:val="28"/>
        </w:rPr>
        <w:t>Оценка подготовленного проекта документа может осуществляться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или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roofErr w:type="gramEnd"/>
      <w:r w:rsidRPr="00713C55">
        <w:rPr>
          <w:rFonts w:ascii="Times New Roman" w:hAnsi="Times New Roman" w:cs="Times New Roman"/>
          <w:sz w:val="28"/>
          <w:szCs w:val="28"/>
        </w:rPr>
        <w:t xml:space="preserve"> Кроме того, в оценке могут участвовать иные члены конкурсной комиссии. При этом в целях проведения объективной оценки обеспечивается анонимность подготовленного проекта документа.</w:t>
      </w:r>
    </w:p>
    <w:p w:rsidR="009320B6" w:rsidRPr="00713C55"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713C55">
        <w:rPr>
          <w:rFonts w:ascii="Times New Roman" w:hAnsi="Times New Roman" w:cs="Times New Roman"/>
          <w:sz w:val="28"/>
          <w:szCs w:val="28"/>
        </w:rPr>
        <w:t>Результаты оценки проекта документа оформляются в виде краткой справки (кратких справок в случае проведения оценки несколькими лицами), в которой отражается балл за выполнение данного конкурсного задания.</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Подготовка проекта документа  оценивается:</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в 5 баллов, если кандидат понял суть вопроса, качественно подготовил проект документа, разрешив поставленную проблему, послужившую основанием для его разработки, правильно использовал категории, понятия и термины, положения законодательства Российской Федерации, проявлены блестящие аналитические способности и логичность мышления, представленные предложения в полной мере </w:t>
      </w:r>
      <w:proofErr w:type="gramStart"/>
      <w:r w:rsidRPr="00713C55">
        <w:rPr>
          <w:rFonts w:ascii="Times New Roman" w:hAnsi="Times New Roman" w:cs="Times New Roman"/>
          <w:snapToGrid w:val="0"/>
          <w:sz w:val="28"/>
          <w:szCs w:val="28"/>
        </w:rPr>
        <w:t>обоснованы и практически реализуемы</w:t>
      </w:r>
      <w:proofErr w:type="gramEnd"/>
      <w:r w:rsidRPr="00713C55">
        <w:rPr>
          <w:rFonts w:ascii="Times New Roman" w:hAnsi="Times New Roman" w:cs="Times New Roman"/>
          <w:snapToGrid w:val="0"/>
          <w:sz w:val="28"/>
          <w:szCs w:val="28"/>
        </w:rPr>
        <w:t xml:space="preserve"> (для подготовки законопроекта);</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proofErr w:type="gramStart"/>
      <w:r w:rsidRPr="00713C55">
        <w:rPr>
          <w:rFonts w:ascii="Times New Roman" w:hAnsi="Times New Roman" w:cs="Times New Roman"/>
          <w:snapToGrid w:val="0"/>
          <w:sz w:val="28"/>
          <w:szCs w:val="28"/>
        </w:rPr>
        <w:t xml:space="preserve">в 4 балла, если кандидат понял суть вопроса, качественно подготовил проект документа, в целом разрешив поставленную проблему, послужившую основанием для его разработки, в целом правильно использовал категории, понятия и термины, положения законодательства Российской Федерации, но </w:t>
      </w:r>
      <w:r w:rsidRPr="00713C55">
        <w:rPr>
          <w:rFonts w:ascii="Times New Roman" w:hAnsi="Times New Roman" w:cs="Times New Roman"/>
          <w:snapToGrid w:val="0"/>
          <w:sz w:val="28"/>
          <w:szCs w:val="28"/>
        </w:rPr>
        <w:lastRenderedPageBreak/>
        <w:t>допустил неточности и незначительные правовые и лингвистические ошибки, представленные предложения в целом обоснованы и практически реализуемы (для подготовки законопроекта);</w:t>
      </w:r>
      <w:proofErr w:type="gramEnd"/>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proofErr w:type="gramStart"/>
      <w:r w:rsidRPr="00713C55">
        <w:rPr>
          <w:rFonts w:ascii="Times New Roman" w:hAnsi="Times New Roman" w:cs="Times New Roman"/>
          <w:snapToGrid w:val="0"/>
          <w:sz w:val="28"/>
          <w:szCs w:val="28"/>
        </w:rPr>
        <w:t>в 3 балла, если кандидат понял суть вопроса, подготовил проект документа, не в полной мере разрешив проблему, послужившую основанием для его разработки, неправильно использовал ряд категорий, понятий и терминов, положений законодательства Российской Федерации, допустил ряд правовых и лингвистических ошибок, представленные предложения слабо аргументированы и вызывают сомнения в их реализуемости на практике (для подготовки законопроекта);</w:t>
      </w:r>
      <w:proofErr w:type="gramEnd"/>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в 2 балла, если кандидат недопонял суть вопроса, подготовил проект документа, не в полной мере разрешив проблему, послужившую основанием для его разработки, неправильно использовал большинство категорий, понятий и терминов, положений законодательства Российской Федерации, допустил много правовых и лингвистических ошибок, представленные предложения </w:t>
      </w:r>
      <w:proofErr w:type="gramStart"/>
      <w:r w:rsidRPr="00713C55">
        <w:rPr>
          <w:rFonts w:ascii="Times New Roman" w:hAnsi="Times New Roman" w:cs="Times New Roman"/>
          <w:snapToGrid w:val="0"/>
          <w:sz w:val="28"/>
          <w:szCs w:val="28"/>
        </w:rPr>
        <w:t>аргументированы и практически реализуемы</w:t>
      </w:r>
      <w:proofErr w:type="gramEnd"/>
      <w:r w:rsidRPr="00713C55">
        <w:rPr>
          <w:rFonts w:ascii="Times New Roman" w:hAnsi="Times New Roman" w:cs="Times New Roman"/>
          <w:snapToGrid w:val="0"/>
          <w:sz w:val="28"/>
          <w:szCs w:val="28"/>
        </w:rPr>
        <w:t xml:space="preserve"> (для подготовки законопроекта);</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в 1 балл, если кандидат недопонял суть вопроса, подготовил проект документа, не в полной мере разрешив проблему, послужившую основанием его разработки, неправильно использовал большинство категорий, понятий и терминов, положений законодательства Российской Федерации, допустил много правовых и лингвистических ошибок, представленные предложения не </w:t>
      </w:r>
      <w:proofErr w:type="gramStart"/>
      <w:r w:rsidRPr="00713C55">
        <w:rPr>
          <w:rFonts w:ascii="Times New Roman" w:hAnsi="Times New Roman" w:cs="Times New Roman"/>
          <w:snapToGrid w:val="0"/>
          <w:sz w:val="28"/>
          <w:szCs w:val="28"/>
        </w:rPr>
        <w:t>аргументированы и практически нереализуемы</w:t>
      </w:r>
      <w:proofErr w:type="gramEnd"/>
      <w:r w:rsidRPr="00713C55">
        <w:rPr>
          <w:rFonts w:ascii="Times New Roman" w:hAnsi="Times New Roman" w:cs="Times New Roman"/>
          <w:snapToGrid w:val="0"/>
          <w:sz w:val="28"/>
          <w:szCs w:val="28"/>
        </w:rPr>
        <w:t xml:space="preserve"> (для подготовки законопроекта);</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в 0 баллов, если кандидат не </w:t>
      </w:r>
      <w:proofErr w:type="gramStart"/>
      <w:r w:rsidRPr="00713C55">
        <w:rPr>
          <w:rFonts w:ascii="Times New Roman" w:hAnsi="Times New Roman" w:cs="Times New Roman"/>
          <w:snapToGrid w:val="0"/>
          <w:sz w:val="28"/>
          <w:szCs w:val="28"/>
        </w:rPr>
        <w:t>понял суть вопроса и подготовил</w:t>
      </w:r>
      <w:proofErr w:type="gramEnd"/>
      <w:r w:rsidRPr="00713C55">
        <w:rPr>
          <w:rFonts w:ascii="Times New Roman" w:hAnsi="Times New Roman" w:cs="Times New Roman"/>
          <w:snapToGrid w:val="0"/>
          <w:sz w:val="28"/>
          <w:szCs w:val="28"/>
        </w:rPr>
        <w:t xml:space="preserve"> проект документа, не разрешив проблему, послужившую основанием для его разработки, неправильно использовал категории, понятия и термины, положения законодательства Российской Федерации, допустил много правовых и лингвистических ошибок, представленные предложения не аргументированы и нереализуемы (для подготовки законопроекта).</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Кандидат считается справившимся с данным конкурсным заданием, если набрал 1 и более баллов.</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25. Индивидуальное собеседование проводится в форме свободной беседы с кандидатом на тему его предполагаемой профессиональной служебной деятельности, в ходе которой члены конкурсной комиссии задают кандидату вопросы, в том числе с целью уточнения и подтверждения результатов выполнения иных конкурсных заданий.</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proofErr w:type="gramStart"/>
      <w:r w:rsidRPr="00713C55">
        <w:rPr>
          <w:rFonts w:ascii="Times New Roman" w:hAnsi="Times New Roman" w:cs="Times New Roman"/>
          <w:snapToGrid w:val="0"/>
          <w:sz w:val="28"/>
          <w:szCs w:val="28"/>
        </w:rPr>
        <w:t>По итогам индивидуального собеседования каждый член конкурсной комиссии выставляет кандидату соответствующий балл от 0 до 5 баллов, который заносится в конкурсный бюллетень, составляемый по форме, утвержденной постановлением Правительства Российской Федерации от 31 мар</w:t>
      </w:r>
      <w:r w:rsidR="00423548" w:rsidRPr="00713C55">
        <w:rPr>
          <w:rFonts w:ascii="Times New Roman" w:hAnsi="Times New Roman" w:cs="Times New Roman"/>
          <w:snapToGrid w:val="0"/>
          <w:sz w:val="28"/>
          <w:szCs w:val="28"/>
        </w:rPr>
        <w:t>та 2018 года</w:t>
      </w:r>
      <w:r w:rsidRPr="00713C55">
        <w:rPr>
          <w:rFonts w:ascii="Times New Roman" w:hAnsi="Times New Roman" w:cs="Times New Roman"/>
          <w:snapToGrid w:val="0"/>
          <w:sz w:val="28"/>
          <w:szCs w:val="28"/>
        </w:rPr>
        <w:t xml:space="preserve">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 краткой</w:t>
      </w:r>
      <w:proofErr w:type="gramEnd"/>
      <w:r w:rsidRPr="00713C55">
        <w:rPr>
          <w:rFonts w:ascii="Times New Roman" w:hAnsi="Times New Roman" w:cs="Times New Roman"/>
          <w:snapToGrid w:val="0"/>
          <w:sz w:val="28"/>
          <w:szCs w:val="28"/>
        </w:rPr>
        <w:t xml:space="preserve"> мотивировкой, послужившей </w:t>
      </w:r>
      <w:r w:rsidRPr="00713C55">
        <w:rPr>
          <w:rFonts w:ascii="Times New Roman" w:hAnsi="Times New Roman" w:cs="Times New Roman"/>
          <w:snapToGrid w:val="0"/>
          <w:sz w:val="28"/>
          <w:szCs w:val="28"/>
        </w:rPr>
        <w:lastRenderedPageBreak/>
        <w:t>основанием принятия решения о соответствующей оценке. Конкурсный бюллетень приобщается к решению (протоколу заседания) конкурсной комиссии.</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Индивидуальное собеседование считается пройденным, если кандидат набрал 3 и более баллов.</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26. </w:t>
      </w:r>
      <w:proofErr w:type="gramStart"/>
      <w:r w:rsidRPr="00713C55">
        <w:rPr>
          <w:rFonts w:ascii="Times New Roman" w:hAnsi="Times New Roman" w:cs="Times New Roman"/>
          <w:snapToGrid w:val="0"/>
          <w:sz w:val="28"/>
          <w:szCs w:val="28"/>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9320B6" w:rsidRPr="00713C55" w:rsidRDefault="009320B6" w:rsidP="009320B6">
      <w:pPr>
        <w:pStyle w:val="ac"/>
        <w:spacing w:before="0" w:after="0"/>
        <w:ind w:firstLine="709"/>
        <w:jc w:val="both"/>
        <w:rPr>
          <w:rFonts w:ascii="Times New Roman" w:hAnsi="Times New Roman" w:cs="Times New Roman"/>
          <w:color w:val="auto"/>
        </w:rPr>
      </w:pPr>
      <w:r w:rsidRPr="00713C55">
        <w:rPr>
          <w:rFonts w:ascii="Times New Roman" w:hAnsi="Times New Roman" w:cs="Times New Roman"/>
          <w:color w:val="auto"/>
        </w:rPr>
        <w:t>Итоговый балл кандидата определяется следующим образом:</w:t>
      </w:r>
    </w:p>
    <w:p w:rsidR="009320B6" w:rsidRPr="00713C55" w:rsidRDefault="009320B6" w:rsidP="009320B6">
      <w:pPr>
        <w:pStyle w:val="ad"/>
      </w:pPr>
    </w:p>
    <w:p w:rsidR="009320B6" w:rsidRPr="00713C55" w:rsidRDefault="009320B6" w:rsidP="009320B6">
      <w:pPr>
        <w:pStyle w:val="ad"/>
        <w:jc w:val="center"/>
      </w:pPr>
      <w:proofErr w:type="spellStart"/>
      <w:proofErr w:type="gramStart"/>
      <w:r w:rsidRPr="00713C55">
        <w:t>Б</w:t>
      </w:r>
      <w:proofErr w:type="gramEnd"/>
      <w:r w:rsidRPr="00713C55">
        <w:t>=</w:t>
      </w:r>
      <w:proofErr w:type="spellEnd"/>
      <w:r w:rsidRPr="00713C55">
        <w:t xml:space="preserve"> </w:t>
      </w:r>
      <w:proofErr w:type="spellStart"/>
      <w:r w:rsidRPr="00713C55">
        <w:t>Бт</w:t>
      </w:r>
      <w:proofErr w:type="spellEnd"/>
      <w:r w:rsidRPr="00713C55">
        <w:t xml:space="preserve"> + </w:t>
      </w:r>
      <w:proofErr w:type="spellStart"/>
      <w:r w:rsidRPr="00713C55">
        <w:t>Бм</w:t>
      </w:r>
      <w:proofErr w:type="spellEnd"/>
      <w:r w:rsidRPr="00713C55">
        <w:t>(</w:t>
      </w:r>
      <w:r w:rsidRPr="00713C55">
        <w:rPr>
          <w:lang w:val="en-US"/>
        </w:rPr>
        <w:t>n</w:t>
      </w:r>
      <w:r w:rsidRPr="00713C55">
        <w:t>) + Бис, где:</w:t>
      </w:r>
    </w:p>
    <w:p w:rsidR="009320B6" w:rsidRPr="00713C55" w:rsidRDefault="009320B6" w:rsidP="009320B6">
      <w:pPr>
        <w:pStyle w:val="ad"/>
        <w:jc w:val="center"/>
      </w:pPr>
    </w:p>
    <w:p w:rsidR="009320B6" w:rsidRPr="00713C55" w:rsidRDefault="009320B6" w:rsidP="009320B6">
      <w:pPr>
        <w:pStyle w:val="ad"/>
      </w:pPr>
      <w:proofErr w:type="gramStart"/>
      <w:r w:rsidRPr="00713C55">
        <w:t>Б</w:t>
      </w:r>
      <w:proofErr w:type="gramEnd"/>
      <w:r w:rsidRPr="00713C55">
        <w:t xml:space="preserve"> – итоговый балл,</w:t>
      </w:r>
    </w:p>
    <w:p w:rsidR="009320B6" w:rsidRPr="00713C55" w:rsidRDefault="009320B6" w:rsidP="009320B6">
      <w:pPr>
        <w:pStyle w:val="ad"/>
      </w:pPr>
      <w:proofErr w:type="spellStart"/>
      <w:r w:rsidRPr="00713C55">
        <w:t>Бт</w:t>
      </w:r>
      <w:proofErr w:type="spellEnd"/>
      <w:r w:rsidRPr="00713C55">
        <w:t xml:space="preserve"> – балл за тестирование,</w:t>
      </w:r>
    </w:p>
    <w:p w:rsidR="009320B6" w:rsidRPr="00713C55" w:rsidRDefault="009320B6" w:rsidP="009320B6">
      <w:pPr>
        <w:pStyle w:val="ad"/>
      </w:pPr>
      <w:r w:rsidRPr="00713C55">
        <w:t xml:space="preserve">Бис– </w:t>
      </w:r>
      <w:proofErr w:type="gramStart"/>
      <w:r w:rsidRPr="00713C55">
        <w:t>ба</w:t>
      </w:r>
      <w:proofErr w:type="gramEnd"/>
      <w:r w:rsidRPr="00713C55">
        <w:t>лл за индивидуальное собеседование конкурсной комиссии с кандидатом (среднее арифметическое баллов, выставленных кандидату членами конкурсной комиссии),</w:t>
      </w:r>
    </w:p>
    <w:p w:rsidR="009320B6" w:rsidRPr="00713C55" w:rsidRDefault="009320B6" w:rsidP="009320B6">
      <w:pPr>
        <w:pStyle w:val="ad"/>
      </w:pPr>
      <w:proofErr w:type="spellStart"/>
      <w:r w:rsidRPr="00713C55">
        <w:t>Бм</w:t>
      </w:r>
      <w:proofErr w:type="spellEnd"/>
      <w:r w:rsidRPr="00713C55">
        <w:t>(</w:t>
      </w:r>
      <w:r w:rsidRPr="00713C55">
        <w:rPr>
          <w:lang w:val="en-US"/>
        </w:rPr>
        <w:t>n</w:t>
      </w:r>
      <w:r w:rsidRPr="00713C55">
        <w:t>) – баллы по каждому иному методу оценки, примененному в рамках конкурса (по методу оценки рассчитывается среднее арифметическое баллов, выставленных кандидату членами конкурсной комиссии, в случае, если конкурсное задание оценивается членами конкурсной комиссии, или несколькими лицами).</w:t>
      </w:r>
    </w:p>
    <w:p w:rsidR="009320B6" w:rsidRPr="00713C55" w:rsidRDefault="009320B6" w:rsidP="009320B6">
      <w:pPr>
        <w:pStyle w:val="ac"/>
        <w:spacing w:before="0" w:after="0"/>
        <w:ind w:firstLine="709"/>
        <w:jc w:val="both"/>
        <w:rPr>
          <w:rFonts w:ascii="Times New Roman" w:hAnsi="Times New Roman" w:cs="Times New Roman"/>
          <w:color w:val="auto"/>
        </w:rPr>
      </w:pPr>
      <w:r w:rsidRPr="00713C55">
        <w:rPr>
          <w:rFonts w:ascii="Times New Roman" w:hAnsi="Times New Roman" w:cs="Times New Roman"/>
          <w:color w:val="auto"/>
        </w:rPr>
        <w:t>Кроме того, может использоваться коэффициентная формула расчета итогового балла кандидата, которая выглядит следующим образом:</w:t>
      </w:r>
    </w:p>
    <w:p w:rsidR="009320B6" w:rsidRPr="00713C55" w:rsidRDefault="009320B6" w:rsidP="009320B6">
      <w:pPr>
        <w:pStyle w:val="ad"/>
      </w:pPr>
    </w:p>
    <w:p w:rsidR="009320B6" w:rsidRPr="00713C55" w:rsidRDefault="009320B6" w:rsidP="009320B6">
      <w:pPr>
        <w:pStyle w:val="ad"/>
        <w:jc w:val="center"/>
      </w:pPr>
      <w:proofErr w:type="spellStart"/>
      <w:r w:rsidRPr="00713C55">
        <w:t>Б=</w:t>
      </w:r>
      <w:proofErr w:type="spellEnd"/>
      <w:r w:rsidRPr="00713C55">
        <w:t xml:space="preserve"> </w:t>
      </w:r>
      <w:proofErr w:type="spellStart"/>
      <w:r w:rsidRPr="00713C55">
        <w:t>Бт</w:t>
      </w:r>
      <w:proofErr w:type="spellEnd"/>
      <w:r w:rsidRPr="00713C55">
        <w:t>*</w:t>
      </w:r>
      <w:proofErr w:type="gramStart"/>
      <w:r w:rsidRPr="00713C55">
        <w:rPr>
          <w:lang w:val="en-US"/>
        </w:rPr>
        <w:t>k</w:t>
      </w:r>
      <w:proofErr w:type="gramEnd"/>
      <w:r w:rsidRPr="00713C55">
        <w:t xml:space="preserve">т + </w:t>
      </w:r>
      <w:proofErr w:type="spellStart"/>
      <w:r w:rsidRPr="00713C55">
        <w:t>Бм</w:t>
      </w:r>
      <w:proofErr w:type="spellEnd"/>
      <w:r w:rsidRPr="00713C55">
        <w:t>(</w:t>
      </w:r>
      <w:r w:rsidRPr="00713C55">
        <w:rPr>
          <w:lang w:val="en-US"/>
        </w:rPr>
        <w:t>n</w:t>
      </w:r>
      <w:r w:rsidRPr="00713C55">
        <w:t>)*</w:t>
      </w:r>
      <w:r w:rsidRPr="00713C55">
        <w:rPr>
          <w:lang w:val="en-US"/>
        </w:rPr>
        <w:t>k</w:t>
      </w:r>
      <w:r w:rsidRPr="00713C55">
        <w:t>(</w:t>
      </w:r>
      <w:r w:rsidRPr="00713C55">
        <w:rPr>
          <w:lang w:val="en-US"/>
        </w:rPr>
        <w:t>n</w:t>
      </w:r>
      <w:r w:rsidRPr="00713C55">
        <w:t>) + Бис*</w:t>
      </w:r>
      <w:r w:rsidRPr="00713C55">
        <w:rPr>
          <w:lang w:val="en-US"/>
        </w:rPr>
        <w:t>k</w:t>
      </w:r>
      <w:proofErr w:type="spellStart"/>
      <w:r w:rsidRPr="00713C55">
        <w:t>ис</w:t>
      </w:r>
      <w:proofErr w:type="spellEnd"/>
      <w:r w:rsidRPr="00713C55">
        <w:t>, где:</w:t>
      </w:r>
    </w:p>
    <w:p w:rsidR="009320B6" w:rsidRPr="00713C55" w:rsidRDefault="009320B6" w:rsidP="009320B6">
      <w:pPr>
        <w:pStyle w:val="ad"/>
        <w:jc w:val="center"/>
      </w:pPr>
    </w:p>
    <w:p w:rsidR="009320B6" w:rsidRPr="00713C55" w:rsidRDefault="009320B6" w:rsidP="009320B6">
      <w:pPr>
        <w:pStyle w:val="ad"/>
      </w:pPr>
      <w:proofErr w:type="gramStart"/>
      <w:r w:rsidRPr="00713C55">
        <w:t>Б</w:t>
      </w:r>
      <w:proofErr w:type="gramEnd"/>
      <w:r w:rsidRPr="00713C55">
        <w:t xml:space="preserve"> – итоговый балл,</w:t>
      </w:r>
    </w:p>
    <w:p w:rsidR="009320B6" w:rsidRPr="00713C55" w:rsidRDefault="009320B6" w:rsidP="009320B6">
      <w:pPr>
        <w:pStyle w:val="ad"/>
      </w:pPr>
      <w:proofErr w:type="spellStart"/>
      <w:r w:rsidRPr="00713C55">
        <w:t>Бт</w:t>
      </w:r>
      <w:proofErr w:type="spellEnd"/>
      <w:r w:rsidRPr="00713C55">
        <w:t xml:space="preserve"> – балл за тестирование,</w:t>
      </w:r>
    </w:p>
    <w:p w:rsidR="009320B6" w:rsidRPr="00713C55" w:rsidRDefault="009320B6" w:rsidP="009320B6">
      <w:pPr>
        <w:pStyle w:val="ad"/>
      </w:pPr>
      <w:r w:rsidRPr="00713C55">
        <w:t xml:space="preserve">Бис– </w:t>
      </w:r>
      <w:proofErr w:type="gramStart"/>
      <w:r w:rsidRPr="00713C55">
        <w:t>ба</w:t>
      </w:r>
      <w:proofErr w:type="gramEnd"/>
      <w:r w:rsidRPr="00713C55">
        <w:t>лл за индивидуальное собеседование конкурсной комиссии (среднее арифметическое баллов, выставленных кандидату членами конкурсной комиссии),</w:t>
      </w:r>
    </w:p>
    <w:p w:rsidR="009320B6" w:rsidRPr="00713C55" w:rsidRDefault="009320B6" w:rsidP="009320B6">
      <w:pPr>
        <w:pStyle w:val="ad"/>
      </w:pPr>
      <w:proofErr w:type="spellStart"/>
      <w:r w:rsidRPr="00713C55">
        <w:t>Бм</w:t>
      </w:r>
      <w:proofErr w:type="spellEnd"/>
      <w:r w:rsidRPr="00713C55">
        <w:t>(</w:t>
      </w:r>
      <w:r w:rsidRPr="00713C55">
        <w:rPr>
          <w:lang w:val="en-US"/>
        </w:rPr>
        <w:t>n</w:t>
      </w:r>
      <w:r w:rsidRPr="00713C55">
        <w:t>) – баллы по каждому иному методу оценки, примененному в рамках конкурса (по методу оценки рассчитывается среднее арифметическое баллов, выставленных кандидату членами конкурсной комиссии, в случае, если конкурсное задание оценивается членами конкурсной комиссии или несколькими лицами),</w:t>
      </w:r>
    </w:p>
    <w:p w:rsidR="009320B6" w:rsidRPr="00713C55" w:rsidRDefault="009320B6" w:rsidP="009320B6">
      <w:pPr>
        <w:pStyle w:val="ad"/>
      </w:pPr>
      <w:proofErr w:type="gramStart"/>
      <w:r w:rsidRPr="00713C55">
        <w:rPr>
          <w:lang w:val="en-US"/>
        </w:rPr>
        <w:t>k</w:t>
      </w:r>
      <w:r w:rsidRPr="00713C55">
        <w:t>т</w:t>
      </w:r>
      <w:proofErr w:type="gramEnd"/>
      <w:r w:rsidRPr="00713C55">
        <w:t xml:space="preserve"> – удельный вес (коэффициент) тестирования,</w:t>
      </w:r>
    </w:p>
    <w:p w:rsidR="009320B6" w:rsidRPr="00713C55" w:rsidRDefault="009320B6" w:rsidP="009320B6">
      <w:pPr>
        <w:pStyle w:val="ad"/>
      </w:pPr>
      <w:proofErr w:type="gramStart"/>
      <w:r w:rsidRPr="00713C55">
        <w:rPr>
          <w:lang w:val="en-US"/>
        </w:rPr>
        <w:t>k</w:t>
      </w:r>
      <w:proofErr w:type="spellStart"/>
      <w:r w:rsidRPr="00713C55">
        <w:t>ис</w:t>
      </w:r>
      <w:proofErr w:type="spellEnd"/>
      <w:proofErr w:type="gramEnd"/>
      <w:r w:rsidRPr="00713C55">
        <w:t>– удельный вес (коэффициент) индивидуального собеседования конкурсной комиссии с кандидатом;</w:t>
      </w:r>
    </w:p>
    <w:p w:rsidR="009320B6" w:rsidRPr="00713C55" w:rsidRDefault="009320B6" w:rsidP="009320B6">
      <w:pPr>
        <w:pStyle w:val="ad"/>
      </w:pPr>
      <w:proofErr w:type="gramStart"/>
      <w:r w:rsidRPr="00713C55">
        <w:rPr>
          <w:lang w:val="en-US"/>
        </w:rPr>
        <w:t>k</w:t>
      </w:r>
      <w:r w:rsidRPr="00713C55">
        <w:t>(</w:t>
      </w:r>
      <w:proofErr w:type="gramEnd"/>
      <w:r w:rsidRPr="00713C55">
        <w:rPr>
          <w:lang w:val="en-US"/>
        </w:rPr>
        <w:t>n</w:t>
      </w:r>
      <w:r w:rsidRPr="00713C55">
        <w:t xml:space="preserve">) – удельный вес (коэффициент) </w:t>
      </w:r>
      <w:r w:rsidRPr="00713C55">
        <w:rPr>
          <w:lang w:val="en-US"/>
        </w:rPr>
        <w:t>n</w:t>
      </w:r>
      <w:r w:rsidRPr="00713C55">
        <w:t>-ого метода.</w:t>
      </w:r>
    </w:p>
    <w:p w:rsidR="009320B6" w:rsidRPr="00713C55" w:rsidRDefault="009320B6" w:rsidP="009320B6">
      <w:pPr>
        <w:pStyle w:val="ad"/>
      </w:pPr>
      <w:r w:rsidRPr="00713C55">
        <w:t>При этом сумма коэффициентов (</w:t>
      </w:r>
      <w:r w:rsidRPr="00713C55">
        <w:rPr>
          <w:lang w:val="en-US"/>
        </w:rPr>
        <w:t>k</w:t>
      </w:r>
      <w:r w:rsidRPr="00713C55">
        <w:t>) должна быть равна единице:</w:t>
      </w:r>
    </w:p>
    <w:p w:rsidR="009320B6" w:rsidRPr="00713C55" w:rsidRDefault="009320B6" w:rsidP="009320B6">
      <w:pPr>
        <w:pStyle w:val="ad"/>
        <w:jc w:val="left"/>
      </w:pPr>
      <w:r w:rsidRPr="00713C55">
        <w:t xml:space="preserve">                                               </w:t>
      </w:r>
      <w:r w:rsidRPr="00713C55">
        <w:rPr>
          <w:lang w:val="en-US"/>
        </w:rPr>
        <w:t>k</w:t>
      </w:r>
      <w:r w:rsidRPr="00713C55">
        <w:t xml:space="preserve"> = </w:t>
      </w:r>
      <w:r w:rsidRPr="00713C55">
        <w:rPr>
          <w:lang w:val="en-US"/>
        </w:rPr>
        <w:t>k</w:t>
      </w:r>
      <w:r w:rsidRPr="00713C55">
        <w:t xml:space="preserve">т + </w:t>
      </w:r>
      <w:r w:rsidRPr="00713C55">
        <w:rPr>
          <w:lang w:val="en-US"/>
        </w:rPr>
        <w:t>k</w:t>
      </w:r>
      <w:proofErr w:type="spellStart"/>
      <w:r w:rsidRPr="00713C55">
        <w:t>ис</w:t>
      </w:r>
      <w:proofErr w:type="spellEnd"/>
      <w:r w:rsidRPr="00713C55">
        <w:t xml:space="preserve"> + </w:t>
      </w:r>
      <w:proofErr w:type="gramStart"/>
      <w:r w:rsidRPr="00713C55">
        <w:rPr>
          <w:lang w:val="en-US"/>
        </w:rPr>
        <w:t>k</w:t>
      </w:r>
      <w:r w:rsidRPr="00713C55">
        <w:t>(</w:t>
      </w:r>
      <w:proofErr w:type="gramEnd"/>
      <w:r w:rsidRPr="00713C55">
        <w:rPr>
          <w:lang w:val="en-US"/>
        </w:rPr>
        <w:t>n</w:t>
      </w:r>
      <w:r w:rsidRPr="00713C55">
        <w:t>) = 1</w:t>
      </w:r>
    </w:p>
    <w:p w:rsidR="009320B6" w:rsidRPr="00713C55" w:rsidRDefault="009320B6" w:rsidP="009320B6">
      <w:pPr>
        <w:pStyle w:val="ad"/>
        <w:jc w:val="center"/>
      </w:pPr>
      <w:r w:rsidRPr="00713C55">
        <w:lastRenderedPageBreak/>
        <w:t>∑</w:t>
      </w:r>
      <w:proofErr w:type="spellStart"/>
      <w:r w:rsidRPr="00713C55">
        <w:rPr>
          <w:vertAlign w:val="subscript"/>
          <w:lang w:val="en-US"/>
        </w:rPr>
        <w:t>n</w:t>
      </w:r>
      <w:r w:rsidRPr="00713C55">
        <w:rPr>
          <w:lang w:val="en-US"/>
        </w:rPr>
        <w:t>k</w:t>
      </w:r>
      <w:proofErr w:type="spellEnd"/>
      <w:r w:rsidRPr="00713C55">
        <w:t xml:space="preserve">=1, где </w:t>
      </w:r>
      <w:r w:rsidRPr="00713C55">
        <w:rPr>
          <w:lang w:val="en-US"/>
        </w:rPr>
        <w:t>n</w:t>
      </w:r>
      <w:r w:rsidRPr="00713C55">
        <w:t xml:space="preserve"> – количество коэффициентов.</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В случае </w:t>
      </w:r>
      <w:proofErr w:type="gramStart"/>
      <w:r w:rsidRPr="00713C55">
        <w:rPr>
          <w:rFonts w:ascii="Times New Roman" w:hAnsi="Times New Roman" w:cs="Times New Roman"/>
          <w:snapToGrid w:val="0"/>
          <w:sz w:val="28"/>
          <w:szCs w:val="28"/>
        </w:rPr>
        <w:t>использования коэффициентной формулы расчета итогового балла кандидата</w:t>
      </w:r>
      <w:proofErr w:type="gramEnd"/>
      <w:r w:rsidRPr="00713C55">
        <w:rPr>
          <w:rFonts w:ascii="Times New Roman" w:hAnsi="Times New Roman" w:cs="Times New Roman"/>
          <w:snapToGrid w:val="0"/>
          <w:sz w:val="28"/>
          <w:szCs w:val="28"/>
        </w:rPr>
        <w:t xml:space="preserve"> для каждого метода оценки конкурсной комиссией определяется удельный вес (коэффициент) метода оценки.  </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27. По результатам сопоставления итоговых баллов кандидатов секретарь конкурсной комиссии формирует рейтинг кандидатов в порядке  убывания количества набранных баллов.</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28.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в отсутствии кандидата открытым голосованием простым большинством голосов ее членов, присутствующих на заседании, посредством заполнения конкурсных </w:t>
      </w:r>
      <w:r w:rsidR="000313E6" w:rsidRPr="00713C55">
        <w:rPr>
          <w:rFonts w:ascii="Times New Roman" w:hAnsi="Times New Roman" w:cs="Times New Roman"/>
          <w:snapToGrid w:val="0"/>
          <w:sz w:val="28"/>
          <w:szCs w:val="28"/>
        </w:rPr>
        <w:t>бюллетеней</w:t>
      </w:r>
      <w:r w:rsidRPr="00713C55">
        <w:rPr>
          <w:rFonts w:ascii="Times New Roman" w:hAnsi="Times New Roman" w:cs="Times New Roman"/>
          <w:snapToGrid w:val="0"/>
          <w:sz w:val="28"/>
          <w:szCs w:val="28"/>
        </w:rPr>
        <w:t>.</w:t>
      </w:r>
    </w:p>
    <w:p w:rsidR="009320B6" w:rsidRPr="00713C55"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713C55">
        <w:rPr>
          <w:rFonts w:ascii="Times New Roman" w:hAnsi="Times New Roman" w:cs="Times New Roman"/>
          <w:sz w:val="28"/>
          <w:szCs w:val="28"/>
        </w:rPr>
        <w:t>При равенстве голосов решающим является голос председателя конкурсной комиссии.</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29.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 xml:space="preserve">30. </w:t>
      </w:r>
      <w:proofErr w:type="gramStart"/>
      <w:r w:rsidRPr="00713C55">
        <w:rPr>
          <w:rFonts w:ascii="Times New Roman" w:hAnsi="Times New Roman" w:cs="Times New Roman"/>
          <w:snapToGrid w:val="0"/>
          <w:sz w:val="28"/>
          <w:szCs w:val="28"/>
        </w:rPr>
        <w:t>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утвержденной постановлением Правительства Российской Федерации от 31 марта 2018 г</w:t>
      </w:r>
      <w:r w:rsidR="00423548" w:rsidRPr="00713C55">
        <w:rPr>
          <w:rFonts w:ascii="Times New Roman" w:hAnsi="Times New Roman" w:cs="Times New Roman"/>
          <w:snapToGrid w:val="0"/>
          <w:sz w:val="28"/>
          <w:szCs w:val="28"/>
        </w:rPr>
        <w:t>ода</w:t>
      </w:r>
      <w:r w:rsidRPr="00713C55">
        <w:rPr>
          <w:rFonts w:ascii="Times New Roman" w:hAnsi="Times New Roman" w:cs="Times New Roman"/>
          <w:snapToGrid w:val="0"/>
          <w:sz w:val="28"/>
          <w:szCs w:val="28"/>
        </w:rPr>
        <w:t xml:space="preserve">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и протоколом заседания конкурсной комиссии по результатам конкурса</w:t>
      </w:r>
      <w:proofErr w:type="gramEnd"/>
      <w:r w:rsidRPr="00713C55">
        <w:rPr>
          <w:rFonts w:ascii="Times New Roman" w:hAnsi="Times New Roman" w:cs="Times New Roman"/>
          <w:snapToGrid w:val="0"/>
          <w:sz w:val="28"/>
          <w:szCs w:val="28"/>
        </w:rPr>
        <w:t xml:space="preserve"> </w:t>
      </w:r>
      <w:proofErr w:type="gramStart"/>
      <w:r w:rsidRPr="00713C55">
        <w:rPr>
          <w:rFonts w:ascii="Times New Roman" w:hAnsi="Times New Roman" w:cs="Times New Roman"/>
          <w:snapToGrid w:val="0"/>
          <w:sz w:val="28"/>
          <w:szCs w:val="28"/>
        </w:rPr>
        <w:t>на включение в кадровый резерв по форме, утвержденной постановлением Правительства Российск</w:t>
      </w:r>
      <w:r w:rsidR="00423548" w:rsidRPr="00713C55">
        <w:rPr>
          <w:rFonts w:ascii="Times New Roman" w:hAnsi="Times New Roman" w:cs="Times New Roman"/>
          <w:snapToGrid w:val="0"/>
          <w:sz w:val="28"/>
          <w:szCs w:val="28"/>
        </w:rPr>
        <w:t>ой Федерации от 31 марта 2018 года</w:t>
      </w:r>
      <w:r w:rsidRPr="00713C55">
        <w:rPr>
          <w:rFonts w:ascii="Times New Roman" w:hAnsi="Times New Roman" w:cs="Times New Roman"/>
          <w:snapToGrid w:val="0"/>
          <w:sz w:val="28"/>
          <w:szCs w:val="28"/>
        </w:rPr>
        <w:t xml:space="preserve">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(далее соответственно – решение конкурсной комиссии и протокол конкурсной комиссии), которые подписываются председателем, заместителем председателя, секретарем и членами конкурсной комиссии, принимавшими</w:t>
      </w:r>
      <w:proofErr w:type="gramEnd"/>
      <w:r w:rsidRPr="00713C55">
        <w:rPr>
          <w:rFonts w:ascii="Times New Roman" w:hAnsi="Times New Roman" w:cs="Times New Roman"/>
          <w:snapToGrid w:val="0"/>
          <w:sz w:val="28"/>
          <w:szCs w:val="28"/>
        </w:rPr>
        <w:t xml:space="preserve"> участие в заседании. </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31. Решение конкурсной комиссии является основанием для назначения кандидата на вакантную должность гражданской службы либо отказа в таком назначении.</w:t>
      </w:r>
    </w:p>
    <w:p w:rsidR="009320B6" w:rsidRPr="00713C55" w:rsidRDefault="009320B6" w:rsidP="009320B6">
      <w:pPr>
        <w:spacing w:after="0" w:line="240" w:lineRule="auto"/>
        <w:ind w:firstLine="708"/>
        <w:jc w:val="both"/>
        <w:rPr>
          <w:rFonts w:ascii="Times New Roman" w:hAnsi="Times New Roman" w:cs="Times New Roman"/>
          <w:snapToGrid w:val="0"/>
          <w:sz w:val="28"/>
          <w:szCs w:val="28"/>
        </w:rPr>
      </w:pPr>
      <w:r w:rsidRPr="00713C55">
        <w:rPr>
          <w:rFonts w:ascii="Times New Roman" w:hAnsi="Times New Roman" w:cs="Times New Roman"/>
          <w:snapToGrid w:val="0"/>
          <w:sz w:val="28"/>
          <w:szCs w:val="28"/>
        </w:rPr>
        <w:t>Протокол конкурсной комиссии является основанием для включения кандидат</w:t>
      </w:r>
      <w:proofErr w:type="gramStart"/>
      <w:r w:rsidRPr="00713C55">
        <w:rPr>
          <w:rFonts w:ascii="Times New Roman" w:hAnsi="Times New Roman" w:cs="Times New Roman"/>
          <w:snapToGrid w:val="0"/>
          <w:sz w:val="28"/>
          <w:szCs w:val="28"/>
        </w:rPr>
        <w:t>а(</w:t>
      </w:r>
      <w:proofErr w:type="gramEnd"/>
      <w:r w:rsidRPr="00713C55">
        <w:rPr>
          <w:rFonts w:ascii="Times New Roman" w:hAnsi="Times New Roman" w:cs="Times New Roman"/>
          <w:snapToGrid w:val="0"/>
          <w:sz w:val="28"/>
          <w:szCs w:val="28"/>
        </w:rPr>
        <w:t>-</w:t>
      </w:r>
      <w:proofErr w:type="spellStart"/>
      <w:r w:rsidRPr="00713C55">
        <w:rPr>
          <w:rFonts w:ascii="Times New Roman" w:hAnsi="Times New Roman" w:cs="Times New Roman"/>
          <w:snapToGrid w:val="0"/>
          <w:sz w:val="28"/>
          <w:szCs w:val="28"/>
        </w:rPr>
        <w:t>ов</w:t>
      </w:r>
      <w:proofErr w:type="spellEnd"/>
      <w:r w:rsidRPr="00713C55">
        <w:rPr>
          <w:rFonts w:ascii="Times New Roman" w:hAnsi="Times New Roman" w:cs="Times New Roman"/>
          <w:snapToGrid w:val="0"/>
          <w:sz w:val="28"/>
          <w:szCs w:val="28"/>
        </w:rPr>
        <w:t>) в кадровый резерв.</w:t>
      </w:r>
    </w:p>
    <w:p w:rsidR="009320B6" w:rsidRPr="00713C55" w:rsidRDefault="009320B6" w:rsidP="009320B6">
      <w:pPr>
        <w:spacing w:after="0" w:line="240" w:lineRule="auto"/>
        <w:rPr>
          <w:rFonts w:ascii="Times New Roman" w:hAnsi="Times New Roman" w:cs="Times New Roman"/>
          <w:snapToGrid w:val="0"/>
          <w:sz w:val="28"/>
          <w:szCs w:val="28"/>
        </w:rPr>
      </w:pPr>
      <w:r w:rsidRPr="00713C55">
        <w:rPr>
          <w:rFonts w:ascii="Times New Roman" w:hAnsi="Times New Roman" w:cs="Times New Roman"/>
          <w:snapToGrid w:val="0"/>
          <w:sz w:val="28"/>
          <w:szCs w:val="28"/>
        </w:rPr>
        <w:br w:type="page"/>
      </w:r>
    </w:p>
    <w:p w:rsidR="009320B6" w:rsidRPr="00713C55" w:rsidRDefault="009320B6" w:rsidP="00423548">
      <w:pPr>
        <w:spacing w:after="0" w:line="240" w:lineRule="auto"/>
        <w:contextualSpacing/>
        <w:jc w:val="right"/>
        <w:rPr>
          <w:rFonts w:ascii="Times New Roman" w:hAnsi="Times New Roman" w:cs="Times New Roman"/>
          <w:sz w:val="28"/>
          <w:szCs w:val="28"/>
        </w:rPr>
      </w:pPr>
      <w:r w:rsidRPr="00713C55">
        <w:rPr>
          <w:rFonts w:ascii="Times New Roman" w:hAnsi="Times New Roman" w:cs="Times New Roman"/>
          <w:sz w:val="28"/>
          <w:szCs w:val="28"/>
        </w:rPr>
        <w:lastRenderedPageBreak/>
        <w:t>Приложение № 1</w:t>
      </w:r>
    </w:p>
    <w:p w:rsidR="009320B6" w:rsidRPr="00713C55" w:rsidRDefault="009320B6" w:rsidP="00423548">
      <w:pPr>
        <w:spacing w:after="0"/>
        <w:jc w:val="right"/>
        <w:rPr>
          <w:rFonts w:ascii="Times New Roman" w:hAnsi="Times New Roman" w:cs="Times New Roman"/>
          <w:sz w:val="28"/>
          <w:szCs w:val="28"/>
        </w:rPr>
      </w:pPr>
    </w:p>
    <w:tbl>
      <w:tblPr>
        <w:tblW w:w="0" w:type="auto"/>
        <w:tblInd w:w="3888" w:type="dxa"/>
        <w:tblLayout w:type="fixed"/>
        <w:tblLook w:val="0000"/>
      </w:tblPr>
      <w:tblGrid>
        <w:gridCol w:w="5683"/>
      </w:tblGrid>
      <w:tr w:rsidR="009320B6" w:rsidRPr="00713C55" w:rsidTr="00F10764">
        <w:trPr>
          <w:trHeight w:val="444"/>
        </w:trPr>
        <w:tc>
          <w:tcPr>
            <w:tcW w:w="5683" w:type="dxa"/>
          </w:tcPr>
          <w:p w:rsidR="009320B6" w:rsidRPr="00713C55" w:rsidRDefault="009320B6" w:rsidP="00423548">
            <w:pPr>
              <w:spacing w:after="0" w:line="240" w:lineRule="auto"/>
              <w:jc w:val="right"/>
              <w:rPr>
                <w:rFonts w:ascii="Times New Roman" w:hAnsi="Times New Roman" w:cs="Times New Roman"/>
                <w:sz w:val="24"/>
                <w:szCs w:val="24"/>
              </w:rPr>
            </w:pPr>
            <w:r w:rsidRPr="00713C55">
              <w:rPr>
                <w:rFonts w:ascii="Times New Roman" w:hAnsi="Times New Roman" w:cs="Times New Roman"/>
                <w:sz w:val="24"/>
                <w:szCs w:val="24"/>
              </w:rPr>
              <w:t xml:space="preserve">    Должность представителя нанимателя</w:t>
            </w:r>
          </w:p>
        </w:tc>
      </w:tr>
      <w:tr w:rsidR="009320B6" w:rsidRPr="00713C55" w:rsidTr="00F10764">
        <w:tc>
          <w:tcPr>
            <w:tcW w:w="5683" w:type="dxa"/>
          </w:tcPr>
          <w:p w:rsidR="00525B9E" w:rsidRPr="00713C55" w:rsidRDefault="00525B9E"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________________________________________</w:t>
            </w:r>
          </w:p>
          <w:p w:rsidR="009320B6" w:rsidRPr="00713C55" w:rsidRDefault="00525B9E"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ф</w:t>
            </w:r>
            <w:r w:rsidR="009320B6" w:rsidRPr="00713C55">
              <w:rPr>
                <w:rFonts w:ascii="Times New Roman" w:hAnsi="Times New Roman" w:cs="Times New Roman"/>
                <w:sz w:val="24"/>
                <w:szCs w:val="24"/>
              </w:rPr>
              <w:t>амилия, имя, отчество</w:t>
            </w:r>
          </w:p>
        </w:tc>
      </w:tr>
      <w:tr w:rsidR="009320B6" w:rsidRPr="00713C55" w:rsidTr="00F10764">
        <w:tc>
          <w:tcPr>
            <w:tcW w:w="5683" w:type="dxa"/>
          </w:tcPr>
          <w:p w:rsidR="009320B6" w:rsidRPr="00713C55" w:rsidRDefault="009320B6" w:rsidP="00423548">
            <w:pPr>
              <w:spacing w:after="0" w:line="240" w:lineRule="auto"/>
              <w:rPr>
                <w:rFonts w:ascii="Times New Roman" w:hAnsi="Times New Roman" w:cs="Times New Roman"/>
                <w:sz w:val="24"/>
                <w:szCs w:val="24"/>
              </w:rPr>
            </w:pPr>
          </w:p>
          <w:p w:rsidR="009320B6" w:rsidRPr="00713C55" w:rsidRDefault="009320B6" w:rsidP="00525B9E">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 xml:space="preserve">от гр.        </w:t>
            </w:r>
            <w:r w:rsidR="00525B9E" w:rsidRPr="00713C55">
              <w:rPr>
                <w:rFonts w:ascii="Times New Roman" w:hAnsi="Times New Roman" w:cs="Times New Roman"/>
                <w:sz w:val="24"/>
                <w:szCs w:val="24"/>
              </w:rPr>
              <w:t xml:space="preserve"> </w:t>
            </w:r>
            <w:r w:rsidRPr="00713C55">
              <w:rPr>
                <w:rFonts w:ascii="Times New Roman" w:hAnsi="Times New Roman" w:cs="Times New Roman"/>
                <w:sz w:val="24"/>
                <w:szCs w:val="24"/>
              </w:rPr>
              <w:t>______________________________________</w:t>
            </w:r>
            <w:r w:rsidR="00525B9E" w:rsidRPr="00713C55">
              <w:rPr>
                <w:rFonts w:ascii="Times New Roman" w:hAnsi="Times New Roman" w:cs="Times New Roman"/>
                <w:sz w:val="24"/>
                <w:szCs w:val="24"/>
              </w:rPr>
              <w:t>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vertAlign w:val="superscript"/>
              </w:rPr>
              <w:t xml:space="preserve"> </w:t>
            </w:r>
            <w:r w:rsidRPr="00713C55">
              <w:rPr>
                <w:rFonts w:ascii="Times New Roman" w:hAnsi="Times New Roman" w:cs="Times New Roman"/>
                <w:sz w:val="24"/>
                <w:szCs w:val="24"/>
              </w:rPr>
              <w:t xml:space="preserve">фамилия, </w:t>
            </w:r>
          </w:p>
          <w:p w:rsidR="009320B6" w:rsidRPr="00713C55" w:rsidRDefault="00525B9E" w:rsidP="00525B9E">
            <w:pPr>
              <w:spacing w:after="0" w:line="240" w:lineRule="auto"/>
              <w:jc w:val="center"/>
              <w:rPr>
                <w:rFonts w:ascii="Times New Roman" w:hAnsi="Times New Roman" w:cs="Times New Roman"/>
                <w:sz w:val="24"/>
                <w:szCs w:val="24"/>
                <w:vertAlign w:val="superscript"/>
              </w:rPr>
            </w:pPr>
            <w:r w:rsidRPr="00713C55">
              <w:rPr>
                <w:rFonts w:ascii="Times New Roman" w:hAnsi="Times New Roman" w:cs="Times New Roman"/>
                <w:sz w:val="24"/>
                <w:szCs w:val="24"/>
                <w:vertAlign w:val="superscript"/>
              </w:rPr>
              <w:t>______</w:t>
            </w:r>
            <w:r w:rsidR="009320B6" w:rsidRPr="00713C55">
              <w:rPr>
                <w:rFonts w:ascii="Times New Roman" w:hAnsi="Times New Roman" w:cs="Times New Roman"/>
                <w:sz w:val="24"/>
                <w:szCs w:val="24"/>
                <w:vertAlign w:val="superscript"/>
              </w:rPr>
              <w:t>______________________________</w:t>
            </w:r>
            <w:r w:rsidRPr="00713C55">
              <w:rPr>
                <w:rFonts w:ascii="Times New Roman" w:hAnsi="Times New Roman" w:cs="Times New Roman"/>
                <w:sz w:val="24"/>
                <w:szCs w:val="24"/>
                <w:vertAlign w:val="superscript"/>
              </w:rPr>
              <w:t>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имя, отчество гражданина Российской Федерации, претендующего на замещение</w:t>
            </w:r>
          </w:p>
          <w:p w:rsidR="009320B6" w:rsidRPr="00713C55" w:rsidRDefault="009320B6" w:rsidP="00423548">
            <w:pPr>
              <w:spacing w:after="0" w:line="240" w:lineRule="auto"/>
              <w:jc w:val="center"/>
              <w:rPr>
                <w:rFonts w:ascii="Times New Roman" w:hAnsi="Times New Roman" w:cs="Times New Roman"/>
                <w:sz w:val="24"/>
                <w:szCs w:val="24"/>
                <w:vertAlign w:val="superscript"/>
              </w:rPr>
            </w:pPr>
            <w:r w:rsidRPr="00713C55">
              <w:rPr>
                <w:rFonts w:ascii="Times New Roman" w:hAnsi="Times New Roman" w:cs="Times New Roman"/>
                <w:sz w:val="24"/>
                <w:szCs w:val="24"/>
                <w:vertAlign w:val="superscript"/>
              </w:rPr>
              <w:t xml:space="preserve">                                 ______________________________________________________________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вакантной должности государственной гражданской службы Р</w:t>
            </w:r>
            <w:r w:rsidR="00F10764" w:rsidRPr="00713C55">
              <w:rPr>
                <w:rFonts w:ascii="Times New Roman" w:hAnsi="Times New Roman" w:cs="Times New Roman"/>
                <w:sz w:val="24"/>
                <w:szCs w:val="24"/>
              </w:rPr>
              <w:t>еспублики Адыгея в Министерстве финансов Республики Адыгея</w:t>
            </w:r>
          </w:p>
        </w:tc>
      </w:tr>
      <w:tr w:rsidR="009320B6" w:rsidRPr="00713C55" w:rsidTr="00F10764">
        <w:tc>
          <w:tcPr>
            <w:tcW w:w="5683" w:type="dxa"/>
          </w:tcPr>
          <w:p w:rsidR="009320B6" w:rsidRPr="00713C55" w:rsidRDefault="009320B6" w:rsidP="00423548">
            <w:pPr>
              <w:spacing w:after="0" w:line="240" w:lineRule="auto"/>
              <w:rPr>
                <w:rFonts w:ascii="Times New Roman" w:hAnsi="Times New Roman" w:cs="Times New Roman"/>
                <w:sz w:val="24"/>
                <w:szCs w:val="24"/>
              </w:rPr>
            </w:pPr>
          </w:p>
          <w:p w:rsidR="009320B6" w:rsidRPr="00713C55" w:rsidRDefault="009320B6" w:rsidP="00525B9E">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Проживающег</w:t>
            </w:r>
            <w:proofErr w:type="gramStart"/>
            <w:r w:rsidRPr="00713C55">
              <w:rPr>
                <w:rFonts w:ascii="Times New Roman" w:hAnsi="Times New Roman" w:cs="Times New Roman"/>
                <w:sz w:val="24"/>
                <w:szCs w:val="24"/>
              </w:rPr>
              <w:t>о(</w:t>
            </w:r>
            <w:proofErr w:type="gramEnd"/>
            <w:r w:rsidRPr="00713C55">
              <w:rPr>
                <w:rFonts w:ascii="Times New Roman" w:hAnsi="Times New Roman" w:cs="Times New Roman"/>
                <w:sz w:val="24"/>
                <w:szCs w:val="24"/>
              </w:rPr>
              <w:t>ей) по адресу:</w:t>
            </w:r>
            <w:r w:rsidRPr="00713C55">
              <w:rPr>
                <w:rFonts w:ascii="Times New Roman" w:hAnsi="Times New Roman" w:cs="Times New Roman"/>
                <w:sz w:val="24"/>
                <w:szCs w:val="24"/>
              </w:rPr>
              <w:tab/>
            </w:r>
          </w:p>
        </w:tc>
      </w:tr>
      <w:tr w:rsidR="009320B6" w:rsidRPr="00713C55" w:rsidTr="00F10764">
        <w:tc>
          <w:tcPr>
            <w:tcW w:w="5683" w:type="dxa"/>
          </w:tcPr>
          <w:p w:rsidR="009320B6" w:rsidRPr="00713C55" w:rsidRDefault="009320B6" w:rsidP="00423548">
            <w:pPr>
              <w:spacing w:after="0" w:line="240" w:lineRule="auto"/>
              <w:jc w:val="right"/>
              <w:rPr>
                <w:rFonts w:ascii="Times New Roman" w:hAnsi="Times New Roman" w:cs="Times New Roman"/>
                <w:sz w:val="24"/>
                <w:szCs w:val="24"/>
              </w:rPr>
            </w:pPr>
            <w:r w:rsidRPr="00713C55">
              <w:rPr>
                <w:rFonts w:ascii="Times New Roman" w:hAnsi="Times New Roman" w:cs="Times New Roman"/>
                <w:sz w:val="24"/>
                <w:szCs w:val="24"/>
              </w:rPr>
              <w:t>_______________________________________</w:t>
            </w:r>
          </w:p>
          <w:p w:rsidR="009320B6" w:rsidRPr="00713C55" w:rsidRDefault="009320B6" w:rsidP="00525B9E">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почтовый адрес</w:t>
            </w:r>
            <w:r w:rsidRPr="00713C55">
              <w:rPr>
                <w:rFonts w:ascii="Times New Roman" w:hAnsi="Times New Roman" w:cs="Times New Roman"/>
                <w:sz w:val="24"/>
                <w:szCs w:val="24"/>
              </w:rPr>
              <w:tab/>
            </w:r>
            <w:r w:rsidRPr="00713C55">
              <w:rPr>
                <w:rFonts w:ascii="Times New Roman" w:hAnsi="Times New Roman" w:cs="Times New Roman"/>
                <w:sz w:val="24"/>
                <w:szCs w:val="24"/>
              </w:rPr>
              <w:tab/>
            </w:r>
          </w:p>
        </w:tc>
      </w:tr>
      <w:tr w:rsidR="009320B6" w:rsidRPr="00713C55" w:rsidTr="00F10764">
        <w:tc>
          <w:tcPr>
            <w:tcW w:w="5683" w:type="dxa"/>
          </w:tcPr>
          <w:p w:rsidR="009320B6" w:rsidRPr="00713C55" w:rsidRDefault="009320B6" w:rsidP="00423548">
            <w:pPr>
              <w:spacing w:after="0" w:line="240" w:lineRule="auto"/>
              <w:jc w:val="right"/>
              <w:rPr>
                <w:rFonts w:ascii="Times New Roman" w:hAnsi="Times New Roman" w:cs="Times New Roman"/>
                <w:sz w:val="24"/>
                <w:szCs w:val="24"/>
              </w:rPr>
            </w:pPr>
            <w:r w:rsidRPr="00713C55">
              <w:rPr>
                <w:rFonts w:ascii="Times New Roman" w:hAnsi="Times New Roman" w:cs="Times New Roman"/>
                <w:sz w:val="24"/>
                <w:szCs w:val="24"/>
              </w:rPr>
              <w:t>_______________________________________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телефон</w:t>
            </w:r>
          </w:p>
        </w:tc>
      </w:tr>
    </w:tbl>
    <w:p w:rsidR="009320B6" w:rsidRPr="00713C55" w:rsidRDefault="009320B6" w:rsidP="00423548">
      <w:pPr>
        <w:spacing w:after="0" w:line="360" w:lineRule="auto"/>
        <w:jc w:val="center"/>
        <w:rPr>
          <w:rFonts w:ascii="Times New Roman" w:hAnsi="Times New Roman" w:cs="Times New Roman"/>
          <w:spacing w:val="20"/>
          <w:sz w:val="28"/>
          <w:szCs w:val="28"/>
        </w:rPr>
      </w:pPr>
      <w:r w:rsidRPr="00713C55">
        <w:rPr>
          <w:rFonts w:ascii="Times New Roman" w:hAnsi="Times New Roman" w:cs="Times New Roman"/>
          <w:spacing w:val="20"/>
          <w:sz w:val="28"/>
          <w:szCs w:val="28"/>
        </w:rPr>
        <w:t>Заявление</w:t>
      </w:r>
    </w:p>
    <w:p w:rsidR="009320B6" w:rsidRPr="00713C55" w:rsidRDefault="009320B6" w:rsidP="00423548">
      <w:pPr>
        <w:spacing w:after="0" w:line="360" w:lineRule="auto"/>
        <w:ind w:firstLine="709"/>
        <w:jc w:val="both"/>
        <w:rPr>
          <w:rFonts w:ascii="Times New Roman" w:hAnsi="Times New Roman" w:cs="Times New Roman"/>
          <w:sz w:val="28"/>
          <w:szCs w:val="28"/>
        </w:rPr>
      </w:pPr>
      <w:r w:rsidRPr="00713C55">
        <w:rPr>
          <w:rFonts w:ascii="Times New Roman" w:hAnsi="Times New Roman" w:cs="Times New Roman"/>
          <w:sz w:val="28"/>
          <w:szCs w:val="28"/>
        </w:rPr>
        <w:tab/>
        <w:t xml:space="preserve">Прошу допустить меня к участию в конкурсе на замещение              вакантной        должности     государственной      гражданской     службы </w:t>
      </w:r>
      <w:r w:rsidR="00F10764" w:rsidRPr="00713C55">
        <w:rPr>
          <w:rFonts w:ascii="Times New Roman" w:hAnsi="Times New Roman" w:cs="Times New Roman"/>
          <w:sz w:val="28"/>
          <w:szCs w:val="28"/>
        </w:rPr>
        <w:t>Республики Адыгея в Министерстве финансов Республики Адыгея</w:t>
      </w:r>
    </w:p>
    <w:p w:rsidR="009320B6" w:rsidRPr="00713C55" w:rsidRDefault="009320B6" w:rsidP="00423548">
      <w:pPr>
        <w:spacing w:after="0" w:line="240" w:lineRule="auto"/>
        <w:rPr>
          <w:rFonts w:ascii="Times New Roman" w:hAnsi="Times New Roman" w:cs="Times New Roman"/>
          <w:sz w:val="28"/>
          <w:szCs w:val="28"/>
        </w:rPr>
      </w:pPr>
      <w:r w:rsidRPr="00713C55">
        <w:rPr>
          <w:rFonts w:ascii="Times New Roman" w:hAnsi="Times New Roman" w:cs="Times New Roman"/>
          <w:sz w:val="28"/>
          <w:szCs w:val="28"/>
        </w:rPr>
        <w:t>__________________________________</w:t>
      </w:r>
      <w:r w:rsidR="00713C55" w:rsidRPr="00713C55">
        <w:rPr>
          <w:rFonts w:ascii="Times New Roman" w:hAnsi="Times New Roman" w:cs="Times New Roman"/>
          <w:sz w:val="28"/>
          <w:szCs w:val="28"/>
        </w:rPr>
        <w:t>_______________________________</w:t>
      </w:r>
    </w:p>
    <w:p w:rsidR="009320B6" w:rsidRPr="00713C55" w:rsidRDefault="009320B6" w:rsidP="00423548">
      <w:pPr>
        <w:spacing w:after="0" w:line="240" w:lineRule="auto"/>
        <w:jc w:val="center"/>
        <w:rPr>
          <w:rFonts w:ascii="Times New Roman" w:hAnsi="Times New Roman" w:cs="Times New Roman"/>
          <w:sz w:val="20"/>
          <w:szCs w:val="20"/>
        </w:rPr>
      </w:pPr>
      <w:r w:rsidRPr="00713C55">
        <w:rPr>
          <w:rFonts w:ascii="Times New Roman" w:hAnsi="Times New Roman" w:cs="Times New Roman"/>
          <w:sz w:val="20"/>
          <w:szCs w:val="20"/>
        </w:rPr>
        <w:t>наименование должности</w:t>
      </w:r>
    </w:p>
    <w:p w:rsidR="009320B6" w:rsidRPr="00713C55" w:rsidRDefault="009320B6" w:rsidP="00423548">
      <w:pPr>
        <w:spacing w:after="0" w:line="240" w:lineRule="auto"/>
        <w:rPr>
          <w:rFonts w:ascii="Times New Roman" w:hAnsi="Times New Roman" w:cs="Times New Roman"/>
          <w:sz w:val="28"/>
          <w:szCs w:val="28"/>
        </w:rPr>
      </w:pPr>
      <w:r w:rsidRPr="00713C55">
        <w:rPr>
          <w:rFonts w:ascii="Times New Roman" w:hAnsi="Times New Roman" w:cs="Times New Roman"/>
          <w:sz w:val="28"/>
          <w:szCs w:val="28"/>
        </w:rPr>
        <w:t>________________________________________________________________</w:t>
      </w:r>
      <w:r w:rsidR="00713C55" w:rsidRPr="00713C55">
        <w:rPr>
          <w:rFonts w:ascii="Times New Roman" w:hAnsi="Times New Roman" w:cs="Times New Roman"/>
          <w:sz w:val="28"/>
          <w:szCs w:val="28"/>
        </w:rPr>
        <w:t>__</w:t>
      </w:r>
    </w:p>
    <w:p w:rsidR="009320B6" w:rsidRPr="00713C55" w:rsidRDefault="009320B6" w:rsidP="00423548">
      <w:pPr>
        <w:spacing w:after="0" w:line="240" w:lineRule="auto"/>
        <w:jc w:val="center"/>
        <w:rPr>
          <w:rFonts w:ascii="Times New Roman" w:hAnsi="Times New Roman" w:cs="Times New Roman"/>
          <w:sz w:val="20"/>
          <w:szCs w:val="20"/>
        </w:rPr>
      </w:pPr>
      <w:r w:rsidRPr="00713C55">
        <w:rPr>
          <w:rFonts w:ascii="Times New Roman" w:hAnsi="Times New Roman" w:cs="Times New Roman"/>
          <w:sz w:val="20"/>
          <w:szCs w:val="20"/>
        </w:rPr>
        <w:t>наименование структурного подразделения государственного органа</w:t>
      </w:r>
    </w:p>
    <w:p w:rsidR="009320B6" w:rsidRPr="00713C55" w:rsidRDefault="009320B6" w:rsidP="00423548">
      <w:pPr>
        <w:spacing w:after="0" w:line="240" w:lineRule="auto"/>
        <w:jc w:val="center"/>
        <w:rPr>
          <w:rFonts w:ascii="Times New Roman" w:hAnsi="Times New Roman" w:cs="Times New Roman"/>
          <w:sz w:val="28"/>
          <w:szCs w:val="28"/>
          <w:vertAlign w:val="superscript"/>
        </w:rPr>
      </w:pPr>
    </w:p>
    <w:p w:rsidR="009320B6" w:rsidRPr="00713C55" w:rsidRDefault="009320B6" w:rsidP="00423548">
      <w:pPr>
        <w:spacing w:after="0" w:line="360" w:lineRule="auto"/>
        <w:ind w:firstLine="709"/>
        <w:rPr>
          <w:rFonts w:ascii="Times New Roman" w:hAnsi="Times New Roman" w:cs="Times New Roman"/>
          <w:sz w:val="28"/>
          <w:szCs w:val="28"/>
        </w:rPr>
      </w:pPr>
      <w:r w:rsidRPr="00713C55">
        <w:rPr>
          <w:rFonts w:ascii="Times New Roman" w:hAnsi="Times New Roman" w:cs="Times New Roman"/>
          <w:sz w:val="28"/>
          <w:szCs w:val="28"/>
        </w:rPr>
        <w:t xml:space="preserve">С условиями конкурса </w:t>
      </w:r>
      <w:proofErr w:type="gramStart"/>
      <w:r w:rsidRPr="00713C55">
        <w:rPr>
          <w:rFonts w:ascii="Times New Roman" w:hAnsi="Times New Roman" w:cs="Times New Roman"/>
          <w:sz w:val="28"/>
          <w:szCs w:val="28"/>
        </w:rPr>
        <w:t>ознакомлен</w:t>
      </w:r>
      <w:proofErr w:type="gramEnd"/>
      <w:r w:rsidRPr="00713C55">
        <w:rPr>
          <w:rFonts w:ascii="Times New Roman" w:hAnsi="Times New Roman" w:cs="Times New Roman"/>
          <w:sz w:val="28"/>
          <w:szCs w:val="28"/>
        </w:rPr>
        <w:t xml:space="preserve"> (ознакомлена) и согласен (согласна).</w:t>
      </w:r>
    </w:p>
    <w:p w:rsidR="009320B6" w:rsidRPr="00713C55" w:rsidRDefault="009320B6" w:rsidP="00423548">
      <w:pPr>
        <w:spacing w:after="0" w:line="360" w:lineRule="auto"/>
        <w:rPr>
          <w:rFonts w:ascii="Times New Roman" w:hAnsi="Times New Roman" w:cs="Times New Roman"/>
          <w:sz w:val="28"/>
          <w:szCs w:val="28"/>
        </w:rPr>
      </w:pPr>
      <w:r w:rsidRPr="00713C55">
        <w:rPr>
          <w:rFonts w:ascii="Times New Roman" w:hAnsi="Times New Roman" w:cs="Times New Roman"/>
          <w:sz w:val="28"/>
          <w:szCs w:val="28"/>
        </w:rPr>
        <w:tab/>
        <w:t xml:space="preserve">К заявлению прилагаю: </w:t>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500"/>
        <w:gridCol w:w="1553"/>
      </w:tblGrid>
      <w:tr w:rsidR="009320B6" w:rsidRPr="00713C55" w:rsidTr="00F10764">
        <w:tc>
          <w:tcPr>
            <w:tcW w:w="468" w:type="dxa"/>
          </w:tcPr>
          <w:p w:rsidR="009320B6" w:rsidRPr="00713C55" w:rsidRDefault="009320B6" w:rsidP="00423548">
            <w:pPr>
              <w:spacing w:after="0" w:line="240" w:lineRule="auto"/>
              <w:rPr>
                <w:rFonts w:ascii="Times New Roman" w:hAnsi="Times New Roman" w:cs="Times New Roman"/>
                <w:sz w:val="24"/>
                <w:szCs w:val="24"/>
              </w:rPr>
            </w:pPr>
          </w:p>
        </w:tc>
        <w:tc>
          <w:tcPr>
            <w:tcW w:w="4500" w:type="dxa"/>
          </w:tcPr>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Документ</w:t>
            </w:r>
          </w:p>
        </w:tc>
        <w:tc>
          <w:tcPr>
            <w:tcW w:w="1553" w:type="dxa"/>
          </w:tcPr>
          <w:p w:rsidR="009320B6" w:rsidRPr="00713C55" w:rsidRDefault="009320B6" w:rsidP="00423548">
            <w:pPr>
              <w:spacing w:after="0"/>
              <w:rPr>
                <w:rFonts w:ascii="Times New Roman" w:hAnsi="Times New Roman" w:cs="Times New Roman"/>
                <w:sz w:val="24"/>
                <w:szCs w:val="24"/>
              </w:rPr>
            </w:pPr>
            <w:r w:rsidRPr="00713C55">
              <w:rPr>
                <w:rFonts w:ascii="Times New Roman" w:hAnsi="Times New Roman" w:cs="Times New Roman"/>
                <w:sz w:val="24"/>
                <w:szCs w:val="24"/>
              </w:rPr>
              <w:t>Кол-во листов</w:t>
            </w:r>
          </w:p>
        </w:tc>
      </w:tr>
      <w:tr w:rsidR="009320B6" w:rsidRPr="00713C55" w:rsidTr="00F10764">
        <w:tc>
          <w:tcPr>
            <w:tcW w:w="468" w:type="dxa"/>
          </w:tcPr>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1.</w:t>
            </w:r>
          </w:p>
        </w:tc>
        <w:tc>
          <w:tcPr>
            <w:tcW w:w="4500" w:type="dxa"/>
          </w:tcPr>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 xml:space="preserve">анкета с фотографией </w:t>
            </w:r>
          </w:p>
        </w:tc>
        <w:tc>
          <w:tcPr>
            <w:tcW w:w="1553" w:type="dxa"/>
          </w:tcPr>
          <w:p w:rsidR="009320B6" w:rsidRPr="00713C55" w:rsidRDefault="009320B6" w:rsidP="00423548">
            <w:pPr>
              <w:spacing w:after="0"/>
              <w:rPr>
                <w:rFonts w:ascii="Times New Roman" w:hAnsi="Times New Roman" w:cs="Times New Roman"/>
                <w:sz w:val="24"/>
                <w:szCs w:val="24"/>
              </w:rPr>
            </w:pPr>
          </w:p>
        </w:tc>
      </w:tr>
      <w:tr w:rsidR="009320B6" w:rsidRPr="00713C55" w:rsidTr="00F10764">
        <w:tc>
          <w:tcPr>
            <w:tcW w:w="468" w:type="dxa"/>
          </w:tcPr>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2.</w:t>
            </w:r>
          </w:p>
        </w:tc>
        <w:tc>
          <w:tcPr>
            <w:tcW w:w="4500" w:type="dxa"/>
          </w:tcPr>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копия паспорта или заменяющий его документ</w:t>
            </w:r>
          </w:p>
        </w:tc>
        <w:tc>
          <w:tcPr>
            <w:tcW w:w="1553" w:type="dxa"/>
          </w:tcPr>
          <w:p w:rsidR="009320B6" w:rsidRPr="00713C55" w:rsidRDefault="009320B6" w:rsidP="00423548">
            <w:pPr>
              <w:spacing w:after="0"/>
              <w:rPr>
                <w:rFonts w:ascii="Times New Roman" w:hAnsi="Times New Roman" w:cs="Times New Roman"/>
                <w:sz w:val="24"/>
                <w:szCs w:val="24"/>
              </w:rPr>
            </w:pPr>
          </w:p>
        </w:tc>
      </w:tr>
      <w:tr w:rsidR="009320B6" w:rsidRPr="00713C55" w:rsidTr="00F10764">
        <w:tc>
          <w:tcPr>
            <w:tcW w:w="468" w:type="dxa"/>
          </w:tcPr>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3.</w:t>
            </w:r>
          </w:p>
        </w:tc>
        <w:tc>
          <w:tcPr>
            <w:tcW w:w="4500" w:type="dxa"/>
          </w:tcPr>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копия трудовой книжки</w:t>
            </w:r>
          </w:p>
        </w:tc>
        <w:tc>
          <w:tcPr>
            <w:tcW w:w="1553" w:type="dxa"/>
          </w:tcPr>
          <w:p w:rsidR="009320B6" w:rsidRPr="00713C55" w:rsidRDefault="009320B6" w:rsidP="00423548">
            <w:pPr>
              <w:spacing w:after="0"/>
              <w:rPr>
                <w:rFonts w:ascii="Times New Roman" w:hAnsi="Times New Roman" w:cs="Times New Roman"/>
                <w:sz w:val="24"/>
                <w:szCs w:val="24"/>
              </w:rPr>
            </w:pPr>
          </w:p>
        </w:tc>
      </w:tr>
      <w:tr w:rsidR="009320B6" w:rsidRPr="00713C55" w:rsidTr="00F10764">
        <w:tc>
          <w:tcPr>
            <w:tcW w:w="468" w:type="dxa"/>
          </w:tcPr>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4.</w:t>
            </w:r>
          </w:p>
        </w:tc>
        <w:tc>
          <w:tcPr>
            <w:tcW w:w="4500" w:type="dxa"/>
          </w:tcPr>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медицинская справка</w:t>
            </w:r>
          </w:p>
        </w:tc>
        <w:tc>
          <w:tcPr>
            <w:tcW w:w="1553" w:type="dxa"/>
          </w:tcPr>
          <w:p w:rsidR="009320B6" w:rsidRPr="00713C55" w:rsidRDefault="009320B6" w:rsidP="00423548">
            <w:pPr>
              <w:spacing w:after="0"/>
              <w:rPr>
                <w:rFonts w:ascii="Times New Roman" w:hAnsi="Times New Roman" w:cs="Times New Roman"/>
                <w:sz w:val="24"/>
                <w:szCs w:val="24"/>
              </w:rPr>
            </w:pPr>
          </w:p>
        </w:tc>
      </w:tr>
      <w:tr w:rsidR="009320B6" w:rsidRPr="00713C55" w:rsidTr="00F10764">
        <w:tc>
          <w:tcPr>
            <w:tcW w:w="468" w:type="dxa"/>
          </w:tcPr>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5.</w:t>
            </w:r>
          </w:p>
        </w:tc>
        <w:tc>
          <w:tcPr>
            <w:tcW w:w="4500" w:type="dxa"/>
          </w:tcPr>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копии документов об образовании</w:t>
            </w:r>
          </w:p>
        </w:tc>
        <w:tc>
          <w:tcPr>
            <w:tcW w:w="1553" w:type="dxa"/>
          </w:tcPr>
          <w:p w:rsidR="009320B6" w:rsidRPr="00713C55" w:rsidRDefault="009320B6" w:rsidP="00423548">
            <w:pPr>
              <w:spacing w:after="0"/>
              <w:rPr>
                <w:rFonts w:ascii="Times New Roman" w:hAnsi="Times New Roman" w:cs="Times New Roman"/>
                <w:sz w:val="24"/>
                <w:szCs w:val="24"/>
              </w:rPr>
            </w:pPr>
          </w:p>
        </w:tc>
      </w:tr>
      <w:tr w:rsidR="009320B6" w:rsidRPr="00713C55" w:rsidTr="00F10764">
        <w:tc>
          <w:tcPr>
            <w:tcW w:w="468" w:type="dxa"/>
          </w:tcPr>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6.</w:t>
            </w:r>
          </w:p>
        </w:tc>
        <w:tc>
          <w:tcPr>
            <w:tcW w:w="4500" w:type="dxa"/>
          </w:tcPr>
          <w:p w:rsidR="009320B6" w:rsidRPr="00713C55" w:rsidRDefault="009320B6" w:rsidP="00423548">
            <w:pPr>
              <w:spacing w:after="0" w:line="240" w:lineRule="auto"/>
              <w:rPr>
                <w:rFonts w:ascii="Times New Roman" w:hAnsi="Times New Roman" w:cs="Times New Roman"/>
                <w:i/>
                <w:sz w:val="24"/>
                <w:szCs w:val="24"/>
              </w:rPr>
            </w:pPr>
            <w:r w:rsidRPr="00713C55">
              <w:rPr>
                <w:rFonts w:ascii="Times New Roman" w:hAnsi="Times New Roman" w:cs="Times New Roman"/>
                <w:i/>
                <w:sz w:val="24"/>
                <w:szCs w:val="24"/>
              </w:rPr>
              <w:t>другие документы:</w:t>
            </w:r>
          </w:p>
        </w:tc>
        <w:tc>
          <w:tcPr>
            <w:tcW w:w="1553" w:type="dxa"/>
          </w:tcPr>
          <w:p w:rsidR="009320B6" w:rsidRPr="00713C55" w:rsidRDefault="009320B6" w:rsidP="00423548">
            <w:pPr>
              <w:spacing w:after="0"/>
              <w:rPr>
                <w:rFonts w:ascii="Times New Roman" w:hAnsi="Times New Roman" w:cs="Times New Roman"/>
                <w:sz w:val="24"/>
                <w:szCs w:val="24"/>
              </w:rPr>
            </w:pPr>
          </w:p>
        </w:tc>
      </w:tr>
    </w:tbl>
    <w:p w:rsidR="009320B6" w:rsidRPr="00713C55" w:rsidRDefault="009320B6" w:rsidP="00423548">
      <w:pPr>
        <w:spacing w:after="0" w:line="240" w:lineRule="auto"/>
        <w:rPr>
          <w:rFonts w:ascii="Times New Roman" w:hAnsi="Times New Roman" w:cs="Times New Roman"/>
          <w:sz w:val="28"/>
          <w:szCs w:val="28"/>
        </w:rPr>
      </w:pPr>
      <w:r w:rsidRPr="00713C55">
        <w:rPr>
          <w:rFonts w:ascii="Times New Roman" w:hAnsi="Times New Roman" w:cs="Times New Roman"/>
          <w:sz w:val="28"/>
          <w:szCs w:val="28"/>
        </w:rPr>
        <w:t xml:space="preserve">______                     </w:t>
      </w:r>
      <w:r w:rsidRPr="00713C55">
        <w:rPr>
          <w:rFonts w:ascii="Times New Roman" w:hAnsi="Times New Roman" w:cs="Times New Roman"/>
          <w:sz w:val="28"/>
          <w:szCs w:val="28"/>
        </w:rPr>
        <w:tab/>
        <w:t xml:space="preserve">                                       ______________________</w:t>
      </w:r>
    </w:p>
    <w:p w:rsidR="009320B6" w:rsidRPr="00713C55" w:rsidRDefault="009E6F75" w:rsidP="00423548">
      <w:pPr>
        <w:spacing w:after="0" w:line="240" w:lineRule="auto"/>
        <w:rPr>
          <w:rFonts w:ascii="Times New Roman" w:hAnsi="Times New Roman" w:cs="Times New Roman"/>
          <w:sz w:val="16"/>
          <w:szCs w:val="16"/>
          <w:vertAlign w:val="superscript"/>
        </w:rPr>
      </w:pPr>
      <w:r w:rsidRPr="00713C55">
        <w:rPr>
          <w:rFonts w:ascii="Times New Roman" w:hAnsi="Times New Roman" w:cs="Times New Roman"/>
          <w:sz w:val="16"/>
          <w:szCs w:val="16"/>
        </w:rPr>
        <w:t xml:space="preserve">         </w:t>
      </w:r>
      <w:r w:rsidR="009320B6" w:rsidRPr="00713C55">
        <w:rPr>
          <w:rFonts w:ascii="Times New Roman" w:hAnsi="Times New Roman" w:cs="Times New Roman"/>
          <w:sz w:val="16"/>
          <w:szCs w:val="16"/>
        </w:rPr>
        <w:t xml:space="preserve"> дата</w:t>
      </w:r>
      <w:r w:rsidR="009320B6" w:rsidRPr="00713C55">
        <w:rPr>
          <w:rFonts w:ascii="Times New Roman" w:hAnsi="Times New Roman" w:cs="Times New Roman"/>
          <w:sz w:val="16"/>
          <w:szCs w:val="16"/>
        </w:rPr>
        <w:tab/>
      </w:r>
      <w:r w:rsidR="009320B6" w:rsidRPr="00713C55">
        <w:rPr>
          <w:rFonts w:ascii="Times New Roman" w:hAnsi="Times New Roman" w:cs="Times New Roman"/>
          <w:sz w:val="16"/>
          <w:szCs w:val="16"/>
          <w:vertAlign w:val="superscript"/>
        </w:rPr>
        <w:tab/>
      </w:r>
      <w:r w:rsidR="009320B6" w:rsidRPr="00713C55">
        <w:rPr>
          <w:rFonts w:ascii="Times New Roman" w:hAnsi="Times New Roman" w:cs="Times New Roman"/>
          <w:sz w:val="16"/>
          <w:szCs w:val="16"/>
          <w:vertAlign w:val="superscript"/>
        </w:rPr>
        <w:tab/>
      </w:r>
      <w:r w:rsidR="009320B6" w:rsidRPr="00713C55">
        <w:rPr>
          <w:rFonts w:ascii="Times New Roman" w:hAnsi="Times New Roman" w:cs="Times New Roman"/>
          <w:sz w:val="16"/>
          <w:szCs w:val="16"/>
          <w:vertAlign w:val="superscript"/>
        </w:rPr>
        <w:tab/>
      </w:r>
      <w:r w:rsidR="009320B6" w:rsidRPr="00713C55">
        <w:rPr>
          <w:rFonts w:ascii="Times New Roman" w:hAnsi="Times New Roman" w:cs="Times New Roman"/>
          <w:sz w:val="16"/>
          <w:szCs w:val="16"/>
          <w:vertAlign w:val="superscript"/>
        </w:rPr>
        <w:tab/>
      </w:r>
      <w:r w:rsidR="009320B6" w:rsidRPr="00713C55">
        <w:rPr>
          <w:rFonts w:ascii="Times New Roman" w:hAnsi="Times New Roman" w:cs="Times New Roman"/>
          <w:sz w:val="16"/>
          <w:szCs w:val="16"/>
          <w:vertAlign w:val="superscript"/>
        </w:rPr>
        <w:tab/>
      </w:r>
      <w:r w:rsidR="009320B6" w:rsidRPr="00713C55">
        <w:rPr>
          <w:rFonts w:ascii="Times New Roman" w:hAnsi="Times New Roman" w:cs="Times New Roman"/>
          <w:sz w:val="16"/>
          <w:szCs w:val="16"/>
        </w:rPr>
        <w:t xml:space="preserve">                                    </w:t>
      </w:r>
      <w:r w:rsidRPr="00713C55">
        <w:rPr>
          <w:rFonts w:ascii="Times New Roman" w:hAnsi="Times New Roman" w:cs="Times New Roman"/>
          <w:sz w:val="16"/>
          <w:szCs w:val="16"/>
        </w:rPr>
        <w:t xml:space="preserve">            </w:t>
      </w:r>
      <w:r w:rsidR="009320B6" w:rsidRPr="00713C55">
        <w:rPr>
          <w:rFonts w:ascii="Times New Roman" w:hAnsi="Times New Roman" w:cs="Times New Roman"/>
          <w:sz w:val="16"/>
          <w:szCs w:val="16"/>
        </w:rPr>
        <w:t xml:space="preserve">   подпись, расшифровка подписи</w:t>
      </w:r>
      <w:r w:rsidR="009320B6" w:rsidRPr="00713C55">
        <w:rPr>
          <w:rFonts w:ascii="Times New Roman" w:hAnsi="Times New Roman" w:cs="Times New Roman"/>
          <w:sz w:val="16"/>
          <w:szCs w:val="16"/>
          <w:vertAlign w:val="superscript"/>
        </w:rPr>
        <w:tab/>
      </w:r>
    </w:p>
    <w:p w:rsidR="009320B6" w:rsidRPr="00713C55" w:rsidRDefault="009320B6" w:rsidP="00423548">
      <w:pPr>
        <w:widowControl w:val="0"/>
        <w:autoSpaceDE w:val="0"/>
        <w:autoSpaceDN w:val="0"/>
        <w:adjustRightInd w:val="0"/>
        <w:spacing w:after="0" w:line="240" w:lineRule="auto"/>
        <w:rPr>
          <w:rFonts w:ascii="Times New Roman" w:hAnsi="Times New Roman" w:cs="Times New Roman"/>
          <w:sz w:val="16"/>
          <w:szCs w:val="16"/>
        </w:rPr>
      </w:pPr>
    </w:p>
    <w:p w:rsidR="009320B6" w:rsidRPr="00713C55" w:rsidRDefault="009320B6" w:rsidP="00423548">
      <w:pPr>
        <w:spacing w:after="0" w:line="240" w:lineRule="auto"/>
        <w:contextualSpacing/>
        <w:jc w:val="right"/>
        <w:rPr>
          <w:rFonts w:ascii="Times New Roman" w:hAnsi="Times New Roman" w:cs="Times New Roman"/>
          <w:sz w:val="28"/>
          <w:szCs w:val="28"/>
        </w:rPr>
      </w:pPr>
      <w:r w:rsidRPr="00713C55">
        <w:rPr>
          <w:rFonts w:ascii="Times New Roman" w:hAnsi="Times New Roman" w:cs="Times New Roman"/>
          <w:sz w:val="28"/>
          <w:szCs w:val="28"/>
        </w:rPr>
        <w:lastRenderedPageBreak/>
        <w:t>Приложение № 2</w:t>
      </w:r>
    </w:p>
    <w:p w:rsidR="009320B6" w:rsidRPr="00713C55" w:rsidRDefault="009320B6" w:rsidP="00423548">
      <w:pPr>
        <w:spacing w:after="0" w:line="240" w:lineRule="auto"/>
        <w:rPr>
          <w:rFonts w:ascii="Times New Roman" w:hAnsi="Times New Roman" w:cs="Times New Roman"/>
          <w:sz w:val="28"/>
          <w:szCs w:val="28"/>
        </w:rPr>
      </w:pPr>
    </w:p>
    <w:tbl>
      <w:tblPr>
        <w:tblW w:w="0" w:type="auto"/>
        <w:tblInd w:w="3888" w:type="dxa"/>
        <w:tblLayout w:type="fixed"/>
        <w:tblLook w:val="0000"/>
      </w:tblPr>
      <w:tblGrid>
        <w:gridCol w:w="5683"/>
      </w:tblGrid>
      <w:tr w:rsidR="009320B6" w:rsidRPr="00713C55" w:rsidTr="00F10764">
        <w:tc>
          <w:tcPr>
            <w:tcW w:w="5683" w:type="dxa"/>
          </w:tcPr>
          <w:p w:rsidR="009320B6" w:rsidRPr="00713C55" w:rsidRDefault="009320B6" w:rsidP="00423548">
            <w:pPr>
              <w:spacing w:after="0" w:line="240" w:lineRule="auto"/>
              <w:jc w:val="right"/>
              <w:rPr>
                <w:rFonts w:ascii="Times New Roman" w:hAnsi="Times New Roman" w:cs="Times New Roman"/>
                <w:sz w:val="24"/>
                <w:szCs w:val="24"/>
              </w:rPr>
            </w:pPr>
            <w:r w:rsidRPr="00713C55">
              <w:rPr>
                <w:rFonts w:ascii="Times New Roman" w:hAnsi="Times New Roman" w:cs="Times New Roman"/>
                <w:sz w:val="24"/>
                <w:szCs w:val="24"/>
              </w:rPr>
              <w:t>_______________________________________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Должность представителя нанимателя</w:t>
            </w:r>
          </w:p>
        </w:tc>
      </w:tr>
      <w:tr w:rsidR="009320B6" w:rsidRPr="00713C55" w:rsidTr="00F10764">
        <w:tc>
          <w:tcPr>
            <w:tcW w:w="5683" w:type="dxa"/>
          </w:tcPr>
          <w:p w:rsidR="009320B6" w:rsidRPr="00713C55" w:rsidRDefault="009320B6" w:rsidP="00423548">
            <w:pPr>
              <w:spacing w:after="0" w:line="240" w:lineRule="auto"/>
              <w:jc w:val="right"/>
              <w:rPr>
                <w:rFonts w:ascii="Times New Roman" w:hAnsi="Times New Roman" w:cs="Times New Roman"/>
                <w:sz w:val="24"/>
                <w:szCs w:val="24"/>
              </w:rPr>
            </w:pPr>
            <w:r w:rsidRPr="00713C55">
              <w:rPr>
                <w:rFonts w:ascii="Times New Roman" w:hAnsi="Times New Roman" w:cs="Times New Roman"/>
                <w:sz w:val="24"/>
                <w:szCs w:val="24"/>
              </w:rPr>
              <w:t>_______________________________________</w:t>
            </w:r>
          </w:p>
          <w:p w:rsidR="009320B6" w:rsidRPr="00713C55" w:rsidRDefault="009320B6" w:rsidP="00423548">
            <w:pPr>
              <w:spacing w:after="0" w:line="240" w:lineRule="auto"/>
              <w:jc w:val="right"/>
              <w:rPr>
                <w:rFonts w:ascii="Times New Roman" w:hAnsi="Times New Roman" w:cs="Times New Roman"/>
                <w:sz w:val="24"/>
                <w:szCs w:val="24"/>
              </w:rPr>
            </w:pPr>
          </w:p>
          <w:p w:rsidR="009320B6" w:rsidRPr="00713C55" w:rsidRDefault="009320B6" w:rsidP="00423548">
            <w:pPr>
              <w:spacing w:after="0" w:line="240" w:lineRule="auto"/>
              <w:jc w:val="right"/>
              <w:rPr>
                <w:rFonts w:ascii="Times New Roman" w:hAnsi="Times New Roman" w:cs="Times New Roman"/>
                <w:sz w:val="24"/>
                <w:szCs w:val="24"/>
              </w:rPr>
            </w:pPr>
            <w:r w:rsidRPr="00713C55">
              <w:rPr>
                <w:rFonts w:ascii="Times New Roman" w:hAnsi="Times New Roman" w:cs="Times New Roman"/>
                <w:sz w:val="24"/>
                <w:szCs w:val="24"/>
              </w:rPr>
              <w:t>_______________________________________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фамилия, имя, отчество</w:t>
            </w:r>
          </w:p>
        </w:tc>
      </w:tr>
      <w:tr w:rsidR="009320B6" w:rsidRPr="00713C55" w:rsidTr="00F10764">
        <w:tc>
          <w:tcPr>
            <w:tcW w:w="5683" w:type="dxa"/>
          </w:tcPr>
          <w:p w:rsidR="009320B6" w:rsidRPr="00713C55" w:rsidRDefault="009320B6" w:rsidP="00423548">
            <w:pPr>
              <w:spacing w:after="0" w:line="240" w:lineRule="auto"/>
              <w:rPr>
                <w:rFonts w:ascii="Times New Roman" w:hAnsi="Times New Roman" w:cs="Times New Roman"/>
                <w:sz w:val="24"/>
                <w:szCs w:val="24"/>
              </w:rPr>
            </w:pPr>
          </w:p>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от гр.__________________________________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фамилия, </w:t>
            </w:r>
          </w:p>
          <w:p w:rsidR="009320B6" w:rsidRPr="00713C55" w:rsidRDefault="009320B6" w:rsidP="00423548">
            <w:pPr>
              <w:spacing w:after="0" w:line="240" w:lineRule="auto"/>
              <w:jc w:val="right"/>
              <w:rPr>
                <w:rFonts w:ascii="Times New Roman" w:hAnsi="Times New Roman" w:cs="Times New Roman"/>
                <w:sz w:val="24"/>
                <w:szCs w:val="24"/>
                <w:vertAlign w:val="superscript"/>
              </w:rPr>
            </w:pPr>
            <w:r w:rsidRPr="00713C55">
              <w:rPr>
                <w:rFonts w:ascii="Times New Roman" w:hAnsi="Times New Roman" w:cs="Times New Roman"/>
                <w:sz w:val="24"/>
                <w:szCs w:val="24"/>
              </w:rPr>
              <w:t>_______________________________________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имя, отчество гражданина Российской Федерации</w:t>
            </w:r>
          </w:p>
        </w:tc>
      </w:tr>
      <w:tr w:rsidR="009320B6" w:rsidRPr="00713C55" w:rsidTr="00F10764">
        <w:tc>
          <w:tcPr>
            <w:tcW w:w="5683" w:type="dxa"/>
          </w:tcPr>
          <w:p w:rsidR="009320B6" w:rsidRPr="00713C55" w:rsidRDefault="009320B6" w:rsidP="00423548">
            <w:pPr>
              <w:spacing w:after="0" w:line="240" w:lineRule="auto"/>
              <w:rPr>
                <w:rFonts w:ascii="Times New Roman" w:hAnsi="Times New Roman" w:cs="Times New Roman"/>
                <w:sz w:val="24"/>
                <w:szCs w:val="24"/>
              </w:rPr>
            </w:pPr>
          </w:p>
          <w:p w:rsidR="009320B6" w:rsidRPr="00713C55" w:rsidRDefault="009320B6" w:rsidP="00423548">
            <w:pPr>
              <w:spacing w:after="0" w:line="240" w:lineRule="auto"/>
              <w:rPr>
                <w:rFonts w:ascii="Times New Roman" w:hAnsi="Times New Roman" w:cs="Times New Roman"/>
                <w:sz w:val="24"/>
                <w:szCs w:val="24"/>
                <w:vertAlign w:val="superscript"/>
              </w:rPr>
            </w:pPr>
            <w:r w:rsidRPr="00713C55">
              <w:rPr>
                <w:rFonts w:ascii="Times New Roman" w:hAnsi="Times New Roman" w:cs="Times New Roman"/>
                <w:sz w:val="24"/>
                <w:szCs w:val="24"/>
              </w:rPr>
              <w:t>Проживающег</w:t>
            </w:r>
            <w:proofErr w:type="gramStart"/>
            <w:r w:rsidRPr="00713C55">
              <w:rPr>
                <w:rFonts w:ascii="Times New Roman" w:hAnsi="Times New Roman" w:cs="Times New Roman"/>
                <w:sz w:val="24"/>
                <w:szCs w:val="24"/>
              </w:rPr>
              <w:t>о(</w:t>
            </w:r>
            <w:proofErr w:type="gramEnd"/>
            <w:r w:rsidRPr="00713C55">
              <w:rPr>
                <w:rFonts w:ascii="Times New Roman" w:hAnsi="Times New Roman" w:cs="Times New Roman"/>
                <w:sz w:val="24"/>
                <w:szCs w:val="24"/>
              </w:rPr>
              <w:t xml:space="preserve">ей) по адресу: </w:t>
            </w:r>
          </w:p>
          <w:p w:rsidR="009320B6" w:rsidRPr="00713C55" w:rsidRDefault="009320B6" w:rsidP="00423548">
            <w:pPr>
              <w:spacing w:after="0" w:line="240" w:lineRule="auto"/>
              <w:jc w:val="right"/>
              <w:rPr>
                <w:rFonts w:ascii="Times New Roman" w:hAnsi="Times New Roman" w:cs="Times New Roman"/>
                <w:sz w:val="24"/>
                <w:szCs w:val="24"/>
              </w:rPr>
            </w:pPr>
            <w:r w:rsidRPr="00713C55">
              <w:rPr>
                <w:rFonts w:ascii="Times New Roman" w:hAnsi="Times New Roman" w:cs="Times New Roman"/>
                <w:sz w:val="24"/>
                <w:szCs w:val="24"/>
              </w:rPr>
              <w:tab/>
            </w:r>
          </w:p>
        </w:tc>
      </w:tr>
      <w:tr w:rsidR="009320B6" w:rsidRPr="00713C55" w:rsidTr="00F10764">
        <w:tc>
          <w:tcPr>
            <w:tcW w:w="5683" w:type="dxa"/>
          </w:tcPr>
          <w:p w:rsidR="009320B6" w:rsidRPr="00713C55" w:rsidRDefault="009320B6" w:rsidP="00423548">
            <w:pPr>
              <w:spacing w:after="0" w:line="240" w:lineRule="auto"/>
              <w:jc w:val="right"/>
              <w:rPr>
                <w:rFonts w:ascii="Times New Roman" w:hAnsi="Times New Roman" w:cs="Times New Roman"/>
                <w:sz w:val="24"/>
                <w:szCs w:val="24"/>
              </w:rPr>
            </w:pPr>
            <w:r w:rsidRPr="00713C55">
              <w:rPr>
                <w:rFonts w:ascii="Times New Roman" w:hAnsi="Times New Roman" w:cs="Times New Roman"/>
                <w:sz w:val="24"/>
                <w:szCs w:val="24"/>
              </w:rPr>
              <w:t>_______________________________________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почтовый адрес, </w:t>
            </w:r>
          </w:p>
        </w:tc>
      </w:tr>
      <w:tr w:rsidR="009320B6" w:rsidRPr="00713C55" w:rsidTr="00F10764">
        <w:tc>
          <w:tcPr>
            <w:tcW w:w="5683" w:type="dxa"/>
          </w:tcPr>
          <w:p w:rsidR="009320B6" w:rsidRPr="00713C55" w:rsidRDefault="009320B6" w:rsidP="00423548">
            <w:pPr>
              <w:spacing w:after="0" w:line="240" w:lineRule="auto"/>
              <w:jc w:val="right"/>
              <w:rPr>
                <w:rFonts w:ascii="Times New Roman" w:hAnsi="Times New Roman" w:cs="Times New Roman"/>
                <w:sz w:val="24"/>
                <w:szCs w:val="24"/>
              </w:rPr>
            </w:pPr>
            <w:r w:rsidRPr="00713C55">
              <w:rPr>
                <w:rFonts w:ascii="Times New Roman" w:hAnsi="Times New Roman" w:cs="Times New Roman"/>
                <w:sz w:val="24"/>
                <w:szCs w:val="24"/>
              </w:rPr>
              <w:t>_______________________________________</w:t>
            </w:r>
          </w:p>
          <w:p w:rsidR="009320B6" w:rsidRPr="00713C55" w:rsidRDefault="00525B9E"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w:t>
            </w:r>
            <w:r w:rsidR="009320B6" w:rsidRPr="00713C55">
              <w:rPr>
                <w:rFonts w:ascii="Times New Roman" w:hAnsi="Times New Roman" w:cs="Times New Roman"/>
                <w:sz w:val="24"/>
                <w:szCs w:val="24"/>
              </w:rPr>
              <w:t>телефон</w:t>
            </w:r>
            <w:r w:rsidR="009320B6" w:rsidRPr="00713C55">
              <w:rPr>
                <w:rFonts w:ascii="Times New Roman" w:hAnsi="Times New Roman" w:cs="Times New Roman"/>
                <w:sz w:val="24"/>
                <w:szCs w:val="24"/>
              </w:rPr>
              <w:tab/>
            </w:r>
            <w:r w:rsidR="009320B6" w:rsidRPr="00713C55">
              <w:rPr>
                <w:rFonts w:ascii="Times New Roman" w:hAnsi="Times New Roman" w:cs="Times New Roman"/>
                <w:sz w:val="24"/>
                <w:szCs w:val="24"/>
              </w:rPr>
              <w:tab/>
            </w:r>
            <w:r w:rsidR="009320B6" w:rsidRPr="00713C55">
              <w:rPr>
                <w:rFonts w:ascii="Times New Roman" w:hAnsi="Times New Roman" w:cs="Times New Roman"/>
                <w:sz w:val="24"/>
                <w:szCs w:val="24"/>
              </w:rPr>
              <w:tab/>
            </w:r>
          </w:p>
        </w:tc>
      </w:tr>
    </w:tbl>
    <w:p w:rsidR="009320B6" w:rsidRPr="00713C55" w:rsidRDefault="009320B6" w:rsidP="00423548">
      <w:pPr>
        <w:spacing w:after="0" w:line="240" w:lineRule="auto"/>
        <w:rPr>
          <w:rFonts w:ascii="Times New Roman" w:hAnsi="Times New Roman" w:cs="Times New Roman"/>
          <w:sz w:val="28"/>
          <w:szCs w:val="28"/>
        </w:rPr>
      </w:pPr>
    </w:p>
    <w:p w:rsidR="009320B6" w:rsidRPr="00713C55" w:rsidRDefault="009320B6" w:rsidP="00423548">
      <w:pPr>
        <w:spacing w:after="0" w:line="240" w:lineRule="auto"/>
        <w:jc w:val="center"/>
        <w:rPr>
          <w:rFonts w:ascii="Times New Roman" w:hAnsi="Times New Roman" w:cs="Times New Roman"/>
          <w:spacing w:val="20"/>
          <w:sz w:val="28"/>
          <w:szCs w:val="28"/>
        </w:rPr>
      </w:pPr>
      <w:r w:rsidRPr="00713C55">
        <w:rPr>
          <w:rFonts w:ascii="Times New Roman" w:hAnsi="Times New Roman" w:cs="Times New Roman"/>
          <w:spacing w:val="20"/>
          <w:sz w:val="28"/>
          <w:szCs w:val="28"/>
        </w:rPr>
        <w:t>Заявление</w:t>
      </w:r>
    </w:p>
    <w:p w:rsidR="009320B6" w:rsidRPr="00713C55" w:rsidRDefault="009320B6" w:rsidP="00423548">
      <w:pPr>
        <w:spacing w:after="0" w:line="240" w:lineRule="auto"/>
        <w:jc w:val="center"/>
        <w:rPr>
          <w:rFonts w:ascii="Times New Roman" w:hAnsi="Times New Roman" w:cs="Times New Roman"/>
          <w:spacing w:val="20"/>
          <w:sz w:val="28"/>
          <w:szCs w:val="28"/>
        </w:rPr>
      </w:pPr>
    </w:p>
    <w:p w:rsidR="009320B6" w:rsidRPr="00713C55" w:rsidRDefault="009320B6" w:rsidP="00423548">
      <w:pPr>
        <w:spacing w:after="0" w:line="240" w:lineRule="auto"/>
        <w:ind w:firstLine="709"/>
        <w:jc w:val="both"/>
        <w:rPr>
          <w:rFonts w:ascii="Times New Roman" w:hAnsi="Times New Roman" w:cs="Times New Roman"/>
          <w:sz w:val="28"/>
          <w:szCs w:val="28"/>
        </w:rPr>
      </w:pPr>
      <w:r w:rsidRPr="00713C55">
        <w:rPr>
          <w:rFonts w:ascii="Times New Roman" w:hAnsi="Times New Roman" w:cs="Times New Roman"/>
          <w:sz w:val="28"/>
          <w:szCs w:val="28"/>
        </w:rPr>
        <w:tab/>
        <w:t xml:space="preserve">Прошу допустить меня к участию в конкурсе на                                 включение в кадровый резерв </w:t>
      </w:r>
      <w:r w:rsidR="00F10764" w:rsidRPr="00713C55">
        <w:rPr>
          <w:rFonts w:ascii="Times New Roman" w:hAnsi="Times New Roman" w:cs="Times New Roman"/>
          <w:sz w:val="28"/>
          <w:szCs w:val="28"/>
        </w:rPr>
        <w:t xml:space="preserve"> Министерства финансов Республики Адыгея </w:t>
      </w:r>
      <w:r w:rsidRPr="00713C55">
        <w:rPr>
          <w:rFonts w:ascii="Times New Roman" w:hAnsi="Times New Roman" w:cs="Times New Roman"/>
          <w:sz w:val="28"/>
          <w:szCs w:val="28"/>
        </w:rPr>
        <w:t>________________</w:t>
      </w:r>
      <w:r w:rsidR="00F10764" w:rsidRPr="00713C55">
        <w:rPr>
          <w:rFonts w:ascii="Times New Roman" w:hAnsi="Times New Roman" w:cs="Times New Roman"/>
          <w:sz w:val="28"/>
          <w:szCs w:val="28"/>
        </w:rPr>
        <w:t>_____________________________</w:t>
      </w:r>
      <w:r w:rsidRPr="00713C55">
        <w:rPr>
          <w:rFonts w:ascii="Times New Roman" w:hAnsi="Times New Roman" w:cs="Times New Roman"/>
          <w:sz w:val="28"/>
          <w:szCs w:val="28"/>
        </w:rPr>
        <w:t>.</w:t>
      </w:r>
    </w:p>
    <w:p w:rsidR="009320B6" w:rsidRPr="00713C55" w:rsidRDefault="00D93D39" w:rsidP="00423548">
      <w:pPr>
        <w:spacing w:after="0" w:line="240" w:lineRule="auto"/>
        <w:rPr>
          <w:rFonts w:ascii="Times New Roman" w:hAnsi="Times New Roman" w:cs="Times New Roman"/>
        </w:rPr>
      </w:pPr>
      <w:r w:rsidRPr="00713C55">
        <w:rPr>
          <w:rFonts w:ascii="Times New Roman" w:hAnsi="Times New Roman" w:cs="Times New Roman"/>
          <w:sz w:val="28"/>
          <w:szCs w:val="28"/>
        </w:rPr>
        <w:t xml:space="preserve">               </w:t>
      </w:r>
      <w:r w:rsidR="00423548" w:rsidRPr="00713C55">
        <w:rPr>
          <w:rFonts w:ascii="Times New Roman" w:hAnsi="Times New Roman" w:cs="Times New Roman"/>
          <w:sz w:val="28"/>
          <w:szCs w:val="28"/>
        </w:rPr>
        <w:t xml:space="preserve">               </w:t>
      </w:r>
      <w:r w:rsidR="009320B6" w:rsidRPr="00713C55">
        <w:rPr>
          <w:rFonts w:ascii="Times New Roman" w:hAnsi="Times New Roman" w:cs="Times New Roman"/>
          <w:sz w:val="28"/>
          <w:szCs w:val="28"/>
        </w:rPr>
        <w:t xml:space="preserve"> </w:t>
      </w:r>
      <w:r w:rsidR="00423548" w:rsidRPr="00713C55">
        <w:rPr>
          <w:rFonts w:ascii="Times New Roman" w:hAnsi="Times New Roman" w:cs="Times New Roman"/>
        </w:rPr>
        <w:t>д</w:t>
      </w:r>
      <w:r w:rsidR="00F10764" w:rsidRPr="00713C55">
        <w:rPr>
          <w:rFonts w:ascii="Times New Roman" w:hAnsi="Times New Roman" w:cs="Times New Roman"/>
        </w:rPr>
        <w:t>олжность или группа должностей</w:t>
      </w:r>
    </w:p>
    <w:p w:rsidR="00F10764" w:rsidRPr="00713C55" w:rsidRDefault="00F10764" w:rsidP="00423548">
      <w:pPr>
        <w:spacing w:after="0" w:line="360" w:lineRule="auto"/>
        <w:ind w:firstLine="709"/>
        <w:rPr>
          <w:rFonts w:ascii="Times New Roman" w:hAnsi="Times New Roman" w:cs="Times New Roman"/>
          <w:sz w:val="30"/>
          <w:szCs w:val="30"/>
        </w:rPr>
      </w:pPr>
      <w:r w:rsidRPr="00713C55">
        <w:rPr>
          <w:rFonts w:ascii="Times New Roman" w:hAnsi="Times New Roman" w:cs="Times New Roman"/>
          <w:sz w:val="30"/>
          <w:szCs w:val="30"/>
        </w:rPr>
        <w:t xml:space="preserve">С условиями конкурса </w:t>
      </w:r>
      <w:proofErr w:type="gramStart"/>
      <w:r w:rsidRPr="00713C55">
        <w:rPr>
          <w:rFonts w:ascii="Times New Roman" w:hAnsi="Times New Roman" w:cs="Times New Roman"/>
          <w:sz w:val="30"/>
          <w:szCs w:val="30"/>
        </w:rPr>
        <w:t>ознакомлен</w:t>
      </w:r>
      <w:proofErr w:type="gramEnd"/>
      <w:r w:rsidRPr="00713C55">
        <w:rPr>
          <w:rFonts w:ascii="Times New Roman" w:hAnsi="Times New Roman" w:cs="Times New Roman"/>
          <w:sz w:val="30"/>
          <w:szCs w:val="30"/>
        </w:rPr>
        <w:t xml:space="preserve"> (ознакомлена) и согласен (согласна).</w:t>
      </w:r>
    </w:p>
    <w:p w:rsidR="009320B6" w:rsidRPr="00713C55" w:rsidRDefault="009320B6" w:rsidP="00423548">
      <w:pPr>
        <w:spacing w:after="0" w:line="240" w:lineRule="auto"/>
        <w:ind w:firstLine="709"/>
        <w:jc w:val="both"/>
        <w:rPr>
          <w:rFonts w:ascii="Times New Roman" w:hAnsi="Times New Roman" w:cs="Times New Roman"/>
          <w:sz w:val="28"/>
          <w:szCs w:val="28"/>
        </w:rPr>
      </w:pPr>
      <w:r w:rsidRPr="00713C55">
        <w:rPr>
          <w:rFonts w:ascii="Times New Roman" w:hAnsi="Times New Roman" w:cs="Times New Roman"/>
          <w:sz w:val="28"/>
          <w:szCs w:val="28"/>
        </w:rPr>
        <w:t xml:space="preserve">К заявлению прилагаю: </w:t>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500"/>
        <w:gridCol w:w="1553"/>
      </w:tblGrid>
      <w:tr w:rsidR="009320B6" w:rsidRPr="00713C55" w:rsidTr="00F10764">
        <w:tc>
          <w:tcPr>
            <w:tcW w:w="468" w:type="dxa"/>
          </w:tcPr>
          <w:p w:rsidR="009320B6" w:rsidRPr="00713C55" w:rsidRDefault="009320B6" w:rsidP="00423548">
            <w:pPr>
              <w:spacing w:after="0"/>
              <w:rPr>
                <w:rFonts w:ascii="Times New Roman" w:hAnsi="Times New Roman" w:cs="Times New Roman"/>
                <w:sz w:val="28"/>
                <w:szCs w:val="28"/>
              </w:rPr>
            </w:pPr>
          </w:p>
        </w:tc>
        <w:tc>
          <w:tcPr>
            <w:tcW w:w="4500" w:type="dxa"/>
          </w:tcPr>
          <w:p w:rsidR="009320B6" w:rsidRPr="00713C55" w:rsidRDefault="009320B6" w:rsidP="00423548">
            <w:pPr>
              <w:spacing w:after="0" w:line="240" w:lineRule="auto"/>
              <w:rPr>
                <w:rFonts w:ascii="Times New Roman" w:hAnsi="Times New Roman" w:cs="Times New Roman"/>
                <w:sz w:val="28"/>
                <w:szCs w:val="28"/>
              </w:rPr>
            </w:pPr>
            <w:r w:rsidRPr="00713C55">
              <w:rPr>
                <w:rFonts w:ascii="Times New Roman" w:hAnsi="Times New Roman" w:cs="Times New Roman"/>
                <w:sz w:val="28"/>
                <w:szCs w:val="28"/>
              </w:rPr>
              <w:t>Документ</w:t>
            </w:r>
          </w:p>
        </w:tc>
        <w:tc>
          <w:tcPr>
            <w:tcW w:w="1553" w:type="dxa"/>
          </w:tcPr>
          <w:p w:rsidR="009320B6" w:rsidRPr="00713C55" w:rsidRDefault="009320B6" w:rsidP="00423548">
            <w:pPr>
              <w:spacing w:after="0"/>
              <w:rPr>
                <w:rFonts w:ascii="Times New Roman" w:hAnsi="Times New Roman" w:cs="Times New Roman"/>
                <w:sz w:val="28"/>
                <w:szCs w:val="28"/>
              </w:rPr>
            </w:pPr>
            <w:r w:rsidRPr="00713C55">
              <w:rPr>
                <w:rFonts w:ascii="Times New Roman" w:hAnsi="Times New Roman" w:cs="Times New Roman"/>
                <w:sz w:val="28"/>
                <w:szCs w:val="28"/>
              </w:rPr>
              <w:t>Кол-во листов</w:t>
            </w:r>
          </w:p>
        </w:tc>
      </w:tr>
      <w:tr w:rsidR="009320B6" w:rsidRPr="00713C55" w:rsidTr="00F10764">
        <w:tc>
          <w:tcPr>
            <w:tcW w:w="468" w:type="dxa"/>
          </w:tcPr>
          <w:p w:rsidR="009320B6" w:rsidRPr="00713C55" w:rsidRDefault="009320B6" w:rsidP="00423548">
            <w:pPr>
              <w:spacing w:after="0"/>
              <w:rPr>
                <w:rFonts w:ascii="Times New Roman" w:hAnsi="Times New Roman" w:cs="Times New Roman"/>
                <w:sz w:val="28"/>
                <w:szCs w:val="28"/>
              </w:rPr>
            </w:pPr>
            <w:r w:rsidRPr="00713C55">
              <w:rPr>
                <w:rFonts w:ascii="Times New Roman" w:hAnsi="Times New Roman" w:cs="Times New Roman"/>
                <w:sz w:val="28"/>
                <w:szCs w:val="28"/>
              </w:rPr>
              <w:t>1.</w:t>
            </w:r>
          </w:p>
        </w:tc>
        <w:tc>
          <w:tcPr>
            <w:tcW w:w="4500" w:type="dxa"/>
          </w:tcPr>
          <w:p w:rsidR="009320B6" w:rsidRPr="00713C55" w:rsidRDefault="009320B6" w:rsidP="00423548">
            <w:pPr>
              <w:spacing w:after="0" w:line="240" w:lineRule="auto"/>
              <w:rPr>
                <w:rFonts w:ascii="Times New Roman" w:hAnsi="Times New Roman" w:cs="Times New Roman"/>
                <w:sz w:val="28"/>
                <w:szCs w:val="28"/>
              </w:rPr>
            </w:pPr>
            <w:r w:rsidRPr="00713C55">
              <w:rPr>
                <w:rFonts w:ascii="Times New Roman" w:hAnsi="Times New Roman" w:cs="Times New Roman"/>
                <w:sz w:val="28"/>
                <w:szCs w:val="28"/>
              </w:rPr>
              <w:t xml:space="preserve">анкета с фотографией </w:t>
            </w:r>
          </w:p>
        </w:tc>
        <w:tc>
          <w:tcPr>
            <w:tcW w:w="1553" w:type="dxa"/>
          </w:tcPr>
          <w:p w:rsidR="009320B6" w:rsidRPr="00713C55" w:rsidRDefault="009320B6" w:rsidP="00423548">
            <w:pPr>
              <w:spacing w:after="0"/>
              <w:rPr>
                <w:rFonts w:ascii="Times New Roman" w:hAnsi="Times New Roman" w:cs="Times New Roman"/>
                <w:sz w:val="28"/>
                <w:szCs w:val="28"/>
              </w:rPr>
            </w:pPr>
          </w:p>
        </w:tc>
      </w:tr>
      <w:tr w:rsidR="009320B6" w:rsidRPr="00713C55" w:rsidTr="00F10764">
        <w:tc>
          <w:tcPr>
            <w:tcW w:w="468" w:type="dxa"/>
          </w:tcPr>
          <w:p w:rsidR="009320B6" w:rsidRPr="00713C55" w:rsidRDefault="009320B6" w:rsidP="00423548">
            <w:pPr>
              <w:spacing w:after="0"/>
              <w:rPr>
                <w:rFonts w:ascii="Times New Roman" w:hAnsi="Times New Roman" w:cs="Times New Roman"/>
                <w:sz w:val="28"/>
                <w:szCs w:val="28"/>
              </w:rPr>
            </w:pPr>
            <w:r w:rsidRPr="00713C55">
              <w:rPr>
                <w:rFonts w:ascii="Times New Roman" w:hAnsi="Times New Roman" w:cs="Times New Roman"/>
                <w:sz w:val="28"/>
                <w:szCs w:val="28"/>
              </w:rPr>
              <w:t>2.</w:t>
            </w:r>
          </w:p>
        </w:tc>
        <w:tc>
          <w:tcPr>
            <w:tcW w:w="4500" w:type="dxa"/>
          </w:tcPr>
          <w:p w:rsidR="009320B6" w:rsidRPr="00713C55" w:rsidRDefault="009320B6" w:rsidP="00423548">
            <w:pPr>
              <w:spacing w:after="0" w:line="240" w:lineRule="auto"/>
              <w:rPr>
                <w:rFonts w:ascii="Times New Roman" w:hAnsi="Times New Roman" w:cs="Times New Roman"/>
                <w:sz w:val="28"/>
                <w:szCs w:val="28"/>
              </w:rPr>
            </w:pPr>
            <w:r w:rsidRPr="00713C55">
              <w:rPr>
                <w:rFonts w:ascii="Times New Roman" w:hAnsi="Times New Roman" w:cs="Times New Roman"/>
                <w:sz w:val="28"/>
                <w:szCs w:val="28"/>
              </w:rPr>
              <w:t>копия паспорта или заменяющий его документ</w:t>
            </w:r>
          </w:p>
        </w:tc>
        <w:tc>
          <w:tcPr>
            <w:tcW w:w="1553" w:type="dxa"/>
          </w:tcPr>
          <w:p w:rsidR="009320B6" w:rsidRPr="00713C55" w:rsidRDefault="009320B6" w:rsidP="00423548">
            <w:pPr>
              <w:spacing w:after="0"/>
              <w:rPr>
                <w:rFonts w:ascii="Times New Roman" w:hAnsi="Times New Roman" w:cs="Times New Roman"/>
                <w:sz w:val="28"/>
                <w:szCs w:val="28"/>
              </w:rPr>
            </w:pPr>
          </w:p>
        </w:tc>
      </w:tr>
      <w:tr w:rsidR="009320B6" w:rsidRPr="00713C55" w:rsidTr="00F10764">
        <w:tc>
          <w:tcPr>
            <w:tcW w:w="468" w:type="dxa"/>
          </w:tcPr>
          <w:p w:rsidR="009320B6" w:rsidRPr="00713C55" w:rsidRDefault="009320B6" w:rsidP="00423548">
            <w:pPr>
              <w:spacing w:after="0"/>
              <w:rPr>
                <w:rFonts w:ascii="Times New Roman" w:hAnsi="Times New Roman" w:cs="Times New Roman"/>
                <w:sz w:val="28"/>
                <w:szCs w:val="28"/>
              </w:rPr>
            </w:pPr>
            <w:r w:rsidRPr="00713C55">
              <w:rPr>
                <w:rFonts w:ascii="Times New Roman" w:hAnsi="Times New Roman" w:cs="Times New Roman"/>
                <w:sz w:val="28"/>
                <w:szCs w:val="28"/>
              </w:rPr>
              <w:t>3.</w:t>
            </w:r>
          </w:p>
        </w:tc>
        <w:tc>
          <w:tcPr>
            <w:tcW w:w="4500" w:type="dxa"/>
          </w:tcPr>
          <w:p w:rsidR="009320B6" w:rsidRPr="00713C55" w:rsidRDefault="009320B6" w:rsidP="00423548">
            <w:pPr>
              <w:spacing w:after="0" w:line="240" w:lineRule="auto"/>
              <w:rPr>
                <w:rFonts w:ascii="Times New Roman" w:hAnsi="Times New Roman" w:cs="Times New Roman"/>
                <w:sz w:val="28"/>
                <w:szCs w:val="28"/>
              </w:rPr>
            </w:pPr>
            <w:r w:rsidRPr="00713C55">
              <w:rPr>
                <w:rFonts w:ascii="Times New Roman" w:hAnsi="Times New Roman" w:cs="Times New Roman"/>
                <w:sz w:val="28"/>
                <w:szCs w:val="28"/>
              </w:rPr>
              <w:t>копия трудовой книжки</w:t>
            </w:r>
          </w:p>
        </w:tc>
        <w:tc>
          <w:tcPr>
            <w:tcW w:w="1553" w:type="dxa"/>
          </w:tcPr>
          <w:p w:rsidR="009320B6" w:rsidRPr="00713C55" w:rsidRDefault="009320B6" w:rsidP="00423548">
            <w:pPr>
              <w:spacing w:after="0"/>
              <w:rPr>
                <w:rFonts w:ascii="Times New Roman" w:hAnsi="Times New Roman" w:cs="Times New Roman"/>
                <w:sz w:val="28"/>
                <w:szCs w:val="28"/>
              </w:rPr>
            </w:pPr>
          </w:p>
        </w:tc>
      </w:tr>
      <w:tr w:rsidR="009320B6" w:rsidRPr="00713C55" w:rsidTr="00F10764">
        <w:tc>
          <w:tcPr>
            <w:tcW w:w="468" w:type="dxa"/>
          </w:tcPr>
          <w:p w:rsidR="009320B6" w:rsidRPr="00713C55" w:rsidRDefault="009320B6" w:rsidP="00423548">
            <w:pPr>
              <w:spacing w:after="0"/>
              <w:rPr>
                <w:rFonts w:ascii="Times New Roman" w:hAnsi="Times New Roman" w:cs="Times New Roman"/>
                <w:sz w:val="28"/>
                <w:szCs w:val="28"/>
              </w:rPr>
            </w:pPr>
            <w:r w:rsidRPr="00713C55">
              <w:rPr>
                <w:rFonts w:ascii="Times New Roman" w:hAnsi="Times New Roman" w:cs="Times New Roman"/>
                <w:sz w:val="28"/>
                <w:szCs w:val="28"/>
              </w:rPr>
              <w:t>4.</w:t>
            </w:r>
          </w:p>
        </w:tc>
        <w:tc>
          <w:tcPr>
            <w:tcW w:w="4500" w:type="dxa"/>
          </w:tcPr>
          <w:p w:rsidR="009320B6" w:rsidRPr="00713C55" w:rsidRDefault="009320B6" w:rsidP="00423548">
            <w:pPr>
              <w:spacing w:after="0" w:line="240" w:lineRule="auto"/>
              <w:rPr>
                <w:rFonts w:ascii="Times New Roman" w:hAnsi="Times New Roman" w:cs="Times New Roman"/>
                <w:sz w:val="28"/>
                <w:szCs w:val="28"/>
              </w:rPr>
            </w:pPr>
            <w:r w:rsidRPr="00713C55">
              <w:rPr>
                <w:rFonts w:ascii="Times New Roman" w:hAnsi="Times New Roman" w:cs="Times New Roman"/>
                <w:sz w:val="28"/>
                <w:szCs w:val="28"/>
              </w:rPr>
              <w:t>медицинская справка</w:t>
            </w:r>
          </w:p>
        </w:tc>
        <w:tc>
          <w:tcPr>
            <w:tcW w:w="1553" w:type="dxa"/>
          </w:tcPr>
          <w:p w:rsidR="009320B6" w:rsidRPr="00713C55" w:rsidRDefault="009320B6" w:rsidP="00423548">
            <w:pPr>
              <w:spacing w:after="0"/>
              <w:rPr>
                <w:rFonts w:ascii="Times New Roman" w:hAnsi="Times New Roman" w:cs="Times New Roman"/>
                <w:sz w:val="28"/>
                <w:szCs w:val="28"/>
              </w:rPr>
            </w:pPr>
          </w:p>
        </w:tc>
      </w:tr>
      <w:tr w:rsidR="009320B6" w:rsidRPr="00713C55" w:rsidTr="00F10764">
        <w:tc>
          <w:tcPr>
            <w:tcW w:w="468" w:type="dxa"/>
          </w:tcPr>
          <w:p w:rsidR="009320B6" w:rsidRPr="00713C55" w:rsidRDefault="009320B6" w:rsidP="00423548">
            <w:pPr>
              <w:spacing w:after="0"/>
              <w:rPr>
                <w:rFonts w:ascii="Times New Roman" w:hAnsi="Times New Roman" w:cs="Times New Roman"/>
                <w:sz w:val="28"/>
                <w:szCs w:val="28"/>
              </w:rPr>
            </w:pPr>
            <w:r w:rsidRPr="00713C55">
              <w:rPr>
                <w:rFonts w:ascii="Times New Roman" w:hAnsi="Times New Roman" w:cs="Times New Roman"/>
                <w:sz w:val="28"/>
                <w:szCs w:val="28"/>
              </w:rPr>
              <w:t>5.</w:t>
            </w:r>
          </w:p>
        </w:tc>
        <w:tc>
          <w:tcPr>
            <w:tcW w:w="4500" w:type="dxa"/>
          </w:tcPr>
          <w:p w:rsidR="009320B6" w:rsidRPr="00713C55" w:rsidRDefault="009320B6" w:rsidP="00423548">
            <w:pPr>
              <w:spacing w:after="0" w:line="240" w:lineRule="auto"/>
              <w:rPr>
                <w:rFonts w:ascii="Times New Roman" w:hAnsi="Times New Roman" w:cs="Times New Roman"/>
                <w:sz w:val="28"/>
                <w:szCs w:val="28"/>
              </w:rPr>
            </w:pPr>
            <w:r w:rsidRPr="00713C55">
              <w:rPr>
                <w:rFonts w:ascii="Times New Roman" w:hAnsi="Times New Roman" w:cs="Times New Roman"/>
                <w:sz w:val="28"/>
                <w:szCs w:val="28"/>
              </w:rPr>
              <w:t>копии документов об образовании</w:t>
            </w:r>
          </w:p>
        </w:tc>
        <w:tc>
          <w:tcPr>
            <w:tcW w:w="1553" w:type="dxa"/>
          </w:tcPr>
          <w:p w:rsidR="009320B6" w:rsidRPr="00713C55" w:rsidRDefault="009320B6" w:rsidP="00423548">
            <w:pPr>
              <w:spacing w:after="0"/>
              <w:rPr>
                <w:rFonts w:ascii="Times New Roman" w:hAnsi="Times New Roman" w:cs="Times New Roman"/>
                <w:sz w:val="28"/>
                <w:szCs w:val="28"/>
              </w:rPr>
            </w:pPr>
          </w:p>
        </w:tc>
      </w:tr>
      <w:tr w:rsidR="009320B6" w:rsidRPr="00713C55" w:rsidTr="00F10764">
        <w:tc>
          <w:tcPr>
            <w:tcW w:w="468" w:type="dxa"/>
          </w:tcPr>
          <w:p w:rsidR="009320B6" w:rsidRPr="00713C55" w:rsidRDefault="009320B6" w:rsidP="00423548">
            <w:pPr>
              <w:spacing w:after="0"/>
              <w:rPr>
                <w:rFonts w:ascii="Times New Roman" w:hAnsi="Times New Roman" w:cs="Times New Roman"/>
                <w:sz w:val="28"/>
                <w:szCs w:val="28"/>
              </w:rPr>
            </w:pPr>
            <w:r w:rsidRPr="00713C55">
              <w:rPr>
                <w:rFonts w:ascii="Times New Roman" w:hAnsi="Times New Roman" w:cs="Times New Roman"/>
                <w:sz w:val="28"/>
                <w:szCs w:val="28"/>
              </w:rPr>
              <w:t>6.</w:t>
            </w:r>
          </w:p>
        </w:tc>
        <w:tc>
          <w:tcPr>
            <w:tcW w:w="4500" w:type="dxa"/>
          </w:tcPr>
          <w:p w:rsidR="009320B6" w:rsidRPr="00713C55" w:rsidRDefault="009320B6" w:rsidP="00423548">
            <w:pPr>
              <w:spacing w:after="0" w:line="240" w:lineRule="auto"/>
              <w:rPr>
                <w:rFonts w:ascii="Times New Roman" w:hAnsi="Times New Roman" w:cs="Times New Roman"/>
                <w:i/>
                <w:sz w:val="28"/>
                <w:szCs w:val="28"/>
              </w:rPr>
            </w:pPr>
            <w:r w:rsidRPr="00713C55">
              <w:rPr>
                <w:rFonts w:ascii="Times New Roman" w:hAnsi="Times New Roman" w:cs="Times New Roman"/>
                <w:i/>
                <w:sz w:val="28"/>
                <w:szCs w:val="28"/>
              </w:rPr>
              <w:t>другие документы:</w:t>
            </w:r>
          </w:p>
        </w:tc>
        <w:tc>
          <w:tcPr>
            <w:tcW w:w="1553" w:type="dxa"/>
          </w:tcPr>
          <w:p w:rsidR="009320B6" w:rsidRPr="00713C55" w:rsidRDefault="009320B6" w:rsidP="00423548">
            <w:pPr>
              <w:spacing w:after="0"/>
              <w:rPr>
                <w:rFonts w:ascii="Times New Roman" w:hAnsi="Times New Roman" w:cs="Times New Roman"/>
                <w:sz w:val="28"/>
                <w:szCs w:val="28"/>
              </w:rPr>
            </w:pPr>
          </w:p>
        </w:tc>
      </w:tr>
    </w:tbl>
    <w:p w:rsidR="009320B6" w:rsidRPr="00713C55" w:rsidRDefault="009320B6" w:rsidP="00423548">
      <w:pPr>
        <w:spacing w:after="0" w:line="240" w:lineRule="auto"/>
        <w:rPr>
          <w:rFonts w:ascii="Times New Roman" w:hAnsi="Times New Roman" w:cs="Times New Roman"/>
          <w:sz w:val="28"/>
          <w:szCs w:val="28"/>
        </w:rPr>
      </w:pPr>
    </w:p>
    <w:p w:rsidR="009320B6" w:rsidRPr="00713C55" w:rsidRDefault="009320B6" w:rsidP="00423548">
      <w:pPr>
        <w:spacing w:after="0" w:line="240" w:lineRule="auto"/>
        <w:rPr>
          <w:rFonts w:ascii="Times New Roman" w:hAnsi="Times New Roman" w:cs="Times New Roman"/>
          <w:sz w:val="28"/>
          <w:szCs w:val="28"/>
        </w:rPr>
      </w:pPr>
    </w:p>
    <w:p w:rsidR="009320B6" w:rsidRPr="00713C55" w:rsidRDefault="009320B6" w:rsidP="00423548">
      <w:pPr>
        <w:spacing w:after="0" w:line="240" w:lineRule="auto"/>
        <w:rPr>
          <w:rFonts w:ascii="Times New Roman" w:hAnsi="Times New Roman" w:cs="Times New Roman"/>
          <w:sz w:val="28"/>
          <w:szCs w:val="28"/>
        </w:rPr>
      </w:pPr>
      <w:r w:rsidRPr="00713C55">
        <w:rPr>
          <w:rFonts w:ascii="Times New Roman" w:hAnsi="Times New Roman" w:cs="Times New Roman"/>
          <w:sz w:val="28"/>
          <w:szCs w:val="28"/>
        </w:rPr>
        <w:t xml:space="preserve">______                                                 </w:t>
      </w:r>
      <w:r w:rsidR="00713C55" w:rsidRPr="00713C55">
        <w:rPr>
          <w:rFonts w:ascii="Times New Roman" w:hAnsi="Times New Roman" w:cs="Times New Roman"/>
          <w:sz w:val="28"/>
          <w:szCs w:val="28"/>
        </w:rPr>
        <w:t xml:space="preserve">              </w:t>
      </w:r>
      <w:r w:rsidRPr="00713C55">
        <w:rPr>
          <w:rFonts w:ascii="Times New Roman" w:hAnsi="Times New Roman" w:cs="Times New Roman"/>
          <w:sz w:val="28"/>
          <w:szCs w:val="28"/>
        </w:rPr>
        <w:t>____________________________</w:t>
      </w:r>
    </w:p>
    <w:p w:rsidR="009320B6" w:rsidRPr="00713C55" w:rsidRDefault="009320B6" w:rsidP="00423548">
      <w:pPr>
        <w:spacing w:after="0" w:line="240" w:lineRule="auto"/>
        <w:rPr>
          <w:rFonts w:ascii="Times New Roman" w:hAnsi="Times New Roman" w:cs="Times New Roman"/>
        </w:rPr>
      </w:pPr>
      <w:r w:rsidRPr="00713C55">
        <w:rPr>
          <w:rFonts w:ascii="Times New Roman" w:hAnsi="Times New Roman" w:cs="Times New Roman"/>
          <w:sz w:val="24"/>
          <w:szCs w:val="24"/>
        </w:rPr>
        <w:t xml:space="preserve">     </w:t>
      </w:r>
      <w:r w:rsidRPr="00713C55">
        <w:rPr>
          <w:rFonts w:ascii="Times New Roman" w:hAnsi="Times New Roman" w:cs="Times New Roman"/>
        </w:rPr>
        <w:t xml:space="preserve">дата   </w:t>
      </w:r>
      <w:r w:rsidRPr="00713C55">
        <w:rPr>
          <w:rFonts w:ascii="Times New Roman" w:hAnsi="Times New Roman" w:cs="Times New Roman"/>
        </w:rPr>
        <w:tab/>
      </w:r>
      <w:r w:rsidRPr="00713C55">
        <w:rPr>
          <w:rFonts w:ascii="Times New Roman" w:hAnsi="Times New Roman" w:cs="Times New Roman"/>
        </w:rPr>
        <w:tab/>
      </w:r>
      <w:r w:rsidRPr="00713C55">
        <w:rPr>
          <w:rFonts w:ascii="Times New Roman" w:hAnsi="Times New Roman" w:cs="Times New Roman"/>
        </w:rPr>
        <w:tab/>
      </w:r>
      <w:r w:rsidRPr="00713C55">
        <w:rPr>
          <w:rFonts w:ascii="Times New Roman" w:hAnsi="Times New Roman" w:cs="Times New Roman"/>
        </w:rPr>
        <w:tab/>
      </w:r>
      <w:r w:rsidRPr="00713C55">
        <w:rPr>
          <w:rFonts w:ascii="Times New Roman" w:hAnsi="Times New Roman" w:cs="Times New Roman"/>
        </w:rPr>
        <w:tab/>
      </w:r>
      <w:r w:rsidR="00423548" w:rsidRPr="00713C55">
        <w:rPr>
          <w:rFonts w:ascii="Times New Roman" w:hAnsi="Times New Roman" w:cs="Times New Roman"/>
        </w:rPr>
        <w:t xml:space="preserve">     </w:t>
      </w:r>
      <w:r w:rsidR="00713C55" w:rsidRPr="00713C55">
        <w:rPr>
          <w:rFonts w:ascii="Times New Roman" w:hAnsi="Times New Roman" w:cs="Times New Roman"/>
        </w:rPr>
        <w:t xml:space="preserve">                     </w:t>
      </w:r>
      <w:r w:rsidRPr="00713C55">
        <w:rPr>
          <w:rFonts w:ascii="Times New Roman" w:hAnsi="Times New Roman" w:cs="Times New Roman"/>
        </w:rPr>
        <w:t>подпись, расшифровка подписи</w:t>
      </w:r>
      <w:r w:rsidRPr="00713C55">
        <w:rPr>
          <w:rFonts w:ascii="Times New Roman" w:hAnsi="Times New Roman" w:cs="Times New Roman"/>
        </w:rPr>
        <w:tab/>
        <w:t xml:space="preserve">                                                                                                                                                                                          </w:t>
      </w:r>
    </w:p>
    <w:p w:rsidR="009320B6" w:rsidRPr="00713C55" w:rsidRDefault="009320B6" w:rsidP="00423548">
      <w:pPr>
        <w:spacing w:after="0" w:line="240" w:lineRule="auto"/>
        <w:rPr>
          <w:rFonts w:ascii="Times New Roman" w:hAnsi="Times New Roman" w:cs="Times New Roman"/>
        </w:rPr>
      </w:pPr>
    </w:p>
    <w:p w:rsidR="00423548" w:rsidRPr="00713C55" w:rsidRDefault="00423548" w:rsidP="00423548">
      <w:pPr>
        <w:spacing w:after="0" w:line="240" w:lineRule="auto"/>
        <w:contextualSpacing/>
        <w:jc w:val="right"/>
        <w:rPr>
          <w:rFonts w:ascii="Times New Roman" w:hAnsi="Times New Roman" w:cs="Times New Roman"/>
          <w:sz w:val="28"/>
          <w:szCs w:val="28"/>
        </w:rPr>
      </w:pPr>
    </w:p>
    <w:p w:rsidR="009320B6" w:rsidRPr="00713C55" w:rsidRDefault="00D93D39" w:rsidP="00423548">
      <w:pPr>
        <w:spacing w:after="0" w:line="240" w:lineRule="auto"/>
        <w:contextualSpacing/>
        <w:jc w:val="right"/>
        <w:rPr>
          <w:rFonts w:ascii="Times New Roman" w:hAnsi="Times New Roman" w:cs="Times New Roman"/>
          <w:sz w:val="28"/>
          <w:szCs w:val="28"/>
        </w:rPr>
      </w:pPr>
      <w:r w:rsidRPr="00713C55">
        <w:rPr>
          <w:rFonts w:ascii="Times New Roman" w:hAnsi="Times New Roman" w:cs="Times New Roman"/>
          <w:sz w:val="28"/>
          <w:szCs w:val="28"/>
        </w:rPr>
        <w:lastRenderedPageBreak/>
        <w:t>П</w:t>
      </w:r>
      <w:r w:rsidR="009320B6" w:rsidRPr="00713C55">
        <w:rPr>
          <w:rFonts w:ascii="Times New Roman" w:hAnsi="Times New Roman" w:cs="Times New Roman"/>
          <w:sz w:val="28"/>
          <w:szCs w:val="28"/>
        </w:rPr>
        <w:t>риложение № 3</w:t>
      </w:r>
    </w:p>
    <w:p w:rsidR="009320B6" w:rsidRPr="00713C55" w:rsidRDefault="009320B6" w:rsidP="00423548">
      <w:pPr>
        <w:spacing w:after="0"/>
        <w:rPr>
          <w:rFonts w:ascii="Times New Roman" w:hAnsi="Times New Roman" w:cs="Times New Roman"/>
          <w:sz w:val="28"/>
          <w:szCs w:val="28"/>
        </w:rPr>
      </w:pPr>
    </w:p>
    <w:tbl>
      <w:tblPr>
        <w:tblW w:w="0" w:type="auto"/>
        <w:tblInd w:w="3888" w:type="dxa"/>
        <w:tblLayout w:type="fixed"/>
        <w:tblLook w:val="0000"/>
      </w:tblPr>
      <w:tblGrid>
        <w:gridCol w:w="5576"/>
      </w:tblGrid>
      <w:tr w:rsidR="009320B6" w:rsidRPr="00713C55" w:rsidTr="00F10764">
        <w:tc>
          <w:tcPr>
            <w:tcW w:w="5576" w:type="dxa"/>
          </w:tcPr>
          <w:p w:rsidR="009320B6" w:rsidRPr="00713C55" w:rsidRDefault="009320B6" w:rsidP="00423548">
            <w:pPr>
              <w:spacing w:after="0" w:line="240" w:lineRule="auto"/>
              <w:jc w:val="right"/>
              <w:rPr>
                <w:rFonts w:ascii="Times New Roman" w:hAnsi="Times New Roman" w:cs="Times New Roman"/>
                <w:sz w:val="24"/>
                <w:szCs w:val="24"/>
              </w:rPr>
            </w:pPr>
            <w:r w:rsidRPr="00713C55">
              <w:rPr>
                <w:rFonts w:ascii="Times New Roman" w:hAnsi="Times New Roman" w:cs="Times New Roman"/>
                <w:sz w:val="24"/>
                <w:szCs w:val="24"/>
              </w:rPr>
              <w:t>______________________________________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Должность представителя нанимателя</w:t>
            </w:r>
          </w:p>
        </w:tc>
      </w:tr>
      <w:tr w:rsidR="009320B6" w:rsidRPr="00713C55" w:rsidTr="00F10764">
        <w:tc>
          <w:tcPr>
            <w:tcW w:w="5576" w:type="dxa"/>
          </w:tcPr>
          <w:p w:rsidR="009320B6" w:rsidRPr="00713C55" w:rsidRDefault="009320B6" w:rsidP="00423548">
            <w:pPr>
              <w:spacing w:after="0"/>
              <w:rPr>
                <w:rFonts w:ascii="Times New Roman" w:hAnsi="Times New Roman" w:cs="Times New Roman"/>
                <w:sz w:val="24"/>
                <w:szCs w:val="24"/>
              </w:rPr>
            </w:pPr>
            <w:r w:rsidRPr="00713C55">
              <w:rPr>
                <w:rFonts w:ascii="Times New Roman" w:hAnsi="Times New Roman" w:cs="Times New Roman"/>
                <w:sz w:val="24"/>
                <w:szCs w:val="24"/>
              </w:rPr>
              <w:t xml:space="preserve">                     </w:t>
            </w:r>
            <w:r w:rsidR="000E36EA" w:rsidRPr="00713C55">
              <w:rPr>
                <w:rFonts w:ascii="Times New Roman" w:hAnsi="Times New Roman" w:cs="Times New Roman"/>
                <w:sz w:val="24"/>
                <w:szCs w:val="24"/>
              </w:rPr>
              <w:t xml:space="preserve">  </w:t>
            </w:r>
          </w:p>
          <w:p w:rsidR="009320B6" w:rsidRPr="00713C55" w:rsidRDefault="009320B6" w:rsidP="00423548">
            <w:pPr>
              <w:spacing w:after="0" w:line="240" w:lineRule="auto"/>
              <w:jc w:val="right"/>
              <w:rPr>
                <w:rFonts w:ascii="Times New Roman" w:hAnsi="Times New Roman" w:cs="Times New Roman"/>
                <w:sz w:val="24"/>
                <w:szCs w:val="24"/>
              </w:rPr>
            </w:pPr>
            <w:r w:rsidRPr="00713C55">
              <w:rPr>
                <w:rFonts w:ascii="Times New Roman" w:hAnsi="Times New Roman" w:cs="Times New Roman"/>
                <w:sz w:val="24"/>
                <w:szCs w:val="24"/>
              </w:rPr>
              <w:t>______________________________________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фамилия, имя, отчество</w:t>
            </w:r>
          </w:p>
        </w:tc>
      </w:tr>
      <w:tr w:rsidR="009320B6" w:rsidRPr="00713C55" w:rsidTr="00F10764">
        <w:tc>
          <w:tcPr>
            <w:tcW w:w="5576" w:type="dxa"/>
          </w:tcPr>
          <w:p w:rsidR="009320B6" w:rsidRPr="00713C55" w:rsidRDefault="009320B6" w:rsidP="00423548">
            <w:pPr>
              <w:spacing w:after="0"/>
              <w:rPr>
                <w:rFonts w:ascii="Times New Roman" w:hAnsi="Times New Roman" w:cs="Times New Roman"/>
                <w:sz w:val="24"/>
                <w:szCs w:val="24"/>
              </w:rPr>
            </w:pPr>
          </w:p>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от _____________</w:t>
            </w:r>
            <w:r w:rsidR="000E36EA" w:rsidRPr="00713C55">
              <w:rPr>
                <w:rFonts w:ascii="Times New Roman" w:hAnsi="Times New Roman" w:cs="Times New Roman"/>
                <w:sz w:val="24"/>
                <w:szCs w:val="24"/>
              </w:rPr>
              <w:t>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фамилия, </w:t>
            </w:r>
          </w:p>
          <w:p w:rsidR="009320B6" w:rsidRPr="00713C55" w:rsidRDefault="009320B6" w:rsidP="00423548">
            <w:pPr>
              <w:spacing w:after="0" w:line="240" w:lineRule="auto"/>
              <w:jc w:val="right"/>
              <w:rPr>
                <w:rFonts w:ascii="Times New Roman" w:hAnsi="Times New Roman" w:cs="Times New Roman"/>
                <w:sz w:val="24"/>
                <w:szCs w:val="24"/>
                <w:vertAlign w:val="superscript"/>
              </w:rPr>
            </w:pPr>
            <w:r w:rsidRPr="00713C55">
              <w:rPr>
                <w:rFonts w:ascii="Times New Roman" w:hAnsi="Times New Roman" w:cs="Times New Roman"/>
                <w:sz w:val="24"/>
                <w:szCs w:val="24"/>
              </w:rPr>
              <w:t>____________________________________________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имя, отчество государственного гражданского                          служащего, претендующего на замещение</w:t>
            </w:r>
          </w:p>
          <w:p w:rsidR="009320B6" w:rsidRPr="00713C55" w:rsidRDefault="009320B6" w:rsidP="00423548">
            <w:pPr>
              <w:spacing w:after="0" w:line="240" w:lineRule="auto"/>
              <w:jc w:val="center"/>
              <w:rPr>
                <w:rFonts w:ascii="Times New Roman" w:hAnsi="Times New Roman" w:cs="Times New Roman"/>
                <w:sz w:val="24"/>
                <w:szCs w:val="24"/>
                <w:vertAlign w:val="superscript"/>
              </w:rPr>
            </w:pPr>
            <w:r w:rsidRPr="00713C55">
              <w:rPr>
                <w:rFonts w:ascii="Times New Roman" w:hAnsi="Times New Roman" w:cs="Times New Roman"/>
                <w:sz w:val="24"/>
                <w:szCs w:val="24"/>
                <w:vertAlign w:val="superscript"/>
              </w:rPr>
              <w:t xml:space="preserve">     _______________________________________</w:t>
            </w:r>
            <w:r w:rsidR="000E36EA" w:rsidRPr="00713C55">
              <w:rPr>
                <w:rFonts w:ascii="Times New Roman" w:hAnsi="Times New Roman" w:cs="Times New Roman"/>
                <w:sz w:val="24"/>
                <w:szCs w:val="24"/>
                <w:vertAlign w:val="superscript"/>
              </w:rPr>
              <w:t>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вакантной должности государственной гражданской службы Р</w:t>
            </w:r>
            <w:r w:rsidR="00F10764" w:rsidRPr="00713C55">
              <w:rPr>
                <w:rFonts w:ascii="Times New Roman" w:hAnsi="Times New Roman" w:cs="Times New Roman"/>
                <w:sz w:val="24"/>
                <w:szCs w:val="24"/>
              </w:rPr>
              <w:t>еспублики Адыгея в Министерстве финансов Республики Адыгея</w:t>
            </w:r>
          </w:p>
        </w:tc>
      </w:tr>
      <w:tr w:rsidR="009320B6" w:rsidRPr="00713C55" w:rsidTr="00F10764">
        <w:tc>
          <w:tcPr>
            <w:tcW w:w="5576" w:type="dxa"/>
          </w:tcPr>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________________________________________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замещаемая должность с указанием структурного подразделения государственного органа</w:t>
            </w:r>
          </w:p>
        </w:tc>
      </w:tr>
    </w:tbl>
    <w:p w:rsidR="009320B6" w:rsidRPr="00713C55" w:rsidRDefault="009320B6" w:rsidP="00423548">
      <w:pPr>
        <w:spacing w:after="0"/>
        <w:rPr>
          <w:rFonts w:ascii="Times New Roman" w:hAnsi="Times New Roman" w:cs="Times New Roman"/>
          <w:sz w:val="28"/>
          <w:szCs w:val="28"/>
        </w:rPr>
      </w:pPr>
    </w:p>
    <w:p w:rsidR="009320B6" w:rsidRPr="00713C55" w:rsidRDefault="009320B6" w:rsidP="00423548">
      <w:pPr>
        <w:spacing w:after="0" w:line="360" w:lineRule="auto"/>
        <w:jc w:val="center"/>
        <w:rPr>
          <w:rFonts w:ascii="Times New Roman" w:hAnsi="Times New Roman" w:cs="Times New Roman"/>
          <w:spacing w:val="20"/>
          <w:sz w:val="28"/>
          <w:szCs w:val="28"/>
        </w:rPr>
      </w:pPr>
      <w:r w:rsidRPr="00713C55">
        <w:rPr>
          <w:rFonts w:ascii="Times New Roman" w:hAnsi="Times New Roman" w:cs="Times New Roman"/>
          <w:spacing w:val="20"/>
          <w:sz w:val="28"/>
          <w:szCs w:val="28"/>
        </w:rPr>
        <w:t>Заявление</w:t>
      </w:r>
    </w:p>
    <w:p w:rsidR="009320B6" w:rsidRPr="00713C55" w:rsidRDefault="009320B6" w:rsidP="00423548">
      <w:pPr>
        <w:spacing w:after="0"/>
        <w:ind w:firstLine="709"/>
        <w:jc w:val="both"/>
        <w:rPr>
          <w:rFonts w:ascii="Times New Roman" w:hAnsi="Times New Roman" w:cs="Times New Roman"/>
          <w:sz w:val="28"/>
          <w:szCs w:val="28"/>
        </w:rPr>
      </w:pPr>
      <w:r w:rsidRPr="00713C55">
        <w:rPr>
          <w:rFonts w:ascii="Times New Roman" w:hAnsi="Times New Roman" w:cs="Times New Roman"/>
          <w:sz w:val="28"/>
          <w:szCs w:val="28"/>
        </w:rPr>
        <w:tab/>
        <w:t xml:space="preserve">Прошу допустить меня к участию в конкурсе                                        на замещение вакантной должности государственной                               гражданской                 службы                </w:t>
      </w:r>
      <w:r w:rsidR="00F10764" w:rsidRPr="00713C55">
        <w:rPr>
          <w:rFonts w:ascii="Times New Roman" w:hAnsi="Times New Roman" w:cs="Times New Roman"/>
          <w:sz w:val="28"/>
          <w:szCs w:val="28"/>
        </w:rPr>
        <w:t>Республики Адыгея в Министерстве финансов Республики Адыгея</w:t>
      </w:r>
    </w:p>
    <w:p w:rsidR="009320B6" w:rsidRPr="00713C55" w:rsidRDefault="009320B6" w:rsidP="00423548">
      <w:pPr>
        <w:spacing w:after="0" w:line="240" w:lineRule="auto"/>
        <w:jc w:val="both"/>
        <w:rPr>
          <w:rFonts w:ascii="Times New Roman" w:hAnsi="Times New Roman" w:cs="Times New Roman"/>
          <w:sz w:val="28"/>
          <w:szCs w:val="28"/>
        </w:rPr>
      </w:pPr>
      <w:r w:rsidRPr="00713C55">
        <w:rPr>
          <w:rFonts w:ascii="Times New Roman" w:hAnsi="Times New Roman" w:cs="Times New Roman"/>
          <w:sz w:val="28"/>
          <w:szCs w:val="28"/>
        </w:rPr>
        <w:t>_________________________________________________________</w:t>
      </w:r>
      <w:r w:rsidR="00423548" w:rsidRPr="00713C55">
        <w:rPr>
          <w:rFonts w:ascii="Times New Roman" w:hAnsi="Times New Roman" w:cs="Times New Roman"/>
          <w:sz w:val="28"/>
          <w:szCs w:val="28"/>
        </w:rPr>
        <w:t>_______</w:t>
      </w:r>
    </w:p>
    <w:p w:rsidR="009320B6" w:rsidRPr="00713C55" w:rsidRDefault="009320B6" w:rsidP="00423548">
      <w:pPr>
        <w:spacing w:after="0" w:line="240" w:lineRule="auto"/>
        <w:jc w:val="center"/>
        <w:rPr>
          <w:rFonts w:ascii="Times New Roman" w:hAnsi="Times New Roman" w:cs="Times New Roman"/>
        </w:rPr>
      </w:pPr>
      <w:r w:rsidRPr="00713C55">
        <w:rPr>
          <w:rFonts w:ascii="Times New Roman" w:hAnsi="Times New Roman" w:cs="Times New Roman"/>
        </w:rPr>
        <w:t>наименование должности</w:t>
      </w:r>
    </w:p>
    <w:p w:rsidR="009320B6" w:rsidRPr="00713C55" w:rsidRDefault="009320B6" w:rsidP="00423548">
      <w:pPr>
        <w:spacing w:after="0" w:line="240" w:lineRule="auto"/>
        <w:rPr>
          <w:rFonts w:ascii="Times New Roman" w:hAnsi="Times New Roman" w:cs="Times New Roman"/>
          <w:sz w:val="28"/>
          <w:szCs w:val="28"/>
        </w:rPr>
      </w:pPr>
      <w:r w:rsidRPr="00713C55">
        <w:rPr>
          <w:rFonts w:ascii="Times New Roman" w:hAnsi="Times New Roman" w:cs="Times New Roman"/>
          <w:sz w:val="28"/>
          <w:szCs w:val="28"/>
        </w:rPr>
        <w:t>________________________________________________________________</w:t>
      </w:r>
    </w:p>
    <w:p w:rsidR="009320B6" w:rsidRPr="00713C55" w:rsidRDefault="009320B6" w:rsidP="00423548">
      <w:pPr>
        <w:spacing w:after="0" w:line="240" w:lineRule="auto"/>
        <w:jc w:val="center"/>
        <w:rPr>
          <w:rFonts w:ascii="Times New Roman" w:hAnsi="Times New Roman" w:cs="Times New Roman"/>
          <w:sz w:val="28"/>
          <w:szCs w:val="28"/>
        </w:rPr>
      </w:pPr>
      <w:r w:rsidRPr="00713C55">
        <w:rPr>
          <w:rFonts w:ascii="Times New Roman" w:hAnsi="Times New Roman" w:cs="Times New Roman"/>
        </w:rPr>
        <w:t>наименование структурного подразделения</w:t>
      </w:r>
      <w:r w:rsidRPr="00713C55">
        <w:rPr>
          <w:rFonts w:ascii="Times New Roman" w:hAnsi="Times New Roman" w:cs="Times New Roman"/>
          <w:sz w:val="28"/>
          <w:szCs w:val="28"/>
        </w:rPr>
        <w:t xml:space="preserve"> </w:t>
      </w:r>
    </w:p>
    <w:p w:rsidR="00F10764" w:rsidRPr="00713C55" w:rsidRDefault="00F10764" w:rsidP="00423548">
      <w:pPr>
        <w:spacing w:after="0" w:line="240" w:lineRule="auto"/>
        <w:jc w:val="center"/>
        <w:rPr>
          <w:rFonts w:ascii="Times New Roman" w:hAnsi="Times New Roman" w:cs="Times New Roman"/>
          <w:sz w:val="28"/>
          <w:szCs w:val="28"/>
        </w:rPr>
      </w:pPr>
    </w:p>
    <w:p w:rsidR="009320B6" w:rsidRPr="00713C55" w:rsidRDefault="009320B6" w:rsidP="00423548">
      <w:pPr>
        <w:spacing w:after="0"/>
        <w:ind w:firstLine="709"/>
        <w:jc w:val="both"/>
        <w:rPr>
          <w:rFonts w:ascii="Times New Roman" w:hAnsi="Times New Roman" w:cs="Times New Roman"/>
          <w:sz w:val="28"/>
          <w:szCs w:val="28"/>
        </w:rPr>
      </w:pPr>
      <w:r w:rsidRPr="00713C55">
        <w:rPr>
          <w:rFonts w:ascii="Times New Roman" w:hAnsi="Times New Roman" w:cs="Times New Roman"/>
          <w:sz w:val="28"/>
          <w:szCs w:val="28"/>
        </w:rPr>
        <w:t xml:space="preserve">С условиями конкурса </w:t>
      </w:r>
      <w:proofErr w:type="gramStart"/>
      <w:r w:rsidRPr="00713C55">
        <w:rPr>
          <w:rFonts w:ascii="Times New Roman" w:hAnsi="Times New Roman" w:cs="Times New Roman"/>
          <w:sz w:val="28"/>
          <w:szCs w:val="28"/>
        </w:rPr>
        <w:t>ознакомлен</w:t>
      </w:r>
      <w:proofErr w:type="gramEnd"/>
      <w:r w:rsidRPr="00713C55">
        <w:rPr>
          <w:rFonts w:ascii="Times New Roman" w:hAnsi="Times New Roman" w:cs="Times New Roman"/>
          <w:sz w:val="28"/>
          <w:szCs w:val="28"/>
        </w:rPr>
        <w:t xml:space="preserve"> (ознакомлена) и согласен (согласна). </w:t>
      </w:r>
    </w:p>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 xml:space="preserve">______                     </w:t>
      </w:r>
      <w:r w:rsidRPr="00713C55">
        <w:rPr>
          <w:rFonts w:ascii="Times New Roman" w:hAnsi="Times New Roman" w:cs="Times New Roman"/>
          <w:sz w:val="24"/>
          <w:szCs w:val="24"/>
        </w:rPr>
        <w:tab/>
        <w:t xml:space="preserve">                                                           </w:t>
      </w:r>
      <w:r w:rsidR="00423548" w:rsidRPr="00713C55">
        <w:rPr>
          <w:rFonts w:ascii="Times New Roman" w:hAnsi="Times New Roman" w:cs="Times New Roman"/>
          <w:sz w:val="24"/>
          <w:szCs w:val="24"/>
        </w:rPr>
        <w:t xml:space="preserve">   _________________________</w:t>
      </w:r>
      <w:r w:rsidRPr="00713C55">
        <w:rPr>
          <w:rFonts w:ascii="Times New Roman" w:hAnsi="Times New Roman" w:cs="Times New Roman"/>
          <w:sz w:val="24"/>
          <w:szCs w:val="24"/>
        </w:rPr>
        <w:t xml:space="preserve">    </w:t>
      </w:r>
    </w:p>
    <w:p w:rsidR="00D93D39" w:rsidRPr="00713C55" w:rsidRDefault="00F10764"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 xml:space="preserve">    </w:t>
      </w:r>
      <w:r w:rsidR="009320B6" w:rsidRPr="00713C55">
        <w:rPr>
          <w:rFonts w:ascii="Times New Roman" w:hAnsi="Times New Roman" w:cs="Times New Roman"/>
          <w:sz w:val="20"/>
          <w:szCs w:val="20"/>
        </w:rPr>
        <w:t>дата</w:t>
      </w:r>
      <w:r w:rsidR="009320B6" w:rsidRPr="00713C55">
        <w:rPr>
          <w:rFonts w:ascii="Times New Roman" w:hAnsi="Times New Roman" w:cs="Times New Roman"/>
          <w:sz w:val="20"/>
          <w:szCs w:val="20"/>
        </w:rPr>
        <w:tab/>
      </w:r>
      <w:r w:rsidR="009320B6" w:rsidRPr="00713C55">
        <w:rPr>
          <w:rFonts w:ascii="Times New Roman" w:hAnsi="Times New Roman" w:cs="Times New Roman"/>
          <w:sz w:val="20"/>
          <w:szCs w:val="20"/>
        </w:rPr>
        <w:tab/>
      </w:r>
      <w:r w:rsidR="009320B6" w:rsidRPr="00713C55">
        <w:rPr>
          <w:rFonts w:ascii="Times New Roman" w:hAnsi="Times New Roman" w:cs="Times New Roman"/>
          <w:sz w:val="20"/>
          <w:szCs w:val="20"/>
        </w:rPr>
        <w:tab/>
      </w:r>
      <w:r w:rsidR="009320B6" w:rsidRPr="00713C55">
        <w:rPr>
          <w:rFonts w:ascii="Times New Roman" w:hAnsi="Times New Roman" w:cs="Times New Roman"/>
          <w:sz w:val="20"/>
          <w:szCs w:val="20"/>
        </w:rPr>
        <w:tab/>
      </w:r>
      <w:r w:rsidR="009320B6" w:rsidRPr="00713C55">
        <w:rPr>
          <w:rFonts w:ascii="Times New Roman" w:hAnsi="Times New Roman" w:cs="Times New Roman"/>
          <w:sz w:val="20"/>
          <w:szCs w:val="20"/>
        </w:rPr>
        <w:tab/>
      </w:r>
      <w:r w:rsidR="009320B6" w:rsidRPr="00713C55">
        <w:rPr>
          <w:rFonts w:ascii="Times New Roman" w:hAnsi="Times New Roman" w:cs="Times New Roman"/>
          <w:sz w:val="20"/>
          <w:szCs w:val="20"/>
        </w:rPr>
        <w:tab/>
      </w:r>
      <w:r w:rsidRPr="00713C55">
        <w:rPr>
          <w:rFonts w:ascii="Times New Roman" w:hAnsi="Times New Roman" w:cs="Times New Roman"/>
          <w:sz w:val="20"/>
          <w:szCs w:val="20"/>
        </w:rPr>
        <w:t xml:space="preserve">                          </w:t>
      </w:r>
      <w:r w:rsidR="00423548" w:rsidRPr="00713C55">
        <w:rPr>
          <w:rFonts w:ascii="Times New Roman" w:hAnsi="Times New Roman" w:cs="Times New Roman"/>
          <w:sz w:val="20"/>
          <w:szCs w:val="20"/>
        </w:rPr>
        <w:t xml:space="preserve">          </w:t>
      </w:r>
      <w:r w:rsidRPr="00713C55">
        <w:rPr>
          <w:rFonts w:ascii="Times New Roman" w:hAnsi="Times New Roman" w:cs="Times New Roman"/>
          <w:sz w:val="20"/>
          <w:szCs w:val="20"/>
        </w:rPr>
        <w:t xml:space="preserve">  </w:t>
      </w:r>
      <w:r w:rsidR="00D93D39" w:rsidRPr="00713C55">
        <w:rPr>
          <w:rFonts w:ascii="Times New Roman" w:hAnsi="Times New Roman" w:cs="Times New Roman"/>
          <w:sz w:val="20"/>
          <w:szCs w:val="20"/>
        </w:rPr>
        <w:t>подпись, расшифровка</w:t>
      </w:r>
      <w:r w:rsidR="00D93D39" w:rsidRPr="00713C55">
        <w:rPr>
          <w:rFonts w:ascii="Times New Roman" w:hAnsi="Times New Roman" w:cs="Times New Roman"/>
          <w:sz w:val="24"/>
          <w:szCs w:val="24"/>
        </w:rPr>
        <w:t xml:space="preserve"> </w:t>
      </w:r>
      <w:r w:rsidR="00D93D39" w:rsidRPr="00713C55">
        <w:rPr>
          <w:rFonts w:ascii="Times New Roman" w:hAnsi="Times New Roman" w:cs="Times New Roman"/>
          <w:sz w:val="20"/>
          <w:szCs w:val="20"/>
        </w:rPr>
        <w:t>подписи</w:t>
      </w:r>
      <w:r w:rsidR="00D93D39" w:rsidRPr="00713C55">
        <w:rPr>
          <w:rFonts w:ascii="Times New Roman" w:hAnsi="Times New Roman" w:cs="Times New Roman"/>
          <w:sz w:val="24"/>
          <w:szCs w:val="24"/>
        </w:rPr>
        <w:tab/>
      </w:r>
    </w:p>
    <w:p w:rsidR="000E36EA" w:rsidRPr="00713C55" w:rsidRDefault="000E36EA" w:rsidP="00423548">
      <w:pPr>
        <w:spacing w:after="0" w:line="240" w:lineRule="auto"/>
        <w:rPr>
          <w:rFonts w:ascii="Times New Roman" w:hAnsi="Times New Roman" w:cs="Times New Roman"/>
          <w:sz w:val="24"/>
          <w:szCs w:val="24"/>
        </w:rPr>
      </w:pPr>
    </w:p>
    <w:p w:rsidR="00525B9E" w:rsidRPr="00713C55" w:rsidRDefault="00525B9E" w:rsidP="00423548">
      <w:pPr>
        <w:spacing w:after="0" w:line="240" w:lineRule="auto"/>
        <w:rPr>
          <w:rFonts w:ascii="Times New Roman" w:hAnsi="Times New Roman" w:cs="Times New Roman"/>
          <w:sz w:val="24"/>
          <w:szCs w:val="24"/>
        </w:rPr>
      </w:pPr>
    </w:p>
    <w:p w:rsidR="00525B9E" w:rsidRPr="00713C55" w:rsidRDefault="00525B9E" w:rsidP="00423548">
      <w:pPr>
        <w:spacing w:after="0" w:line="240" w:lineRule="auto"/>
        <w:rPr>
          <w:rFonts w:ascii="Times New Roman" w:hAnsi="Times New Roman" w:cs="Times New Roman"/>
          <w:sz w:val="24"/>
          <w:szCs w:val="24"/>
        </w:rPr>
      </w:pPr>
    </w:p>
    <w:p w:rsidR="009320B6" w:rsidRPr="00713C55" w:rsidRDefault="009320B6" w:rsidP="00423548">
      <w:pPr>
        <w:spacing w:after="0" w:line="240" w:lineRule="auto"/>
        <w:contextualSpacing/>
        <w:jc w:val="right"/>
        <w:rPr>
          <w:rFonts w:ascii="Times New Roman" w:hAnsi="Times New Roman" w:cs="Times New Roman"/>
          <w:sz w:val="28"/>
          <w:szCs w:val="28"/>
        </w:rPr>
      </w:pPr>
      <w:r w:rsidRPr="00713C55">
        <w:rPr>
          <w:rFonts w:ascii="Times New Roman" w:hAnsi="Times New Roman" w:cs="Times New Roman"/>
          <w:sz w:val="28"/>
          <w:szCs w:val="28"/>
        </w:rPr>
        <w:t>Приложение № 4</w:t>
      </w:r>
    </w:p>
    <w:p w:rsidR="009320B6" w:rsidRPr="00713C55" w:rsidRDefault="009320B6" w:rsidP="00423548">
      <w:pPr>
        <w:spacing w:after="0" w:line="240" w:lineRule="auto"/>
        <w:jc w:val="right"/>
        <w:rPr>
          <w:rFonts w:ascii="Times New Roman" w:hAnsi="Times New Roman" w:cs="Times New Roman"/>
          <w:snapToGrid w:val="0"/>
          <w:sz w:val="28"/>
          <w:szCs w:val="28"/>
        </w:rPr>
      </w:pPr>
    </w:p>
    <w:p w:rsidR="009320B6" w:rsidRPr="00713C55" w:rsidRDefault="009320B6" w:rsidP="00423548">
      <w:pPr>
        <w:autoSpaceDE w:val="0"/>
        <w:autoSpaceDN w:val="0"/>
        <w:adjustRightInd w:val="0"/>
        <w:spacing w:after="0" w:line="240" w:lineRule="auto"/>
        <w:ind w:firstLine="709"/>
        <w:jc w:val="right"/>
        <w:rPr>
          <w:rFonts w:ascii="Times New Roman" w:eastAsia="Calibri" w:hAnsi="Times New Roman" w:cs="Times New Roman"/>
          <w:sz w:val="28"/>
          <w:szCs w:val="28"/>
        </w:rPr>
      </w:pPr>
    </w:p>
    <w:tbl>
      <w:tblPr>
        <w:tblW w:w="0" w:type="auto"/>
        <w:tblInd w:w="3888" w:type="dxa"/>
        <w:tblLayout w:type="fixed"/>
        <w:tblLook w:val="0000"/>
      </w:tblPr>
      <w:tblGrid>
        <w:gridCol w:w="5576"/>
      </w:tblGrid>
      <w:tr w:rsidR="009320B6" w:rsidRPr="00713C55" w:rsidTr="00F10764">
        <w:tc>
          <w:tcPr>
            <w:tcW w:w="5576" w:type="dxa"/>
          </w:tcPr>
          <w:p w:rsidR="009320B6" w:rsidRPr="00713C55" w:rsidRDefault="009320B6" w:rsidP="00423548">
            <w:pPr>
              <w:spacing w:after="0" w:line="240" w:lineRule="auto"/>
              <w:jc w:val="right"/>
              <w:rPr>
                <w:rFonts w:ascii="Times New Roman" w:hAnsi="Times New Roman" w:cs="Times New Roman"/>
                <w:sz w:val="24"/>
                <w:szCs w:val="24"/>
              </w:rPr>
            </w:pPr>
            <w:r w:rsidRPr="00713C55">
              <w:rPr>
                <w:rFonts w:ascii="Times New Roman" w:hAnsi="Times New Roman" w:cs="Times New Roman"/>
                <w:sz w:val="24"/>
                <w:szCs w:val="24"/>
              </w:rPr>
              <w:t>______________________________________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Должность представителя нанимателя</w:t>
            </w:r>
          </w:p>
        </w:tc>
      </w:tr>
      <w:tr w:rsidR="009320B6" w:rsidRPr="00713C55" w:rsidTr="00F10764">
        <w:tc>
          <w:tcPr>
            <w:tcW w:w="5576" w:type="dxa"/>
          </w:tcPr>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 xml:space="preserve">                        _______________________________________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фамилия, имя, отчество</w:t>
            </w:r>
          </w:p>
        </w:tc>
      </w:tr>
      <w:tr w:rsidR="009320B6" w:rsidRPr="00713C55" w:rsidTr="00F10764">
        <w:tc>
          <w:tcPr>
            <w:tcW w:w="5576" w:type="dxa"/>
          </w:tcPr>
          <w:p w:rsidR="009320B6" w:rsidRPr="00713C55" w:rsidRDefault="009320B6" w:rsidP="00423548">
            <w:pPr>
              <w:spacing w:after="0" w:line="240" w:lineRule="auto"/>
              <w:rPr>
                <w:rFonts w:ascii="Times New Roman" w:hAnsi="Times New Roman" w:cs="Times New Roman"/>
                <w:sz w:val="24"/>
                <w:szCs w:val="24"/>
              </w:rPr>
            </w:pPr>
          </w:p>
          <w:p w:rsidR="009320B6" w:rsidRPr="00713C55" w:rsidRDefault="009320B6"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lastRenderedPageBreak/>
              <w:t>от _____________</w:t>
            </w:r>
            <w:r w:rsidR="000E36EA" w:rsidRPr="00713C55">
              <w:rPr>
                <w:rFonts w:ascii="Times New Roman" w:hAnsi="Times New Roman" w:cs="Times New Roman"/>
                <w:sz w:val="24"/>
                <w:szCs w:val="24"/>
              </w:rPr>
              <w:t>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фамилия, </w:t>
            </w:r>
          </w:p>
          <w:p w:rsidR="009320B6" w:rsidRPr="00713C55" w:rsidRDefault="009320B6" w:rsidP="00423548">
            <w:pPr>
              <w:spacing w:after="0" w:line="240" w:lineRule="auto"/>
              <w:jc w:val="right"/>
              <w:rPr>
                <w:rFonts w:ascii="Times New Roman" w:hAnsi="Times New Roman" w:cs="Times New Roman"/>
                <w:sz w:val="24"/>
                <w:szCs w:val="24"/>
                <w:vertAlign w:val="superscript"/>
              </w:rPr>
            </w:pPr>
            <w:r w:rsidRPr="00713C55">
              <w:rPr>
                <w:rFonts w:ascii="Times New Roman" w:hAnsi="Times New Roman" w:cs="Times New Roman"/>
                <w:sz w:val="24"/>
                <w:szCs w:val="24"/>
              </w:rPr>
              <w:t>_____________</w:t>
            </w:r>
            <w:r w:rsidR="000E36EA" w:rsidRPr="00713C55">
              <w:rPr>
                <w:rFonts w:ascii="Times New Roman" w:hAnsi="Times New Roman" w:cs="Times New Roman"/>
                <w:sz w:val="24"/>
                <w:szCs w:val="24"/>
              </w:rPr>
              <w:t>_______________________________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 xml:space="preserve">           имя, отчество государственного гражданского                              служащего</w:t>
            </w:r>
          </w:p>
          <w:p w:rsidR="009320B6" w:rsidRPr="00713C55" w:rsidRDefault="009320B6" w:rsidP="00423548">
            <w:pPr>
              <w:spacing w:after="0" w:line="240" w:lineRule="auto"/>
              <w:jc w:val="center"/>
              <w:rPr>
                <w:rFonts w:ascii="Times New Roman" w:hAnsi="Times New Roman" w:cs="Times New Roman"/>
                <w:sz w:val="24"/>
                <w:szCs w:val="24"/>
              </w:rPr>
            </w:pPr>
          </w:p>
        </w:tc>
      </w:tr>
      <w:tr w:rsidR="009320B6" w:rsidRPr="00713C55" w:rsidTr="00F10764">
        <w:tc>
          <w:tcPr>
            <w:tcW w:w="5576" w:type="dxa"/>
          </w:tcPr>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lastRenderedPageBreak/>
              <w:t>________________________________________</w:t>
            </w:r>
          </w:p>
          <w:p w:rsidR="009320B6" w:rsidRPr="00713C55" w:rsidRDefault="009320B6" w:rsidP="00423548">
            <w:pPr>
              <w:spacing w:after="0" w:line="240" w:lineRule="auto"/>
              <w:jc w:val="center"/>
              <w:rPr>
                <w:rFonts w:ascii="Times New Roman" w:hAnsi="Times New Roman" w:cs="Times New Roman"/>
                <w:sz w:val="24"/>
                <w:szCs w:val="24"/>
              </w:rPr>
            </w:pPr>
            <w:r w:rsidRPr="00713C55">
              <w:rPr>
                <w:rFonts w:ascii="Times New Roman" w:hAnsi="Times New Roman" w:cs="Times New Roman"/>
                <w:sz w:val="24"/>
                <w:szCs w:val="24"/>
              </w:rPr>
              <w:t>замещаемая должность с указанием структурного подразделения государственного органа</w:t>
            </w:r>
          </w:p>
        </w:tc>
      </w:tr>
    </w:tbl>
    <w:p w:rsidR="000E36EA" w:rsidRPr="00713C55" w:rsidRDefault="000E36EA" w:rsidP="00423548">
      <w:pPr>
        <w:spacing w:after="0" w:line="360" w:lineRule="auto"/>
        <w:jc w:val="center"/>
        <w:rPr>
          <w:rFonts w:ascii="Times New Roman" w:hAnsi="Times New Roman" w:cs="Times New Roman"/>
          <w:spacing w:val="20"/>
          <w:sz w:val="28"/>
          <w:szCs w:val="28"/>
        </w:rPr>
      </w:pPr>
    </w:p>
    <w:p w:rsidR="009320B6" w:rsidRPr="00713C55" w:rsidRDefault="009320B6" w:rsidP="00423548">
      <w:pPr>
        <w:spacing w:after="0" w:line="360" w:lineRule="auto"/>
        <w:jc w:val="center"/>
        <w:rPr>
          <w:rFonts w:ascii="Times New Roman" w:hAnsi="Times New Roman" w:cs="Times New Roman"/>
          <w:spacing w:val="20"/>
          <w:sz w:val="28"/>
          <w:szCs w:val="28"/>
        </w:rPr>
      </w:pPr>
      <w:r w:rsidRPr="00713C55">
        <w:rPr>
          <w:rFonts w:ascii="Times New Roman" w:hAnsi="Times New Roman" w:cs="Times New Roman"/>
          <w:spacing w:val="20"/>
          <w:sz w:val="28"/>
          <w:szCs w:val="28"/>
        </w:rPr>
        <w:t>Заявление</w:t>
      </w:r>
    </w:p>
    <w:p w:rsidR="009320B6" w:rsidRPr="00713C55" w:rsidRDefault="009320B6" w:rsidP="00423548">
      <w:pPr>
        <w:spacing w:after="0" w:line="240" w:lineRule="auto"/>
        <w:ind w:firstLine="709"/>
        <w:jc w:val="both"/>
        <w:rPr>
          <w:rFonts w:ascii="Times New Roman" w:hAnsi="Times New Roman" w:cs="Times New Roman"/>
          <w:sz w:val="28"/>
          <w:szCs w:val="28"/>
        </w:rPr>
      </w:pPr>
      <w:r w:rsidRPr="00713C55">
        <w:rPr>
          <w:rFonts w:ascii="Times New Roman" w:hAnsi="Times New Roman" w:cs="Times New Roman"/>
          <w:sz w:val="28"/>
          <w:szCs w:val="28"/>
        </w:rPr>
        <w:t xml:space="preserve">Прошу допустить меня к участию в конкурсе на                         включение в кадровый резерв </w:t>
      </w:r>
      <w:r w:rsidR="00F10764" w:rsidRPr="00713C55">
        <w:rPr>
          <w:rFonts w:ascii="Times New Roman" w:hAnsi="Times New Roman" w:cs="Times New Roman"/>
          <w:sz w:val="28"/>
          <w:szCs w:val="28"/>
        </w:rPr>
        <w:t>Министерства финансов Республики Адыгея</w:t>
      </w:r>
    </w:p>
    <w:p w:rsidR="009320B6" w:rsidRPr="00713C55" w:rsidRDefault="009320B6" w:rsidP="00423548">
      <w:pPr>
        <w:spacing w:after="0" w:line="240" w:lineRule="auto"/>
        <w:rPr>
          <w:rFonts w:ascii="Times New Roman" w:hAnsi="Times New Roman" w:cs="Times New Roman"/>
          <w:sz w:val="28"/>
          <w:szCs w:val="28"/>
        </w:rPr>
      </w:pPr>
      <w:r w:rsidRPr="00713C55">
        <w:rPr>
          <w:rFonts w:ascii="Times New Roman" w:hAnsi="Times New Roman" w:cs="Times New Roman"/>
          <w:sz w:val="28"/>
          <w:szCs w:val="28"/>
        </w:rPr>
        <w:t>_____________________________________________________</w:t>
      </w:r>
      <w:r w:rsidR="00F10764" w:rsidRPr="00713C55">
        <w:rPr>
          <w:rFonts w:ascii="Times New Roman" w:hAnsi="Times New Roman" w:cs="Times New Roman"/>
          <w:sz w:val="28"/>
          <w:szCs w:val="28"/>
        </w:rPr>
        <w:t>____________</w:t>
      </w:r>
    </w:p>
    <w:p w:rsidR="009320B6" w:rsidRPr="00713C55" w:rsidRDefault="00F10764" w:rsidP="00423548">
      <w:pPr>
        <w:spacing w:after="0" w:line="240" w:lineRule="auto"/>
        <w:jc w:val="center"/>
        <w:rPr>
          <w:rFonts w:ascii="Times New Roman" w:hAnsi="Times New Roman" w:cs="Times New Roman"/>
        </w:rPr>
      </w:pPr>
      <w:r w:rsidRPr="00713C55">
        <w:rPr>
          <w:rFonts w:ascii="Times New Roman" w:hAnsi="Times New Roman" w:cs="Times New Roman"/>
        </w:rPr>
        <w:t>н</w:t>
      </w:r>
      <w:r w:rsidR="009320B6" w:rsidRPr="00713C55">
        <w:rPr>
          <w:rFonts w:ascii="Times New Roman" w:hAnsi="Times New Roman" w:cs="Times New Roman"/>
        </w:rPr>
        <w:t>азвание</w:t>
      </w:r>
      <w:r w:rsidRPr="00713C55">
        <w:rPr>
          <w:rFonts w:ascii="Times New Roman" w:hAnsi="Times New Roman" w:cs="Times New Roman"/>
        </w:rPr>
        <w:t xml:space="preserve"> должности или </w:t>
      </w:r>
      <w:r w:rsidR="009320B6" w:rsidRPr="00713C55">
        <w:rPr>
          <w:rFonts w:ascii="Times New Roman" w:hAnsi="Times New Roman" w:cs="Times New Roman"/>
        </w:rPr>
        <w:t xml:space="preserve"> группы должностей </w:t>
      </w:r>
    </w:p>
    <w:p w:rsidR="009320B6" w:rsidRPr="00713C55" w:rsidRDefault="009320B6" w:rsidP="00423548">
      <w:pPr>
        <w:spacing w:after="0"/>
        <w:ind w:firstLine="709"/>
        <w:jc w:val="both"/>
        <w:rPr>
          <w:rFonts w:ascii="Times New Roman" w:hAnsi="Times New Roman" w:cs="Times New Roman"/>
          <w:sz w:val="28"/>
          <w:szCs w:val="28"/>
        </w:rPr>
      </w:pPr>
      <w:r w:rsidRPr="00713C55">
        <w:rPr>
          <w:rFonts w:ascii="Times New Roman" w:hAnsi="Times New Roman" w:cs="Times New Roman"/>
          <w:sz w:val="28"/>
          <w:szCs w:val="28"/>
        </w:rPr>
        <w:t xml:space="preserve">С условиями конкурса </w:t>
      </w:r>
      <w:proofErr w:type="gramStart"/>
      <w:r w:rsidRPr="00713C55">
        <w:rPr>
          <w:rFonts w:ascii="Times New Roman" w:hAnsi="Times New Roman" w:cs="Times New Roman"/>
          <w:sz w:val="28"/>
          <w:szCs w:val="28"/>
        </w:rPr>
        <w:t>ознакомлен</w:t>
      </w:r>
      <w:proofErr w:type="gramEnd"/>
      <w:r w:rsidRPr="00713C55">
        <w:rPr>
          <w:rFonts w:ascii="Times New Roman" w:hAnsi="Times New Roman" w:cs="Times New Roman"/>
          <w:sz w:val="28"/>
          <w:szCs w:val="28"/>
        </w:rPr>
        <w:t xml:space="preserve"> (ознакомлена) и согласен (согласна).                    </w:t>
      </w:r>
      <w:r w:rsidRPr="00713C55">
        <w:rPr>
          <w:rFonts w:ascii="Times New Roman" w:hAnsi="Times New Roman" w:cs="Times New Roman"/>
          <w:sz w:val="28"/>
          <w:szCs w:val="28"/>
        </w:rPr>
        <w:tab/>
      </w:r>
    </w:p>
    <w:p w:rsidR="000E36EA" w:rsidRPr="00713C55" w:rsidRDefault="000E36EA" w:rsidP="00423548">
      <w:pPr>
        <w:spacing w:after="0" w:line="240" w:lineRule="auto"/>
        <w:rPr>
          <w:rFonts w:ascii="Times New Roman" w:hAnsi="Times New Roman" w:cs="Times New Roman"/>
          <w:sz w:val="24"/>
          <w:szCs w:val="24"/>
        </w:rPr>
      </w:pPr>
      <w:r w:rsidRPr="00713C55">
        <w:rPr>
          <w:rFonts w:ascii="Times New Roman" w:hAnsi="Times New Roman" w:cs="Times New Roman"/>
          <w:sz w:val="24"/>
          <w:szCs w:val="24"/>
        </w:rPr>
        <w:t xml:space="preserve">______                     </w:t>
      </w:r>
      <w:r w:rsidRPr="00713C55">
        <w:rPr>
          <w:rFonts w:ascii="Times New Roman" w:hAnsi="Times New Roman" w:cs="Times New Roman"/>
          <w:sz w:val="24"/>
          <w:szCs w:val="24"/>
        </w:rPr>
        <w:tab/>
        <w:t xml:space="preserve">                                                              ____________________________     </w:t>
      </w:r>
    </w:p>
    <w:p w:rsidR="001549F0" w:rsidRPr="00713C55" w:rsidRDefault="000E36EA" w:rsidP="00423548">
      <w:pPr>
        <w:spacing w:after="0" w:line="240" w:lineRule="auto"/>
        <w:rPr>
          <w:sz w:val="20"/>
          <w:szCs w:val="20"/>
        </w:rPr>
      </w:pPr>
      <w:r w:rsidRPr="00713C55">
        <w:rPr>
          <w:rFonts w:ascii="Times New Roman" w:hAnsi="Times New Roman" w:cs="Times New Roman"/>
          <w:sz w:val="24"/>
          <w:szCs w:val="24"/>
        </w:rPr>
        <w:t xml:space="preserve">    </w:t>
      </w:r>
      <w:r w:rsidRPr="00713C55">
        <w:rPr>
          <w:rFonts w:ascii="Times New Roman" w:hAnsi="Times New Roman" w:cs="Times New Roman"/>
          <w:sz w:val="20"/>
          <w:szCs w:val="20"/>
        </w:rPr>
        <w:t>дата</w:t>
      </w:r>
      <w:r w:rsidRPr="00713C55">
        <w:rPr>
          <w:rFonts w:ascii="Times New Roman" w:hAnsi="Times New Roman" w:cs="Times New Roman"/>
          <w:sz w:val="20"/>
          <w:szCs w:val="20"/>
        </w:rPr>
        <w:tab/>
      </w:r>
      <w:r w:rsidRPr="00713C55">
        <w:rPr>
          <w:rFonts w:ascii="Times New Roman" w:hAnsi="Times New Roman" w:cs="Times New Roman"/>
          <w:sz w:val="20"/>
          <w:szCs w:val="20"/>
        </w:rPr>
        <w:tab/>
      </w:r>
      <w:r w:rsidRPr="00713C55">
        <w:rPr>
          <w:rFonts w:ascii="Times New Roman" w:hAnsi="Times New Roman" w:cs="Times New Roman"/>
          <w:sz w:val="20"/>
          <w:szCs w:val="20"/>
        </w:rPr>
        <w:tab/>
      </w:r>
      <w:r w:rsidRPr="00713C55">
        <w:rPr>
          <w:rFonts w:ascii="Times New Roman" w:hAnsi="Times New Roman" w:cs="Times New Roman"/>
          <w:sz w:val="20"/>
          <w:szCs w:val="20"/>
        </w:rPr>
        <w:tab/>
      </w:r>
      <w:r w:rsidRPr="00713C55">
        <w:rPr>
          <w:rFonts w:ascii="Times New Roman" w:hAnsi="Times New Roman" w:cs="Times New Roman"/>
          <w:sz w:val="20"/>
          <w:szCs w:val="20"/>
        </w:rPr>
        <w:tab/>
      </w:r>
      <w:r w:rsidRPr="00713C55">
        <w:rPr>
          <w:rFonts w:ascii="Times New Roman" w:hAnsi="Times New Roman" w:cs="Times New Roman"/>
          <w:sz w:val="20"/>
          <w:szCs w:val="20"/>
        </w:rPr>
        <w:tab/>
        <w:t xml:space="preserve">                      </w:t>
      </w:r>
      <w:r w:rsidR="00423548" w:rsidRPr="00713C55">
        <w:rPr>
          <w:rFonts w:ascii="Times New Roman" w:hAnsi="Times New Roman" w:cs="Times New Roman"/>
          <w:sz w:val="20"/>
          <w:szCs w:val="20"/>
        </w:rPr>
        <w:t xml:space="preserve">         </w:t>
      </w:r>
      <w:r w:rsidRPr="00713C55">
        <w:rPr>
          <w:rFonts w:ascii="Times New Roman" w:hAnsi="Times New Roman" w:cs="Times New Roman"/>
          <w:sz w:val="20"/>
          <w:szCs w:val="20"/>
        </w:rPr>
        <w:t xml:space="preserve">      подпись, расшифровка подписи</w:t>
      </w:r>
      <w:r w:rsidRPr="00713C55">
        <w:rPr>
          <w:rFonts w:ascii="Times New Roman" w:hAnsi="Times New Roman" w:cs="Times New Roman"/>
          <w:sz w:val="20"/>
          <w:szCs w:val="20"/>
        </w:rPr>
        <w:tab/>
      </w:r>
    </w:p>
    <w:sectPr w:rsidR="001549F0" w:rsidRPr="00713C55" w:rsidSect="00713C55">
      <w:headerReference w:type="default" r:id="rId14"/>
      <w:pgSz w:w="11905" w:h="16838"/>
      <w:pgMar w:top="1134" w:right="850" w:bottom="1134" w:left="1701" w:header="283"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CDD" w:rsidRDefault="00820CDD" w:rsidP="009320B6">
      <w:pPr>
        <w:spacing w:after="0" w:line="240" w:lineRule="auto"/>
      </w:pPr>
      <w:r>
        <w:separator/>
      </w:r>
    </w:p>
  </w:endnote>
  <w:endnote w:type="continuationSeparator" w:id="0">
    <w:p w:rsidR="00820CDD" w:rsidRDefault="00820CDD" w:rsidP="00932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CDD" w:rsidRDefault="00820CDD" w:rsidP="009320B6">
      <w:pPr>
        <w:spacing w:after="0" w:line="240" w:lineRule="auto"/>
      </w:pPr>
      <w:r>
        <w:separator/>
      </w:r>
    </w:p>
  </w:footnote>
  <w:footnote w:type="continuationSeparator" w:id="0">
    <w:p w:rsidR="00820CDD" w:rsidRDefault="00820CDD" w:rsidP="00932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9270"/>
      <w:docPartObj>
        <w:docPartGallery w:val="Page Numbers (Top of Page)"/>
        <w:docPartUnique/>
      </w:docPartObj>
    </w:sdtPr>
    <w:sdtContent>
      <w:p w:rsidR="00F10764" w:rsidRDefault="009D6A9C">
        <w:pPr>
          <w:pStyle w:val="a9"/>
          <w:jc w:val="center"/>
        </w:pPr>
        <w:r w:rsidRPr="003D5CC8">
          <w:rPr>
            <w:sz w:val="30"/>
            <w:szCs w:val="30"/>
          </w:rPr>
          <w:fldChar w:fldCharType="begin"/>
        </w:r>
        <w:r w:rsidR="00F10764" w:rsidRPr="003D5CC8">
          <w:rPr>
            <w:sz w:val="30"/>
            <w:szCs w:val="30"/>
          </w:rPr>
          <w:instrText xml:space="preserve"> PAGE   \* MERGEFORMAT </w:instrText>
        </w:r>
        <w:r w:rsidRPr="003D5CC8">
          <w:rPr>
            <w:sz w:val="30"/>
            <w:szCs w:val="30"/>
          </w:rPr>
          <w:fldChar w:fldCharType="separate"/>
        </w:r>
        <w:r w:rsidR="008B57C6">
          <w:rPr>
            <w:noProof/>
            <w:sz w:val="30"/>
            <w:szCs w:val="30"/>
          </w:rPr>
          <w:t>2</w:t>
        </w:r>
        <w:r w:rsidRPr="003D5CC8">
          <w:rPr>
            <w:sz w:val="30"/>
            <w:szCs w:val="3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C2C2D"/>
    <w:multiLevelType w:val="hybridMultilevel"/>
    <w:tmpl w:val="ED02EDBE"/>
    <w:lvl w:ilvl="0" w:tplc="AB7896F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2163F4"/>
    <w:multiLevelType w:val="hybridMultilevel"/>
    <w:tmpl w:val="A61C323A"/>
    <w:lvl w:ilvl="0" w:tplc="398E7A9E">
      <w:start w:val="1"/>
      <w:numFmt w:val="decimal"/>
      <w:lvlText w:val="%1)"/>
      <w:lvlJc w:val="left"/>
      <w:pPr>
        <w:ind w:left="1212" w:hanging="360"/>
      </w:pPr>
      <w:rPr>
        <w:rFonts w:asciiTheme="minorHAnsi" w:eastAsia="Times New Roman" w:hAnsiTheme="minorHAnsi"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B87074D"/>
    <w:multiLevelType w:val="hybridMultilevel"/>
    <w:tmpl w:val="03AC4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320B6"/>
    <w:rsid w:val="000313E6"/>
    <w:rsid w:val="000A228D"/>
    <w:rsid w:val="000D083F"/>
    <w:rsid w:val="000E36EA"/>
    <w:rsid w:val="001549F0"/>
    <w:rsid w:val="0021113C"/>
    <w:rsid w:val="002B24E0"/>
    <w:rsid w:val="00423548"/>
    <w:rsid w:val="00525B9E"/>
    <w:rsid w:val="0071233C"/>
    <w:rsid w:val="00713C55"/>
    <w:rsid w:val="00744428"/>
    <w:rsid w:val="00820CDD"/>
    <w:rsid w:val="008B57C6"/>
    <w:rsid w:val="009320B6"/>
    <w:rsid w:val="009D6A9C"/>
    <w:rsid w:val="009E6F75"/>
    <w:rsid w:val="00CB1C3B"/>
    <w:rsid w:val="00D93D39"/>
    <w:rsid w:val="00DF7A19"/>
    <w:rsid w:val="00E30EEF"/>
    <w:rsid w:val="00F107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0B6"/>
  </w:style>
  <w:style w:type="paragraph" w:styleId="1">
    <w:name w:val="heading 1"/>
    <w:basedOn w:val="a"/>
    <w:next w:val="a"/>
    <w:link w:val="10"/>
    <w:uiPriority w:val="9"/>
    <w:qFormat/>
    <w:rsid w:val="00932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320B6"/>
    <w:pPr>
      <w:keepNext/>
      <w:spacing w:after="0" w:line="240" w:lineRule="auto"/>
      <w:jc w:val="center"/>
      <w:outlineLvl w:val="2"/>
    </w:pPr>
    <w:rPr>
      <w:rFonts w:ascii="Times New Roman" w:eastAsia="Times New Roman" w:hAnsi="Times New Roman" w:cs="Times New Roman"/>
      <w:b/>
      <w:sz w:val="5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320B6"/>
    <w:rPr>
      <w:rFonts w:ascii="Times New Roman" w:eastAsia="Times New Roman" w:hAnsi="Times New Roman" w:cs="Times New Roman"/>
      <w:b/>
      <w:sz w:val="52"/>
      <w:szCs w:val="20"/>
      <w:lang w:eastAsia="ru-RU"/>
    </w:rPr>
  </w:style>
  <w:style w:type="paragraph" w:customStyle="1" w:styleId="ConsPlusNormal">
    <w:name w:val="ConsPlusNormal"/>
    <w:rsid w:val="009320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320B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rsid w:val="009320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320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20B6"/>
    <w:rPr>
      <w:rFonts w:ascii="Tahoma" w:hAnsi="Tahoma" w:cs="Tahoma"/>
      <w:sz w:val="16"/>
      <w:szCs w:val="16"/>
    </w:rPr>
  </w:style>
  <w:style w:type="paragraph" w:styleId="a6">
    <w:name w:val="footnote text"/>
    <w:basedOn w:val="a"/>
    <w:link w:val="a7"/>
    <w:rsid w:val="009320B6"/>
    <w:pPr>
      <w:spacing w:after="0" w:line="240" w:lineRule="auto"/>
      <w:jc w:val="both"/>
    </w:pPr>
    <w:rPr>
      <w:rFonts w:ascii="Calibri" w:eastAsia="Times New Roman" w:hAnsi="Calibri" w:cs="Times New Roman"/>
      <w:sz w:val="20"/>
      <w:szCs w:val="20"/>
    </w:rPr>
  </w:style>
  <w:style w:type="character" w:customStyle="1" w:styleId="a7">
    <w:name w:val="Текст сноски Знак"/>
    <w:basedOn w:val="a0"/>
    <w:link w:val="a6"/>
    <w:rsid w:val="009320B6"/>
    <w:rPr>
      <w:rFonts w:ascii="Calibri" w:eastAsia="Times New Roman" w:hAnsi="Calibri" w:cs="Times New Roman"/>
      <w:sz w:val="20"/>
      <w:szCs w:val="20"/>
    </w:rPr>
  </w:style>
  <w:style w:type="character" w:styleId="a8">
    <w:name w:val="footnote reference"/>
    <w:rsid w:val="009320B6"/>
    <w:rPr>
      <w:rFonts w:cs="Times New Roman"/>
      <w:vertAlign w:val="superscript"/>
    </w:rPr>
  </w:style>
  <w:style w:type="character" w:customStyle="1" w:styleId="10">
    <w:name w:val="Заголовок 1 Знак"/>
    <w:basedOn w:val="a0"/>
    <w:link w:val="1"/>
    <w:uiPriority w:val="9"/>
    <w:rsid w:val="009320B6"/>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rsid w:val="009320B6"/>
    <w:pPr>
      <w:tabs>
        <w:tab w:val="center" w:pos="4677"/>
        <w:tab w:val="right" w:pos="9355"/>
      </w:tabs>
    </w:pPr>
    <w:rPr>
      <w:rFonts w:ascii="Calibri" w:eastAsia="Times New Roman" w:hAnsi="Calibri" w:cs="Times New Roman"/>
      <w:sz w:val="20"/>
      <w:szCs w:val="20"/>
      <w:lang w:eastAsia="ru-RU"/>
    </w:rPr>
  </w:style>
  <w:style w:type="character" w:customStyle="1" w:styleId="aa">
    <w:name w:val="Верхний колонтитул Знак"/>
    <w:basedOn w:val="a0"/>
    <w:link w:val="a9"/>
    <w:uiPriority w:val="99"/>
    <w:rsid w:val="009320B6"/>
    <w:rPr>
      <w:rFonts w:ascii="Calibri" w:eastAsia="Times New Roman" w:hAnsi="Calibri" w:cs="Times New Roman"/>
      <w:sz w:val="20"/>
      <w:szCs w:val="20"/>
      <w:lang w:eastAsia="ru-RU"/>
    </w:rPr>
  </w:style>
  <w:style w:type="character" w:styleId="ab">
    <w:name w:val="Hyperlink"/>
    <w:uiPriority w:val="99"/>
    <w:rsid w:val="009320B6"/>
    <w:rPr>
      <w:rFonts w:cs="Times New Roman"/>
      <w:color w:val="0000FF"/>
      <w:u w:val="single"/>
    </w:rPr>
  </w:style>
  <w:style w:type="paragraph" w:styleId="ac">
    <w:name w:val="Normal (Web)"/>
    <w:basedOn w:val="a"/>
    <w:uiPriority w:val="99"/>
    <w:rsid w:val="009320B6"/>
    <w:pPr>
      <w:suppressAutoHyphens/>
      <w:spacing w:before="30" w:after="30" w:line="240" w:lineRule="auto"/>
    </w:pPr>
    <w:rPr>
      <w:rFonts w:ascii="Arial" w:eastAsia="Times New Roman" w:hAnsi="Arial" w:cs="Arial"/>
      <w:color w:val="332E2D"/>
      <w:spacing w:val="2"/>
      <w:sz w:val="28"/>
      <w:szCs w:val="28"/>
      <w:lang w:eastAsia="ar-SA"/>
    </w:rPr>
  </w:style>
  <w:style w:type="paragraph" w:customStyle="1" w:styleId="ad">
    <w:name w:val="МИ Текст"/>
    <w:basedOn w:val="a"/>
    <w:qFormat/>
    <w:rsid w:val="009320B6"/>
    <w:pPr>
      <w:suppressAutoHyphens/>
      <w:autoSpaceDE w:val="0"/>
      <w:spacing w:after="0" w:line="240" w:lineRule="auto"/>
      <w:ind w:firstLine="709"/>
      <w:jc w:val="both"/>
    </w:pPr>
    <w:rPr>
      <w:rFonts w:ascii="Times New Roman" w:eastAsia="Times New Roman" w:hAnsi="Times New Roman" w:cs="Times New Roman"/>
      <w:sz w:val="28"/>
      <w:szCs w:val="28"/>
      <w:lang w:eastAsia="ar-SA"/>
    </w:rPr>
  </w:style>
  <w:style w:type="paragraph" w:styleId="ae">
    <w:name w:val="List Paragraph"/>
    <w:basedOn w:val="a"/>
    <w:link w:val="af"/>
    <w:uiPriority w:val="34"/>
    <w:qFormat/>
    <w:rsid w:val="009320B6"/>
    <w:pPr>
      <w:spacing w:after="0" w:line="240" w:lineRule="auto"/>
      <w:ind w:left="720"/>
      <w:contextualSpacing/>
    </w:pPr>
    <w:rPr>
      <w:rFonts w:ascii="Calibri" w:eastAsia="Times New Roman" w:hAnsi="Calibri" w:cs="Times New Roman"/>
      <w:sz w:val="24"/>
      <w:szCs w:val="24"/>
      <w:lang w:eastAsia="ru-RU"/>
    </w:rPr>
  </w:style>
  <w:style w:type="character" w:customStyle="1" w:styleId="af">
    <w:name w:val="Абзац списка Знак"/>
    <w:link w:val="ae"/>
    <w:uiPriority w:val="34"/>
    <w:locked/>
    <w:rsid w:val="009320B6"/>
    <w:rPr>
      <w:rFonts w:ascii="Calibri" w:eastAsia="Times New Roman" w:hAnsi="Calibri" w:cs="Times New Roman"/>
      <w:sz w:val="24"/>
      <w:szCs w:val="24"/>
      <w:lang w:eastAsia="ru-RU"/>
    </w:rPr>
  </w:style>
  <w:style w:type="paragraph" w:styleId="af0">
    <w:name w:val="footer"/>
    <w:basedOn w:val="a"/>
    <w:link w:val="af1"/>
    <w:uiPriority w:val="99"/>
    <w:semiHidden/>
    <w:unhideWhenUsed/>
    <w:rsid w:val="009320B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9320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6361A2D6C86E6AD3AA1F12E8B2441CA2A227CE0A837BAE416CF6E1169AFA5B8F4284F0AC1F8C88M9i1O" TargetMode="External"/><Relationship Id="rId13" Type="http://schemas.openxmlformats.org/officeDocument/2006/relationships/hyperlink" Target="garantF1://12084522.5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garantF1://12084522.5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36354.16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garantF1://12036354.16" TargetMode="External"/><Relationship Id="rId4" Type="http://schemas.openxmlformats.org/officeDocument/2006/relationships/webSettings" Target="webSettings.xml"/><Relationship Id="rId9" Type="http://schemas.openxmlformats.org/officeDocument/2006/relationships/hyperlink" Target="garantF1://10002673.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6055</Words>
  <Characters>34515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2</cp:revision>
  <dcterms:created xsi:type="dcterms:W3CDTF">2019-03-20T14:53:00Z</dcterms:created>
  <dcterms:modified xsi:type="dcterms:W3CDTF">2019-03-20T14:53:00Z</dcterms:modified>
</cp:coreProperties>
</file>