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D4" w:rsidRPr="00D36050" w:rsidRDefault="001E05D4" w:rsidP="001E05D4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5D4" w:rsidRPr="00D36050" w:rsidRDefault="001E05D4" w:rsidP="001E05D4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1E05D4" w:rsidRPr="00D36050" w:rsidRDefault="001E05D4" w:rsidP="001E05D4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1E05D4" w:rsidRPr="00D36050" w:rsidRDefault="001E05D4" w:rsidP="001E05D4">
      <w:pPr>
        <w:jc w:val="center"/>
        <w:rPr>
          <w:rFonts w:ascii="Times New Roman" w:hAnsi="Times New Roman" w:cs="Times New Roman"/>
          <w:b/>
          <w:sz w:val="28"/>
        </w:rPr>
      </w:pPr>
    </w:p>
    <w:p w:rsidR="001E05D4" w:rsidRPr="001E05D4" w:rsidRDefault="001E05D4" w:rsidP="001E0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</w:t>
      </w:r>
      <w:r w:rsidR="004F4D8F">
        <w:rPr>
          <w:rFonts w:ascii="Times New Roman" w:hAnsi="Times New Roman" w:cs="Times New Roman"/>
          <w:sz w:val="28"/>
          <w:szCs w:val="28"/>
          <w:u w:val="single"/>
        </w:rPr>
        <w:t>05.08.2019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</w:t>
      </w:r>
      <w:r w:rsidR="004F4D8F">
        <w:rPr>
          <w:rFonts w:ascii="Times New Roman" w:hAnsi="Times New Roman" w:cs="Times New Roman"/>
          <w:sz w:val="28"/>
          <w:szCs w:val="28"/>
        </w:rPr>
        <w:t xml:space="preserve"> </w:t>
      </w:r>
      <w:r w:rsidR="004F4D8F">
        <w:rPr>
          <w:rFonts w:ascii="Times New Roman" w:hAnsi="Times New Roman" w:cs="Times New Roman"/>
          <w:sz w:val="28"/>
          <w:szCs w:val="28"/>
          <w:u w:val="single"/>
        </w:rPr>
        <w:t>90-А</w:t>
      </w:r>
    </w:p>
    <w:p w:rsidR="001E05D4" w:rsidRPr="002A76EF" w:rsidRDefault="001E05D4" w:rsidP="001E05D4">
      <w:pPr>
        <w:jc w:val="center"/>
        <w:rPr>
          <w:rFonts w:ascii="Times New Roman" w:hAnsi="Times New Roman" w:cs="Times New Roman"/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9180"/>
      </w:tblGrid>
      <w:tr w:rsidR="001E05D4" w:rsidRPr="002A76EF" w:rsidTr="001E05D4">
        <w:trPr>
          <w:trHeight w:val="269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1E05D4" w:rsidRPr="002A76EF" w:rsidRDefault="001E05D4" w:rsidP="004F4D8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изменений в приказ Министерства финансов Республики Адыгея от 26.02.2018 № 26-А «</w:t>
            </w:r>
            <w:r w:rsidRPr="002A76E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перечня должностей, замещение которых влечет за собой запрет государственным гражданским служащим Министерства финансов Республики Адыгея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proofErr w:type="gramEnd"/>
          </w:p>
        </w:tc>
      </w:tr>
    </w:tbl>
    <w:p w:rsidR="001E05D4" w:rsidRDefault="001E05D4" w:rsidP="001E0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E05D4" w:rsidRDefault="001E05D4" w:rsidP="001E0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3C0B">
        <w:rPr>
          <w:rFonts w:ascii="Times New Roman" w:hAnsi="Times New Roman"/>
          <w:sz w:val="28"/>
          <w:szCs w:val="28"/>
        </w:rPr>
        <w:t>В соответствии с Положением о Министерстве финансов Республики Адыгея</w:t>
      </w:r>
      <w:r>
        <w:rPr>
          <w:rFonts w:ascii="Times New Roman" w:hAnsi="Times New Roman"/>
          <w:sz w:val="28"/>
          <w:szCs w:val="28"/>
        </w:rPr>
        <w:t>, в связи с изменениями  штатного расписания Министерства финансов Республики Адыгея</w:t>
      </w:r>
      <w:r w:rsidRPr="00D93C0B">
        <w:rPr>
          <w:rFonts w:ascii="Times New Roman" w:hAnsi="Times New Roman"/>
          <w:sz w:val="28"/>
          <w:szCs w:val="28"/>
        </w:rPr>
        <w:t xml:space="preserve">, </w:t>
      </w:r>
    </w:p>
    <w:p w:rsidR="001E05D4" w:rsidRPr="00D93C0B" w:rsidRDefault="001E05D4" w:rsidP="001E05D4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ю:</w:t>
      </w:r>
    </w:p>
    <w:p w:rsidR="001E05D4" w:rsidRDefault="001E05D4" w:rsidP="001E05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D26E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D26EA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6EA">
        <w:rPr>
          <w:rFonts w:ascii="Times New Roman" w:hAnsi="Times New Roman"/>
          <w:sz w:val="28"/>
          <w:szCs w:val="28"/>
        </w:rPr>
        <w:t>в</w:t>
      </w:r>
      <w:r w:rsidRPr="002D26EA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5" w:history="1">
        <w:r w:rsidRPr="002D26EA">
          <w:rPr>
            <w:rFonts w:ascii="Times New Roman" w:hAnsi="Times New Roman"/>
            <w:bCs/>
            <w:sz w:val="28"/>
            <w:szCs w:val="28"/>
          </w:rPr>
          <w:t>Перечень</w:t>
        </w:r>
      </w:hyperlink>
      <w:r w:rsidRPr="002D26E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Адыгея,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и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утвержденный </w:t>
      </w:r>
      <w:r w:rsidRPr="008B137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proofErr w:type="gramEnd"/>
      <w:r w:rsidRPr="008B137A">
        <w:rPr>
          <w:rFonts w:ascii="Times New Roman" w:hAnsi="Times New Roman"/>
          <w:sz w:val="28"/>
          <w:szCs w:val="28"/>
        </w:rPr>
        <w:t xml:space="preserve"> Министерства финансов Республики Адыгея от </w:t>
      </w:r>
      <w:r>
        <w:rPr>
          <w:rFonts w:ascii="Times New Roman" w:hAnsi="Times New Roman"/>
          <w:sz w:val="28"/>
          <w:szCs w:val="28"/>
        </w:rPr>
        <w:t>26</w:t>
      </w:r>
      <w:r w:rsidRPr="008B13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8B137A">
        <w:rPr>
          <w:rFonts w:ascii="Times New Roman" w:hAnsi="Times New Roman"/>
          <w:sz w:val="28"/>
          <w:szCs w:val="28"/>
        </w:rPr>
        <w:t xml:space="preserve">.2018 № </w:t>
      </w:r>
      <w:r>
        <w:rPr>
          <w:rFonts w:ascii="Times New Roman" w:hAnsi="Times New Roman"/>
          <w:sz w:val="28"/>
          <w:szCs w:val="28"/>
        </w:rPr>
        <w:t>26</w:t>
      </w:r>
      <w:r w:rsidRPr="008B137A">
        <w:rPr>
          <w:rFonts w:ascii="Times New Roman" w:hAnsi="Times New Roman"/>
          <w:sz w:val="28"/>
          <w:szCs w:val="28"/>
        </w:rPr>
        <w:t>-А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5D4">
        <w:rPr>
          <w:rFonts w:ascii="Times New Roman" w:hAnsi="Times New Roman" w:cs="Times New Roman"/>
          <w:sz w:val="28"/>
          <w:szCs w:val="28"/>
        </w:rPr>
        <w:t xml:space="preserve">(в редакции  </w:t>
      </w:r>
      <w:hyperlink r:id="rId6" w:history="1">
        <w:r w:rsidRPr="001E05D4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E05D4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</w:t>
      </w:r>
      <w:r>
        <w:rPr>
          <w:rFonts w:ascii="Times New Roman" w:hAnsi="Times New Roman" w:cs="Times New Roman"/>
          <w:sz w:val="28"/>
          <w:szCs w:val="28"/>
        </w:rPr>
        <w:t>от 08.08.2018 №</w:t>
      </w:r>
      <w:r w:rsidRPr="001E05D4">
        <w:rPr>
          <w:rFonts w:ascii="Times New Roman" w:hAnsi="Times New Roman" w:cs="Times New Roman"/>
          <w:sz w:val="28"/>
          <w:szCs w:val="28"/>
        </w:rPr>
        <w:t xml:space="preserve"> 77-А)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изменение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исключив из пункта 1 слова «Начальник отдела информационных технологий и материально-технического обеспечения».</w:t>
      </w:r>
    </w:p>
    <w:p w:rsidR="001E05D4" w:rsidRPr="002C6436" w:rsidRDefault="001E05D4" w:rsidP="001E05D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436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2C643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2C6436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1E05D4" w:rsidRPr="00F05B6A" w:rsidRDefault="001E05D4" w:rsidP="001E0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5D4" w:rsidRDefault="001E05D4" w:rsidP="001E0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sectPr w:rsidR="001E05D4" w:rsidSect="004F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D4"/>
    <w:rsid w:val="001E05D4"/>
    <w:rsid w:val="004F4D8F"/>
    <w:rsid w:val="00645434"/>
    <w:rsid w:val="00DA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D4"/>
  </w:style>
  <w:style w:type="paragraph" w:styleId="3">
    <w:name w:val="heading 3"/>
    <w:basedOn w:val="a"/>
    <w:next w:val="a"/>
    <w:link w:val="30"/>
    <w:qFormat/>
    <w:rsid w:val="001E05D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05D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1E0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1E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7871942141CC3AEC8AE894ACDFE9B75CC413889FCBB317BBBC2CDFC5FF7CAC6AF278C956423A8E9AD63AF22A072DE2E67D272AECED35E47630DDm9HCM" TargetMode="External"/><Relationship Id="rId5" Type="http://schemas.openxmlformats.org/officeDocument/2006/relationships/hyperlink" Target="consultantplus://offline/ref=ED8F8EDECB7820D570C2AF914DE753775906C2956AE1216FDD82D857378ED532877EFA1B4AC4E29AD84ECAF9D46B20A09FF3423C4705B2AF6D4C63A561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2</cp:revision>
  <dcterms:created xsi:type="dcterms:W3CDTF">2019-08-02T12:04:00Z</dcterms:created>
  <dcterms:modified xsi:type="dcterms:W3CDTF">2019-08-05T11:49:00Z</dcterms:modified>
</cp:coreProperties>
</file>