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93" w:rsidRPr="00BE6C93" w:rsidRDefault="00BE6C93" w:rsidP="00BE6C9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BE6C93">
        <w:rPr>
          <w:rFonts w:eastAsiaTheme="minorHAnsi"/>
          <w:b/>
          <w:bCs/>
          <w:sz w:val="28"/>
          <w:szCs w:val="28"/>
          <w:lang w:eastAsia="en-US"/>
        </w:rPr>
        <w:t xml:space="preserve">Информационное сообщение о проведении общественных </w:t>
      </w:r>
      <w:proofErr w:type="gramStart"/>
      <w:r w:rsidRPr="00BE6C93">
        <w:rPr>
          <w:rFonts w:eastAsiaTheme="minorHAnsi"/>
          <w:b/>
          <w:bCs/>
          <w:sz w:val="28"/>
          <w:szCs w:val="28"/>
          <w:lang w:eastAsia="en-US"/>
        </w:rPr>
        <w:t xml:space="preserve">обсуждений </w:t>
      </w:r>
      <w:r w:rsidRPr="00BE6C93">
        <w:rPr>
          <w:rFonts w:eastAsiaTheme="minorHAnsi"/>
          <w:b/>
          <w:sz w:val="28"/>
          <w:szCs w:val="28"/>
          <w:lang w:eastAsia="en-US"/>
        </w:rPr>
        <w:t>проекта приказа Министерства финансов</w:t>
      </w:r>
      <w:proofErr w:type="gramEnd"/>
      <w:r w:rsidRPr="00BE6C93">
        <w:rPr>
          <w:rFonts w:eastAsiaTheme="minorHAnsi"/>
          <w:b/>
          <w:sz w:val="28"/>
          <w:szCs w:val="28"/>
          <w:lang w:eastAsia="en-US"/>
        </w:rPr>
        <w:t xml:space="preserve"> Республики Адыгея «</w:t>
      </w:r>
      <w:r w:rsidRPr="00BE6C93">
        <w:rPr>
          <w:b/>
          <w:sz w:val="28"/>
          <w:szCs w:val="28"/>
        </w:rPr>
        <w:t>Об утверждении Плана противодействия коррупции в Министерстве финансов Республики Адыгея на 2020 – 2021 годы</w:t>
      </w:r>
      <w:r w:rsidRPr="00BE6C93">
        <w:rPr>
          <w:rFonts w:eastAsiaTheme="minorHAnsi"/>
          <w:b/>
          <w:sz w:val="28"/>
          <w:szCs w:val="28"/>
          <w:lang w:eastAsia="en-US"/>
        </w:rPr>
        <w:t>»</w:t>
      </w:r>
    </w:p>
    <w:p w:rsidR="00BE6C93" w:rsidRDefault="00BE6C93" w:rsidP="00BE6C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E6C93" w:rsidRPr="00FE1BF0" w:rsidRDefault="00BE6C93" w:rsidP="00BE6C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E6C93" w:rsidRPr="00BE6C93" w:rsidRDefault="0019665E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 w:rsidR="00BE6C93">
        <w:rPr>
          <w:rFonts w:eastAsiaTheme="minorHAnsi"/>
          <w:bCs/>
          <w:sz w:val="28"/>
          <w:szCs w:val="28"/>
          <w:lang w:eastAsia="en-US"/>
        </w:rPr>
        <w:t>В</w:t>
      </w:r>
      <w:r w:rsidR="00BE6C93" w:rsidRPr="00FE1BF0">
        <w:rPr>
          <w:rFonts w:eastAsiaTheme="minorHAnsi"/>
          <w:bCs/>
          <w:sz w:val="28"/>
          <w:szCs w:val="28"/>
          <w:lang w:eastAsia="en-US"/>
        </w:rPr>
        <w:t xml:space="preserve"> целях </w:t>
      </w:r>
      <w:r w:rsidR="00BE6C93" w:rsidRPr="00FE1BF0">
        <w:rPr>
          <w:rFonts w:eastAsiaTheme="minorHAnsi"/>
          <w:sz w:val="28"/>
          <w:szCs w:val="28"/>
          <w:lang w:eastAsia="en-US"/>
        </w:rPr>
        <w:t xml:space="preserve">выявления и учета общественного мнения о мероприятиях по противодействию коррупции, предлагаемых в проекте плана противодействия коррупции Министерства финансов Республики Адыгея </w:t>
      </w:r>
      <w:r w:rsidR="00BE6C93" w:rsidRPr="00BE6C93">
        <w:rPr>
          <w:sz w:val="28"/>
          <w:szCs w:val="28"/>
        </w:rPr>
        <w:t>на 2020 – 2021 годы</w:t>
      </w:r>
      <w:r w:rsidR="00BE6C93">
        <w:rPr>
          <w:rFonts w:eastAsiaTheme="minorHAnsi"/>
          <w:sz w:val="28"/>
          <w:szCs w:val="28"/>
          <w:lang w:eastAsia="en-US"/>
        </w:rPr>
        <w:t>, Министерство финансов Республики Адыгея с 8 февраля 2020 года по 9 марта 2020 года проводит общественное обсуждение</w:t>
      </w:r>
      <w:r w:rsidR="00BE6C93" w:rsidRPr="00FE1BF0">
        <w:rPr>
          <w:rFonts w:eastAsiaTheme="minorHAnsi"/>
          <w:sz w:val="28"/>
          <w:szCs w:val="28"/>
          <w:lang w:eastAsia="en-US"/>
        </w:rPr>
        <w:t xml:space="preserve"> проекта плана проти</w:t>
      </w:r>
      <w:r w:rsidR="00BE6C93">
        <w:rPr>
          <w:rFonts w:eastAsiaTheme="minorHAnsi"/>
          <w:sz w:val="28"/>
          <w:szCs w:val="28"/>
          <w:lang w:eastAsia="en-US"/>
        </w:rPr>
        <w:t xml:space="preserve">водействия коррупции </w:t>
      </w:r>
      <w:r w:rsidR="00BE6C93" w:rsidRPr="00BE6C93">
        <w:rPr>
          <w:sz w:val="28"/>
          <w:szCs w:val="28"/>
        </w:rPr>
        <w:t>на 2020 – 2021 годы</w:t>
      </w:r>
      <w:r w:rsidR="00BE6C93">
        <w:rPr>
          <w:sz w:val="28"/>
          <w:szCs w:val="28"/>
        </w:rPr>
        <w:t>.</w:t>
      </w:r>
      <w:proofErr w:type="gramEnd"/>
    </w:p>
    <w:p w:rsidR="00BE6C93" w:rsidRDefault="0019665E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hyperlink r:id="rId4" w:history="1">
        <w:r w:rsidR="00136F31" w:rsidRPr="00136F31">
          <w:rPr>
            <w:rStyle w:val="a3"/>
            <w:rFonts w:eastAsiaTheme="minorHAnsi"/>
            <w:sz w:val="28"/>
            <w:szCs w:val="28"/>
            <w:lang w:eastAsia="en-US"/>
          </w:rPr>
          <w:t>Скачать</w:t>
        </w:r>
      </w:hyperlink>
      <w:r w:rsidR="00136F31">
        <w:rPr>
          <w:rFonts w:eastAsiaTheme="minorHAnsi"/>
          <w:sz w:val="28"/>
          <w:szCs w:val="28"/>
          <w:lang w:eastAsia="en-US"/>
        </w:rPr>
        <w:t xml:space="preserve"> т</w:t>
      </w:r>
      <w:r w:rsidR="00BE6C93" w:rsidRPr="00FE1BF0">
        <w:rPr>
          <w:rFonts w:eastAsiaTheme="minorHAnsi"/>
          <w:sz w:val="28"/>
          <w:szCs w:val="28"/>
          <w:lang w:eastAsia="en-US"/>
        </w:rPr>
        <w:t>е</w:t>
      </w:r>
      <w:proofErr w:type="gramStart"/>
      <w:r w:rsidR="00BE6C93" w:rsidRPr="00FE1BF0">
        <w:rPr>
          <w:rFonts w:eastAsiaTheme="minorHAnsi"/>
          <w:sz w:val="28"/>
          <w:szCs w:val="28"/>
          <w:lang w:eastAsia="en-US"/>
        </w:rPr>
        <w:t xml:space="preserve">кст </w:t>
      </w:r>
      <w:r w:rsidR="00BE6C93" w:rsidRPr="00136F31">
        <w:rPr>
          <w:rFonts w:eastAsiaTheme="minorHAnsi"/>
          <w:sz w:val="28"/>
          <w:szCs w:val="28"/>
          <w:lang w:eastAsia="en-US"/>
        </w:rPr>
        <w:t>пр</w:t>
      </w:r>
      <w:proofErr w:type="gramEnd"/>
      <w:r w:rsidR="00BE6C93" w:rsidRPr="00136F31">
        <w:rPr>
          <w:rFonts w:eastAsiaTheme="minorHAnsi"/>
          <w:sz w:val="28"/>
          <w:szCs w:val="28"/>
          <w:lang w:eastAsia="en-US"/>
        </w:rPr>
        <w:t>оекта приказа Министерства финансов Республики Адыгея о плане противодействия коррупции</w:t>
      </w:r>
      <w:r w:rsidR="00136F31">
        <w:rPr>
          <w:rFonts w:eastAsiaTheme="minorHAnsi"/>
          <w:sz w:val="28"/>
          <w:szCs w:val="28"/>
          <w:lang w:eastAsia="en-US"/>
        </w:rPr>
        <w:t>.</w:t>
      </w:r>
      <w:r w:rsidR="00BE6C93">
        <w:rPr>
          <w:rFonts w:eastAsiaTheme="minorHAnsi"/>
          <w:sz w:val="28"/>
          <w:szCs w:val="28"/>
          <w:lang w:eastAsia="en-US"/>
        </w:rPr>
        <w:t xml:space="preserve"> </w:t>
      </w:r>
      <w:r w:rsidR="00136F31">
        <w:rPr>
          <w:rFonts w:eastAsiaTheme="minorHAnsi"/>
          <w:sz w:val="28"/>
          <w:szCs w:val="28"/>
          <w:lang w:eastAsia="en-US"/>
        </w:rPr>
        <w:t xml:space="preserve">Также проект приказа </w:t>
      </w:r>
      <w:r w:rsidR="00E7161B">
        <w:rPr>
          <w:rFonts w:eastAsiaTheme="minorHAnsi"/>
          <w:sz w:val="28"/>
          <w:szCs w:val="28"/>
          <w:lang w:eastAsia="en-US"/>
        </w:rPr>
        <w:t xml:space="preserve">опубликован 21.01.2020 </w:t>
      </w:r>
      <w:r w:rsidR="00136F31">
        <w:rPr>
          <w:rFonts w:eastAsiaTheme="minorHAnsi"/>
          <w:sz w:val="28"/>
          <w:szCs w:val="28"/>
          <w:lang w:eastAsia="en-US"/>
        </w:rPr>
        <w:t xml:space="preserve">на официальном сайте Министерства финансов Республики Адыгея </w:t>
      </w:r>
      <w:hyperlink r:id="rId5" w:history="1">
        <w:r w:rsidR="00E7161B" w:rsidRPr="00C84780">
          <w:rPr>
            <w:rStyle w:val="a3"/>
            <w:rFonts w:eastAsiaTheme="minorHAnsi"/>
            <w:sz w:val="28"/>
            <w:szCs w:val="28"/>
            <w:lang w:eastAsia="en-US"/>
          </w:rPr>
          <w:t>http://minfin0</w:t>
        </w:r>
        <w:r w:rsidR="00E7161B" w:rsidRPr="00C84780">
          <w:rPr>
            <w:rStyle w:val="a3"/>
            <w:rFonts w:eastAsiaTheme="minorHAnsi"/>
            <w:sz w:val="28"/>
            <w:szCs w:val="28"/>
            <w:lang w:eastAsia="en-US"/>
          </w:rPr>
          <w:t>1</w:t>
        </w:r>
        <w:r w:rsidR="00E7161B" w:rsidRPr="00C84780">
          <w:rPr>
            <w:rStyle w:val="a3"/>
            <w:rFonts w:eastAsiaTheme="minorHAnsi"/>
            <w:sz w:val="28"/>
            <w:szCs w:val="28"/>
            <w:lang w:eastAsia="en-US"/>
          </w:rPr>
          <w:t>-maykop.ru/Show/Category/12?ItemId=58</w:t>
        </w:r>
      </w:hyperlink>
      <w:r w:rsidR="00E7161B">
        <w:rPr>
          <w:rFonts w:eastAsiaTheme="minorHAnsi"/>
          <w:sz w:val="28"/>
          <w:szCs w:val="28"/>
          <w:lang w:eastAsia="en-US"/>
        </w:rPr>
        <w:t xml:space="preserve"> и </w:t>
      </w:r>
      <w:r w:rsidR="00136F31">
        <w:rPr>
          <w:rFonts w:eastAsiaTheme="minorHAnsi"/>
          <w:sz w:val="28"/>
          <w:szCs w:val="28"/>
          <w:lang w:eastAsia="en-US"/>
        </w:rPr>
        <w:t xml:space="preserve">на официальном сайте исполнительных органов государственной власти Республики Адыгея </w:t>
      </w:r>
      <w:hyperlink r:id="rId6" w:history="1">
        <w:r w:rsidR="00E7161B" w:rsidRPr="00C84780">
          <w:rPr>
            <w:rStyle w:val="a3"/>
            <w:rFonts w:eastAsiaTheme="minorHAnsi"/>
            <w:sz w:val="28"/>
            <w:szCs w:val="28"/>
            <w:lang w:eastAsia="en-US"/>
          </w:rPr>
          <w:t>http://adyg</w:t>
        </w:r>
        <w:r w:rsidR="00E7161B" w:rsidRPr="00C84780">
          <w:rPr>
            <w:rStyle w:val="a3"/>
            <w:rFonts w:eastAsiaTheme="minorHAnsi"/>
            <w:sz w:val="28"/>
            <w:szCs w:val="28"/>
            <w:lang w:eastAsia="en-US"/>
          </w:rPr>
          <w:t>h</w:t>
        </w:r>
        <w:r w:rsidR="00E7161B" w:rsidRPr="00C84780">
          <w:rPr>
            <w:rStyle w:val="a3"/>
            <w:rFonts w:eastAsiaTheme="minorHAnsi"/>
            <w:sz w:val="28"/>
            <w:szCs w:val="28"/>
            <w:lang w:eastAsia="en-US"/>
          </w:rPr>
          <w:t>eya.ru/ministers/departments/ministerstvo-finansov/protivodeystvie-korruptsii/antikorruptsionnaya-ekspertiza/</w:t>
        </w:r>
      </w:hyperlink>
      <w:r w:rsidR="00BE6C93">
        <w:rPr>
          <w:rFonts w:eastAsiaTheme="minorHAnsi"/>
          <w:sz w:val="28"/>
          <w:szCs w:val="28"/>
          <w:lang w:eastAsia="en-US"/>
        </w:rPr>
        <w:t>.</w:t>
      </w:r>
    </w:p>
    <w:p w:rsidR="00BE6C93" w:rsidRDefault="0019665E" w:rsidP="0019665E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BE6C93">
        <w:rPr>
          <w:rFonts w:eastAsiaTheme="minorHAnsi"/>
          <w:sz w:val="28"/>
          <w:szCs w:val="28"/>
          <w:lang w:eastAsia="en-US"/>
        </w:rPr>
        <w:t>Замечания и предложения</w:t>
      </w:r>
      <w:r w:rsidR="00BE6C93" w:rsidRPr="00FE1BF0">
        <w:rPr>
          <w:rFonts w:eastAsiaTheme="minorHAnsi"/>
          <w:sz w:val="28"/>
          <w:szCs w:val="28"/>
          <w:lang w:eastAsia="en-US"/>
        </w:rPr>
        <w:t xml:space="preserve"> по проекту плана противодействия корру</w:t>
      </w:r>
      <w:r w:rsidR="00BE6C93">
        <w:rPr>
          <w:rFonts w:eastAsiaTheme="minorHAnsi"/>
          <w:sz w:val="28"/>
          <w:szCs w:val="28"/>
          <w:lang w:eastAsia="en-US"/>
        </w:rPr>
        <w:t xml:space="preserve">пции </w:t>
      </w:r>
      <w:r w:rsidR="00BE6C93" w:rsidRPr="00FE1BF0">
        <w:rPr>
          <w:rFonts w:eastAsiaTheme="minorHAnsi"/>
          <w:sz w:val="28"/>
          <w:szCs w:val="28"/>
          <w:lang w:eastAsia="en-US"/>
        </w:rPr>
        <w:t xml:space="preserve">принимаются в электронной форме по электронной почте </w:t>
      </w:r>
      <w:hyperlink r:id="rId7" w:history="1">
        <w:r w:rsidR="00E92EF1" w:rsidRPr="00E92EF1">
          <w:rPr>
            <w:rStyle w:val="a3"/>
            <w:sz w:val="28"/>
            <w:szCs w:val="28"/>
          </w:rPr>
          <w:t>tsmykova@minfin-maykop.ru</w:t>
        </w:r>
      </w:hyperlink>
      <w:r w:rsidR="00E92EF1" w:rsidRPr="00E92EF1">
        <w:rPr>
          <w:sz w:val="28"/>
          <w:szCs w:val="28"/>
        </w:rPr>
        <w:t xml:space="preserve">, </w:t>
      </w:r>
      <w:hyperlink r:id="rId8" w:history="1">
        <w:r w:rsidRPr="0019665E">
          <w:rPr>
            <w:rStyle w:val="a3"/>
            <w:sz w:val="28"/>
            <w:szCs w:val="28"/>
            <w:lang w:val="en-US"/>
          </w:rPr>
          <w:t>mf</w:t>
        </w:r>
        <w:r w:rsidRPr="0019665E">
          <w:rPr>
            <w:rStyle w:val="a3"/>
            <w:sz w:val="28"/>
            <w:szCs w:val="28"/>
          </w:rPr>
          <w:t>@</w:t>
        </w:r>
        <w:r w:rsidRPr="0019665E">
          <w:rPr>
            <w:rStyle w:val="a3"/>
            <w:sz w:val="28"/>
            <w:szCs w:val="28"/>
            <w:lang w:val="en-US"/>
          </w:rPr>
          <w:t>minfin</w:t>
        </w:r>
        <w:r w:rsidRPr="0019665E">
          <w:rPr>
            <w:rStyle w:val="a3"/>
            <w:sz w:val="28"/>
            <w:szCs w:val="28"/>
          </w:rPr>
          <w:t>-</w:t>
        </w:r>
        <w:r w:rsidRPr="0019665E">
          <w:rPr>
            <w:rStyle w:val="a3"/>
            <w:sz w:val="28"/>
            <w:szCs w:val="28"/>
            <w:lang w:val="en-US"/>
          </w:rPr>
          <w:t>maykop</w:t>
        </w:r>
        <w:r w:rsidRPr="0019665E">
          <w:rPr>
            <w:rStyle w:val="a3"/>
            <w:sz w:val="28"/>
            <w:szCs w:val="28"/>
          </w:rPr>
          <w:t>.</w:t>
        </w:r>
        <w:r w:rsidRPr="0019665E">
          <w:rPr>
            <w:rStyle w:val="a3"/>
            <w:sz w:val="28"/>
            <w:szCs w:val="28"/>
            <w:lang w:val="en-US"/>
          </w:rPr>
          <w:t>ru</w:t>
        </w:r>
      </w:hyperlink>
      <w:r w:rsidRPr="0019665E">
        <w:rPr>
          <w:sz w:val="28"/>
          <w:szCs w:val="28"/>
        </w:rPr>
        <w:t>,</w:t>
      </w:r>
      <w:r w:rsidR="00E92EF1" w:rsidRPr="0019665E">
        <w:rPr>
          <w:bCs/>
          <w:color w:val="004040"/>
          <w:sz w:val="28"/>
          <w:szCs w:val="28"/>
        </w:rPr>
        <w:t xml:space="preserve"> </w:t>
      </w:r>
      <w:hyperlink r:id="rId9" w:history="1">
        <w:r w:rsidRPr="00BF39D8">
          <w:rPr>
            <w:rStyle w:val="a3"/>
            <w:bCs/>
            <w:sz w:val="28"/>
            <w:szCs w:val="28"/>
            <w:lang w:val="en-US"/>
          </w:rPr>
          <w:t>minfin</w:t>
        </w:r>
        <w:r w:rsidRPr="00BF39D8">
          <w:rPr>
            <w:rStyle w:val="a3"/>
            <w:bCs/>
            <w:sz w:val="28"/>
            <w:szCs w:val="28"/>
          </w:rPr>
          <w:t>@</w:t>
        </w:r>
        <w:r w:rsidRPr="00BF39D8">
          <w:rPr>
            <w:rStyle w:val="a3"/>
            <w:bCs/>
            <w:sz w:val="28"/>
            <w:szCs w:val="28"/>
            <w:lang w:val="en-US"/>
          </w:rPr>
          <w:t>minfin</w:t>
        </w:r>
        <w:r w:rsidRPr="00BF39D8">
          <w:rPr>
            <w:rStyle w:val="a3"/>
            <w:bCs/>
            <w:sz w:val="28"/>
            <w:szCs w:val="28"/>
          </w:rPr>
          <w:t>-</w:t>
        </w:r>
        <w:r w:rsidRPr="00BF39D8">
          <w:rPr>
            <w:rStyle w:val="a3"/>
            <w:bCs/>
            <w:sz w:val="28"/>
            <w:szCs w:val="28"/>
            <w:lang w:val="en-US"/>
          </w:rPr>
          <w:t>maykop</w:t>
        </w:r>
        <w:r w:rsidRPr="00BF39D8">
          <w:rPr>
            <w:rStyle w:val="a3"/>
            <w:bCs/>
            <w:sz w:val="28"/>
            <w:szCs w:val="28"/>
          </w:rPr>
          <w:t>.</w:t>
        </w:r>
        <w:r w:rsidRPr="00BF39D8">
          <w:rPr>
            <w:rStyle w:val="a3"/>
            <w:bCs/>
            <w:sz w:val="28"/>
            <w:szCs w:val="28"/>
            <w:lang w:val="en-US"/>
          </w:rPr>
          <w:t>ru</w:t>
        </w:r>
      </w:hyperlink>
      <w:r>
        <w:rPr>
          <w:bCs/>
          <w:color w:val="004040"/>
          <w:sz w:val="28"/>
          <w:szCs w:val="28"/>
        </w:rPr>
        <w:t xml:space="preserve"> </w:t>
      </w:r>
      <w:r w:rsidR="00BE6C93" w:rsidRPr="00FE1BF0">
        <w:rPr>
          <w:rFonts w:eastAsiaTheme="minorHAnsi"/>
          <w:sz w:val="28"/>
          <w:szCs w:val="28"/>
          <w:lang w:eastAsia="en-US"/>
        </w:rPr>
        <w:t xml:space="preserve">и в письменной форме, направленные по почте </w:t>
      </w:r>
      <w:r w:rsidR="00BE6C93" w:rsidRPr="00FE1BF0">
        <w:rPr>
          <w:rFonts w:eastAsiaTheme="minorHAnsi"/>
          <w:bCs/>
          <w:sz w:val="28"/>
          <w:szCs w:val="28"/>
          <w:lang w:eastAsia="en-US"/>
        </w:rPr>
        <w:t>п</w:t>
      </w:r>
      <w:r>
        <w:rPr>
          <w:rFonts w:eastAsiaTheme="minorHAnsi"/>
          <w:bCs/>
          <w:sz w:val="28"/>
          <w:szCs w:val="28"/>
          <w:lang w:eastAsia="en-US"/>
        </w:rPr>
        <w:t>о адресу: 385000, Республика Адыгея, г. Майкоп, ул. Пионерская, 199, Министерство финансов Республики Адыгея.</w:t>
      </w:r>
    </w:p>
    <w:p w:rsidR="00BE6C93" w:rsidRPr="00FE1BF0" w:rsidRDefault="0019665E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Контактный телефон </w:t>
      </w:r>
      <w:r w:rsidR="00BE6C93" w:rsidRPr="00FE1BF0">
        <w:rPr>
          <w:rFonts w:eastAsiaTheme="minorHAnsi"/>
          <w:sz w:val="28"/>
          <w:szCs w:val="28"/>
          <w:lang w:eastAsia="en-US"/>
        </w:rPr>
        <w:t>ответственного лица, осуществляющего прием замечаний и предложений по проекту плана проти</w:t>
      </w:r>
      <w:r w:rsidR="00BE6C93">
        <w:rPr>
          <w:rFonts w:eastAsiaTheme="minorHAnsi"/>
          <w:sz w:val="28"/>
          <w:szCs w:val="28"/>
          <w:lang w:eastAsia="en-US"/>
        </w:rPr>
        <w:t>водействия коррупции</w:t>
      </w:r>
      <w:r>
        <w:rPr>
          <w:rFonts w:eastAsiaTheme="minorHAnsi"/>
          <w:sz w:val="28"/>
          <w:szCs w:val="28"/>
          <w:lang w:eastAsia="en-US"/>
        </w:rPr>
        <w:t xml:space="preserve">, а также их обобщение: (8772) 52-17-62, </w:t>
      </w:r>
      <w:proofErr w:type="spellStart"/>
      <w:r>
        <w:rPr>
          <w:rFonts w:eastAsiaTheme="minorHAnsi"/>
          <w:sz w:val="28"/>
          <w:szCs w:val="28"/>
          <w:lang w:eastAsia="en-US"/>
        </w:rPr>
        <w:t>Смыкова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Татьяна Анатольевна, начальник отдела правовой и кадровой политики.</w:t>
      </w:r>
    </w:p>
    <w:p w:rsidR="00BE6C93" w:rsidRPr="00FE1BF0" w:rsidRDefault="0019665E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BE6C93" w:rsidRPr="00FE1BF0">
        <w:rPr>
          <w:rFonts w:eastAsiaTheme="minorHAnsi"/>
          <w:sz w:val="28"/>
          <w:szCs w:val="28"/>
          <w:lang w:eastAsia="en-US"/>
        </w:rPr>
        <w:t>Предложения и замечания по проекту плана противодействия коррупции могут быть также представлены в Министерство финансов Республики Адыгея на бумажном или электронном носителе нарочным в рабочие дни с понедельника по четверг с 9.00 час. до 13.00 час. и с 14.00 час. до 18.00 час., а в пятницу с 9.00 час</w:t>
      </w:r>
      <w:proofErr w:type="gramStart"/>
      <w:r w:rsidR="00BE6C93" w:rsidRPr="00FE1BF0">
        <w:rPr>
          <w:rFonts w:eastAsiaTheme="minorHAnsi"/>
          <w:sz w:val="28"/>
          <w:szCs w:val="28"/>
          <w:lang w:eastAsia="en-US"/>
        </w:rPr>
        <w:t>.</w:t>
      </w:r>
      <w:proofErr w:type="gramEnd"/>
      <w:r w:rsidR="00BE6C93" w:rsidRPr="00FE1BF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E6C93" w:rsidRPr="00FE1BF0">
        <w:rPr>
          <w:rFonts w:eastAsiaTheme="minorHAnsi"/>
          <w:sz w:val="28"/>
          <w:szCs w:val="28"/>
          <w:lang w:eastAsia="en-US"/>
        </w:rPr>
        <w:t>д</w:t>
      </w:r>
      <w:proofErr w:type="gramEnd"/>
      <w:r w:rsidR="00BE6C93" w:rsidRPr="00FE1BF0">
        <w:rPr>
          <w:rFonts w:eastAsiaTheme="minorHAnsi"/>
          <w:sz w:val="28"/>
          <w:szCs w:val="28"/>
          <w:lang w:eastAsia="en-US"/>
        </w:rPr>
        <w:t>о 13.00 час. и с 14.00 час. до 17.00 час.</w:t>
      </w:r>
    </w:p>
    <w:p w:rsidR="00BE6C93" w:rsidRPr="00FE1BF0" w:rsidRDefault="0019665E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  <w:r>
        <w:rPr>
          <w:rFonts w:eastAsiaTheme="minorHAnsi"/>
          <w:sz w:val="28"/>
          <w:szCs w:val="28"/>
          <w:lang w:eastAsia="en-US"/>
        </w:rPr>
        <w:t xml:space="preserve">6. </w:t>
      </w:r>
      <w:r w:rsidR="00BE6C93" w:rsidRPr="00FE1BF0">
        <w:rPr>
          <w:rFonts w:eastAsiaTheme="minorHAnsi"/>
          <w:sz w:val="28"/>
          <w:szCs w:val="28"/>
          <w:lang w:eastAsia="en-US"/>
        </w:rPr>
        <w:t>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BE6C93" w:rsidRPr="00FE1BF0" w:rsidRDefault="0019665E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AB5712">
        <w:rPr>
          <w:rFonts w:eastAsiaTheme="minorHAnsi"/>
          <w:sz w:val="28"/>
          <w:szCs w:val="28"/>
          <w:lang w:eastAsia="en-US"/>
        </w:rPr>
        <w:t xml:space="preserve"> </w:t>
      </w:r>
      <w:r w:rsidR="00BE6C93" w:rsidRPr="00FE1BF0">
        <w:rPr>
          <w:rFonts w:eastAsiaTheme="minorHAnsi"/>
          <w:sz w:val="28"/>
          <w:szCs w:val="28"/>
          <w:lang w:eastAsia="en-US"/>
        </w:rPr>
        <w:t>Не подлежат рассмотрению поступившие в рамках общественного обсуждения замечания и предложения:</w:t>
      </w:r>
    </w:p>
    <w:p w:rsidR="00BE6C93" w:rsidRPr="00FE1BF0" w:rsidRDefault="00BE6C93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1) в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которых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не указаны сведения, перечисленные в </w:t>
      </w:r>
      <w:hyperlink w:anchor="Par1" w:history="1">
        <w:r w:rsidRPr="00FE1BF0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19665E" w:rsidRPr="0019665E">
        <w:rPr>
          <w:sz w:val="28"/>
          <w:szCs w:val="28"/>
        </w:rPr>
        <w:t>6</w:t>
      </w:r>
      <w:r w:rsidRPr="0019665E">
        <w:rPr>
          <w:rFonts w:eastAsiaTheme="minorHAnsi"/>
          <w:sz w:val="28"/>
          <w:szCs w:val="28"/>
          <w:lang w:eastAsia="en-US"/>
        </w:rPr>
        <w:t xml:space="preserve"> </w:t>
      </w:r>
      <w:r w:rsidR="0019665E">
        <w:rPr>
          <w:rFonts w:eastAsiaTheme="minorHAnsi"/>
          <w:sz w:val="28"/>
          <w:szCs w:val="28"/>
          <w:lang w:eastAsia="en-US"/>
        </w:rPr>
        <w:t>настоящего сообщения</w:t>
      </w:r>
      <w:r w:rsidRPr="00FE1BF0">
        <w:rPr>
          <w:rFonts w:eastAsiaTheme="minorHAnsi"/>
          <w:sz w:val="28"/>
          <w:szCs w:val="28"/>
          <w:lang w:eastAsia="en-US"/>
        </w:rPr>
        <w:t>;</w:t>
      </w:r>
    </w:p>
    <w:p w:rsidR="00BE6C93" w:rsidRPr="00FE1BF0" w:rsidRDefault="00BE6C93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2) не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поддающиеся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прочтению;</w:t>
      </w:r>
    </w:p>
    <w:p w:rsidR="00BE6C93" w:rsidRPr="00FE1BF0" w:rsidRDefault="00BE6C93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3) экстремистской направленности;</w:t>
      </w:r>
    </w:p>
    <w:p w:rsidR="00BE6C93" w:rsidRPr="00FE1BF0" w:rsidRDefault="00BE6C93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lastRenderedPageBreak/>
        <w:t>4) содержащие нецензурные либо оскорбительные выражения;</w:t>
      </w:r>
    </w:p>
    <w:p w:rsidR="00BE6C93" w:rsidRPr="00FE1BF0" w:rsidRDefault="00BE6C93" w:rsidP="00BE6C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5) поступившие по истечении установленного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срока общественного обсуждения проекта план</w:t>
      </w:r>
      <w:r>
        <w:rPr>
          <w:rFonts w:eastAsiaTheme="minorHAnsi"/>
          <w:sz w:val="28"/>
          <w:szCs w:val="28"/>
          <w:lang w:eastAsia="en-US"/>
        </w:rPr>
        <w:t>а противодействия коррупции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>.</w:t>
      </w:r>
    </w:p>
    <w:p w:rsidR="001B74C1" w:rsidRDefault="001B74C1"/>
    <w:sectPr w:rsidR="001B74C1" w:rsidSect="001B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6C93"/>
    <w:rsid w:val="00136F31"/>
    <w:rsid w:val="00184DC4"/>
    <w:rsid w:val="0019665E"/>
    <w:rsid w:val="001B74C1"/>
    <w:rsid w:val="00384DBB"/>
    <w:rsid w:val="00730136"/>
    <w:rsid w:val="00AB4536"/>
    <w:rsid w:val="00AB5712"/>
    <w:rsid w:val="00BE6C93"/>
    <w:rsid w:val="00E7161B"/>
    <w:rsid w:val="00E9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E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665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B45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@minfin-mayko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mykova@minfin-mayko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ygheya.ru/ministers/departments/ministerstvo-finansov/protivodeystvie-korruptsii/antikorruptsionnaya-ekspertiz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fin01-maykop.ru/Show/Category/12?ItemId=58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shaova\Documents\&#1052;&#1072;&#1090;&#1077;&#1088;&#1080;&#1072;&#1083;&#1099;%20&#1085;&#1072;%20&#1089;&#1072;&#1081;&#1090;&#1099;\2020%20GOD\&#1055;&#1088;&#1086;&#1077;&#1082;&#1090;&#1099;%20&#1053;&#1055;&#1040;\Pr.Prikaza%20plan%20kor.docx" TargetMode="External"/><Relationship Id="rId9" Type="http://schemas.openxmlformats.org/officeDocument/2006/relationships/hyperlink" Target="mailto:minfin@minfin-mayk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shaova</cp:lastModifiedBy>
  <cp:revision>4</cp:revision>
  <dcterms:created xsi:type="dcterms:W3CDTF">2020-02-03T06:03:00Z</dcterms:created>
  <dcterms:modified xsi:type="dcterms:W3CDTF">2020-02-03T08:17:00Z</dcterms:modified>
</cp:coreProperties>
</file>