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F4" w:rsidRDefault="007236F4" w:rsidP="007236F4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Информационное сообщение</w:t>
      </w:r>
    </w:p>
    <w:p w:rsidR="007236F4" w:rsidRDefault="007236F4" w:rsidP="007236F4">
      <w:pPr>
        <w:spacing w:line="360" w:lineRule="auto"/>
        <w:ind w:firstLine="720"/>
        <w:jc w:val="both"/>
        <w:rPr>
          <w:sz w:val="28"/>
        </w:rPr>
      </w:pPr>
    </w:p>
    <w:p w:rsidR="007236F4" w:rsidRDefault="007236F4" w:rsidP="007236F4">
      <w:pPr>
        <w:ind w:firstLine="720"/>
        <w:jc w:val="both"/>
        <w:rPr>
          <w:sz w:val="28"/>
        </w:rPr>
      </w:pPr>
      <w:r>
        <w:rPr>
          <w:sz w:val="28"/>
        </w:rPr>
        <w:t xml:space="preserve">Министерство финансов Республики Адыгея информирует, что заседание Коллегии Министерства финансов Республики Адыгея состоится 29 июня 2020 года в 11.00 часов. </w:t>
      </w:r>
    </w:p>
    <w:p w:rsidR="007236F4" w:rsidRDefault="007236F4" w:rsidP="007236F4">
      <w:pPr>
        <w:ind w:firstLine="720"/>
        <w:jc w:val="both"/>
        <w:rPr>
          <w:sz w:val="28"/>
        </w:rPr>
      </w:pPr>
      <w:r>
        <w:rPr>
          <w:sz w:val="28"/>
        </w:rPr>
        <w:t>На заседании Коллегии Министерства финансов Республики Адыгея будут рассмотрены вопросы:</w:t>
      </w:r>
    </w:p>
    <w:p w:rsidR="007236F4" w:rsidRDefault="007236F4" w:rsidP="007236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 соблюдении органами местного самоуправления нормативов, утвержденных постановлением Кабинета Министров Республики Адыгея от 26 января 2009 года № 4 «Об установлении нормативов формирования расходов на оплату труда депутатов, выборных должностных  лиц местного самоуправления, осуществляющих свои полномочия на постоянной основе, муниципальных  служащих и материальное  содержание органов местного  самоуправления» за 2019 год, по итогам 1 квартала 2020 года.</w:t>
      </w:r>
      <w:proofErr w:type="gramEnd"/>
    </w:p>
    <w:p w:rsidR="007236F4" w:rsidRDefault="007236F4" w:rsidP="007236F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Докладчик: начальник отдела бюджетной политики </w:t>
      </w:r>
      <w:proofErr w:type="gramStart"/>
      <w:r>
        <w:rPr>
          <w:sz w:val="28"/>
          <w:szCs w:val="28"/>
        </w:rPr>
        <w:t>государственных</w:t>
      </w:r>
      <w:proofErr w:type="gramEnd"/>
    </w:p>
    <w:p w:rsidR="007236F4" w:rsidRDefault="007236F4" w:rsidP="007236F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органов и иных ведомств – Филимонова </w:t>
      </w:r>
      <w:proofErr w:type="spellStart"/>
      <w:r>
        <w:rPr>
          <w:sz w:val="28"/>
          <w:szCs w:val="28"/>
        </w:rPr>
        <w:t>Нелла</w:t>
      </w:r>
      <w:proofErr w:type="spellEnd"/>
      <w:r>
        <w:rPr>
          <w:sz w:val="28"/>
          <w:szCs w:val="28"/>
        </w:rPr>
        <w:t xml:space="preserve"> Евгеньевна.</w:t>
      </w:r>
    </w:p>
    <w:p w:rsidR="007236F4" w:rsidRDefault="007236F4" w:rsidP="007236F4">
      <w:pPr>
        <w:ind w:firstLine="708"/>
        <w:jc w:val="both"/>
        <w:rPr>
          <w:sz w:val="28"/>
          <w:szCs w:val="28"/>
        </w:rPr>
      </w:pPr>
    </w:p>
    <w:p w:rsidR="007236F4" w:rsidRDefault="007236F4" w:rsidP="00723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 выполнении в 2019 году муниципальными районами и городскими округами Республики Адыгея условий и ограничений установленных соглашениями,  заключенными с Министерством финансов Республики Адыгея.</w:t>
      </w:r>
    </w:p>
    <w:p w:rsidR="007236F4" w:rsidRDefault="007236F4" w:rsidP="00723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начальник отдела межбюджетных отношений, сводного планирования и мониторинга муниципальных финансов – Павлова Наталья Владимировна.</w:t>
      </w:r>
    </w:p>
    <w:p w:rsidR="007236F4" w:rsidRDefault="007236F4" w:rsidP="007236F4">
      <w:pPr>
        <w:ind w:firstLine="708"/>
        <w:jc w:val="both"/>
        <w:rPr>
          <w:sz w:val="28"/>
          <w:szCs w:val="28"/>
        </w:rPr>
      </w:pPr>
    </w:p>
    <w:p w:rsidR="007236F4" w:rsidRDefault="007236F4" w:rsidP="007236F4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>
        <w:rPr>
          <w:rFonts w:eastAsiaTheme="minorHAnsi"/>
          <w:bCs/>
          <w:sz w:val="28"/>
          <w:szCs w:val="28"/>
          <w:lang w:eastAsia="en-US"/>
        </w:rPr>
        <w:t>Об итогах реализации на территориях муниципальных образований Республики Адыгея региональных проектов в рамках реализации национальных (федеральных) проектов за 2019 год и  ходе  реализации в 2020 году региональных проектов в рамках реализации национальных (федеральных) проектов на территориях муниципальных образований Республики Адыгея.</w:t>
      </w:r>
    </w:p>
    <w:p w:rsidR="007236F4" w:rsidRDefault="007236F4" w:rsidP="007236F4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Докладчик: начальник отдела бюджетной политики в отраслях экономики –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Удычак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Аслан Юрьевич.</w:t>
      </w:r>
    </w:p>
    <w:p w:rsidR="00482EBD" w:rsidRDefault="00482EBD"/>
    <w:sectPr w:rsidR="00482EBD" w:rsidSect="0048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6F4"/>
    <w:rsid w:val="00482EBD"/>
    <w:rsid w:val="0072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3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1</cp:revision>
  <dcterms:created xsi:type="dcterms:W3CDTF">2020-06-25T08:41:00Z</dcterms:created>
  <dcterms:modified xsi:type="dcterms:W3CDTF">2020-06-25T08:43:00Z</dcterms:modified>
</cp:coreProperties>
</file>