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35" w:rsidRPr="003D6794" w:rsidRDefault="00C84735">
      <w:pPr>
        <w:widowControl w:val="0"/>
        <w:spacing w:after="0"/>
        <w:rPr>
          <w:rFonts w:ascii="Georgia" w:eastAsia="Georgia" w:hAnsi="Georgia" w:cs="Georgia"/>
        </w:rPr>
      </w:pPr>
    </w:p>
    <w:p w:rsidR="003D6794" w:rsidRPr="003D6794" w:rsidRDefault="003D6794" w:rsidP="003D6794">
      <w:pPr>
        <w:spacing w:before="120" w:after="120"/>
        <w:jc w:val="center"/>
        <w:rPr>
          <w:rFonts w:ascii="Georgia" w:eastAsia="Cambria" w:hAnsi="Georgia" w:cs="Cambria"/>
          <w:b/>
          <w:bCs/>
          <w:sz w:val="28"/>
          <w:szCs w:val="28"/>
        </w:rPr>
      </w:pPr>
      <w:r w:rsidRPr="003D6794">
        <w:rPr>
          <w:rFonts w:ascii="Georgia" w:eastAsia="Cambria" w:hAnsi="Georgia" w:cs="Cambria"/>
          <w:b/>
          <w:bCs/>
          <w:sz w:val="28"/>
          <w:szCs w:val="28"/>
        </w:rPr>
        <w:t>СТРАТЕГИЧЕСКАЯ СЕССИЯ МОСКОВСКОГО ФИНАНСОВОГО ФОРУМА ПРОЙДЁТ В ОНЛАЙН-ФОРМАТЕ</w:t>
      </w:r>
    </w:p>
    <w:p w:rsidR="007A09EF" w:rsidRPr="003D6794" w:rsidRDefault="007A09EF" w:rsidP="00F50E44">
      <w:pPr>
        <w:shd w:val="clear" w:color="auto" w:fill="FFFFFF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C84735" w:rsidRPr="003D6794" w:rsidRDefault="00F50E44">
      <w:pPr>
        <w:shd w:val="clear" w:color="auto" w:fill="FFFFFF"/>
        <w:spacing w:after="12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Москва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   </w:t>
      </w:r>
      <w:r w:rsidR="00452FD9">
        <w:rPr>
          <w:rFonts w:ascii="Georgia" w:hAnsi="Georgia"/>
          <w:sz w:val="24"/>
          <w:szCs w:val="24"/>
        </w:rPr>
        <w:t>02</w:t>
      </w:r>
      <w:r w:rsidR="006B471D" w:rsidRPr="003D6794">
        <w:rPr>
          <w:rFonts w:ascii="Georgia" w:hAnsi="Georgia"/>
          <w:sz w:val="24"/>
          <w:szCs w:val="24"/>
        </w:rPr>
        <w:t xml:space="preserve"> </w:t>
      </w:r>
      <w:r w:rsidR="00452FD9">
        <w:rPr>
          <w:rFonts w:ascii="Georgia" w:hAnsi="Georgia"/>
          <w:sz w:val="24"/>
          <w:szCs w:val="24"/>
        </w:rPr>
        <w:t>сентября</w:t>
      </w:r>
      <w:r w:rsidR="003D6794" w:rsidRPr="003D6794">
        <w:rPr>
          <w:rFonts w:ascii="Georgia" w:hAnsi="Georgia"/>
          <w:sz w:val="24"/>
          <w:szCs w:val="24"/>
        </w:rPr>
        <w:t xml:space="preserve"> </w:t>
      </w:r>
      <w:r w:rsidR="001F051F" w:rsidRPr="003D6794">
        <w:rPr>
          <w:rFonts w:ascii="Georgia" w:hAnsi="Georgia"/>
          <w:sz w:val="24"/>
          <w:szCs w:val="24"/>
        </w:rPr>
        <w:t>20</w:t>
      </w:r>
      <w:r w:rsidR="00162F1D" w:rsidRPr="003D6794">
        <w:rPr>
          <w:rFonts w:ascii="Georgia" w:hAnsi="Georgia"/>
          <w:sz w:val="24"/>
          <w:szCs w:val="24"/>
        </w:rPr>
        <w:t>20</w:t>
      </w:r>
      <w:r w:rsidR="001F051F" w:rsidRPr="003D6794">
        <w:rPr>
          <w:rFonts w:ascii="Georgia" w:hAnsi="Georgia"/>
          <w:sz w:val="24"/>
          <w:szCs w:val="24"/>
        </w:rPr>
        <w:t xml:space="preserve"> года</w:t>
      </w:r>
    </w:p>
    <w:p w:rsidR="00080444" w:rsidRPr="003D6794" w:rsidRDefault="00080444" w:rsidP="00080444">
      <w:pPr>
        <w:spacing w:before="120" w:after="120" w:line="264" w:lineRule="auto"/>
        <w:rPr>
          <w:rFonts w:ascii="Georgia" w:hAnsi="Georgia"/>
        </w:rPr>
      </w:pPr>
    </w:p>
    <w:p w:rsidR="003D6794" w:rsidRPr="003D6794" w:rsidRDefault="003D6794" w:rsidP="003D6794">
      <w:pPr>
        <w:ind w:hanging="2"/>
        <w:jc w:val="both"/>
        <w:rPr>
          <w:rFonts w:ascii="Georgia" w:eastAsia="Cambria" w:hAnsi="Georgia" w:cs="Cambria"/>
          <w:sz w:val="24"/>
          <w:szCs w:val="24"/>
        </w:rPr>
      </w:pPr>
      <w:r w:rsidRPr="003D6794">
        <w:rPr>
          <w:rFonts w:ascii="Georgia" w:eastAsia="Cambria" w:hAnsi="Georgia" w:cs="Cambria"/>
          <w:b/>
          <w:sz w:val="24"/>
          <w:szCs w:val="24"/>
        </w:rPr>
        <w:t>8 сентября 2020 года</w:t>
      </w:r>
      <w:r w:rsidRPr="003D6794">
        <w:rPr>
          <w:rFonts w:ascii="Georgia" w:eastAsia="Cambria" w:hAnsi="Georgia" w:cs="Cambria"/>
          <w:sz w:val="24"/>
          <w:szCs w:val="24"/>
        </w:rPr>
        <w:t xml:space="preserve"> состоится </w:t>
      </w:r>
      <w:r w:rsidRPr="003D6794">
        <w:rPr>
          <w:rFonts w:ascii="Georgia" w:eastAsia="Cambria" w:hAnsi="Georgia" w:cs="Cambria"/>
          <w:b/>
          <w:sz w:val="24"/>
          <w:szCs w:val="24"/>
        </w:rPr>
        <w:t>Стратегическая сессия Московского финансового форума</w:t>
      </w:r>
      <w:r w:rsidRPr="003D6794">
        <w:rPr>
          <w:rFonts w:ascii="Georgia" w:eastAsia="Cambria" w:hAnsi="Georgia" w:cs="Cambria"/>
          <w:sz w:val="24"/>
          <w:szCs w:val="24"/>
        </w:rPr>
        <w:t xml:space="preserve"> </w:t>
      </w:r>
      <w:r w:rsidR="00643DD8" w:rsidRPr="00643DD8">
        <w:rPr>
          <w:rFonts w:ascii="Georgia" w:eastAsia="Cambria" w:hAnsi="Georgia" w:cs="Cambria"/>
          <w:sz w:val="24"/>
          <w:szCs w:val="24"/>
        </w:rPr>
        <w:t xml:space="preserve">«Российская экономика и финансовые рынки – есть ли жизнь после пандемии» </w:t>
      </w:r>
      <w:r w:rsidRPr="003D6794">
        <w:rPr>
          <w:rFonts w:ascii="Georgia" w:eastAsia="Cambria" w:hAnsi="Georgia" w:cs="Cambria"/>
          <w:sz w:val="24"/>
          <w:szCs w:val="24"/>
        </w:rPr>
        <w:t xml:space="preserve">с участием </w:t>
      </w:r>
      <w:r w:rsidR="00643DD8" w:rsidRPr="00643DD8">
        <w:rPr>
          <w:rFonts w:ascii="Georgia" w:eastAsia="Cambria" w:hAnsi="Georgia" w:cs="Cambria"/>
          <w:sz w:val="24"/>
          <w:szCs w:val="24"/>
        </w:rPr>
        <w:t>Министр</w:t>
      </w:r>
      <w:r w:rsidR="00643DD8">
        <w:rPr>
          <w:rFonts w:ascii="Georgia" w:eastAsia="Cambria" w:hAnsi="Georgia" w:cs="Cambria"/>
          <w:sz w:val="24"/>
          <w:szCs w:val="24"/>
        </w:rPr>
        <w:t>а</w:t>
      </w:r>
      <w:r w:rsidR="00643DD8" w:rsidRPr="00643DD8">
        <w:rPr>
          <w:rFonts w:ascii="Georgia" w:eastAsia="Cambria" w:hAnsi="Georgia" w:cs="Cambria"/>
          <w:sz w:val="24"/>
          <w:szCs w:val="24"/>
        </w:rPr>
        <w:t xml:space="preserve"> финансов РФ Антон</w:t>
      </w:r>
      <w:r w:rsidR="00643DD8">
        <w:rPr>
          <w:rFonts w:ascii="Georgia" w:eastAsia="Cambria" w:hAnsi="Georgia" w:cs="Cambria"/>
          <w:sz w:val="24"/>
          <w:szCs w:val="24"/>
        </w:rPr>
        <w:t>а</w:t>
      </w:r>
      <w:r w:rsidR="00643DD8" w:rsidRPr="00643DD8">
        <w:rPr>
          <w:rFonts w:ascii="Georgia" w:eastAsia="Cambria" w:hAnsi="Georgia" w:cs="Cambria"/>
          <w:sz w:val="24"/>
          <w:szCs w:val="24"/>
        </w:rPr>
        <w:t xml:space="preserve"> </w:t>
      </w:r>
      <w:proofErr w:type="spellStart"/>
      <w:r w:rsidR="00643DD8" w:rsidRPr="00643DD8">
        <w:rPr>
          <w:rFonts w:ascii="Georgia" w:eastAsia="Cambria" w:hAnsi="Georgia" w:cs="Cambria"/>
          <w:sz w:val="24"/>
          <w:szCs w:val="24"/>
        </w:rPr>
        <w:t>Силуанов</w:t>
      </w:r>
      <w:r w:rsidR="00643DD8">
        <w:rPr>
          <w:rFonts w:ascii="Georgia" w:eastAsia="Cambria" w:hAnsi="Georgia" w:cs="Cambria"/>
          <w:sz w:val="24"/>
          <w:szCs w:val="24"/>
        </w:rPr>
        <w:t>а</w:t>
      </w:r>
      <w:proofErr w:type="spellEnd"/>
      <w:r w:rsidR="00643DD8" w:rsidRPr="00643DD8">
        <w:rPr>
          <w:rFonts w:ascii="Georgia" w:eastAsia="Cambria" w:hAnsi="Georgia" w:cs="Cambria"/>
          <w:sz w:val="24"/>
          <w:szCs w:val="24"/>
        </w:rPr>
        <w:t>, Мэр</w:t>
      </w:r>
      <w:r w:rsidR="00643DD8">
        <w:rPr>
          <w:rFonts w:ascii="Georgia" w:eastAsia="Cambria" w:hAnsi="Georgia" w:cs="Cambria"/>
          <w:sz w:val="24"/>
          <w:szCs w:val="24"/>
        </w:rPr>
        <w:t>а</w:t>
      </w:r>
      <w:r w:rsidR="00643DD8" w:rsidRPr="00643DD8">
        <w:rPr>
          <w:rFonts w:ascii="Georgia" w:eastAsia="Cambria" w:hAnsi="Georgia" w:cs="Cambria"/>
          <w:sz w:val="24"/>
          <w:szCs w:val="24"/>
        </w:rPr>
        <w:t xml:space="preserve"> Москвы Серге</w:t>
      </w:r>
      <w:r w:rsidR="00643DD8">
        <w:rPr>
          <w:rFonts w:ascii="Georgia" w:eastAsia="Cambria" w:hAnsi="Georgia" w:cs="Cambria"/>
          <w:sz w:val="24"/>
          <w:szCs w:val="24"/>
        </w:rPr>
        <w:t>я</w:t>
      </w:r>
      <w:r w:rsidR="00643DD8" w:rsidRPr="00643DD8">
        <w:rPr>
          <w:rFonts w:ascii="Georgia" w:eastAsia="Cambria" w:hAnsi="Georgia" w:cs="Cambria"/>
          <w:sz w:val="24"/>
          <w:szCs w:val="24"/>
        </w:rPr>
        <w:t xml:space="preserve"> </w:t>
      </w:r>
      <w:proofErr w:type="spellStart"/>
      <w:r w:rsidR="00643DD8" w:rsidRPr="00643DD8">
        <w:rPr>
          <w:rFonts w:ascii="Georgia" w:eastAsia="Cambria" w:hAnsi="Georgia" w:cs="Cambria"/>
          <w:sz w:val="24"/>
          <w:szCs w:val="24"/>
        </w:rPr>
        <w:t>Собянин</w:t>
      </w:r>
      <w:r w:rsidR="00643DD8">
        <w:rPr>
          <w:rFonts w:ascii="Georgia" w:eastAsia="Cambria" w:hAnsi="Georgia" w:cs="Cambria"/>
          <w:sz w:val="24"/>
          <w:szCs w:val="24"/>
        </w:rPr>
        <w:t>а</w:t>
      </w:r>
      <w:proofErr w:type="spellEnd"/>
      <w:r w:rsidR="00643DD8" w:rsidRPr="00643DD8">
        <w:rPr>
          <w:rFonts w:ascii="Georgia" w:eastAsia="Cambria" w:hAnsi="Georgia" w:cs="Cambria"/>
          <w:sz w:val="24"/>
          <w:szCs w:val="24"/>
        </w:rPr>
        <w:t>, председател</w:t>
      </w:r>
      <w:r w:rsidR="00643DD8">
        <w:rPr>
          <w:rFonts w:ascii="Georgia" w:eastAsia="Cambria" w:hAnsi="Georgia" w:cs="Cambria"/>
          <w:sz w:val="24"/>
          <w:szCs w:val="24"/>
        </w:rPr>
        <w:t>я</w:t>
      </w:r>
      <w:r w:rsidR="00643DD8" w:rsidRPr="00643DD8">
        <w:rPr>
          <w:rFonts w:ascii="Georgia" w:eastAsia="Cambria" w:hAnsi="Georgia" w:cs="Cambria"/>
          <w:sz w:val="24"/>
          <w:szCs w:val="24"/>
        </w:rPr>
        <w:t xml:space="preserve"> Центрального банка РФ Эльвир</w:t>
      </w:r>
      <w:r w:rsidR="00643DD8">
        <w:rPr>
          <w:rFonts w:ascii="Georgia" w:eastAsia="Cambria" w:hAnsi="Georgia" w:cs="Cambria"/>
          <w:sz w:val="24"/>
          <w:szCs w:val="24"/>
        </w:rPr>
        <w:t xml:space="preserve">ы </w:t>
      </w:r>
      <w:proofErr w:type="spellStart"/>
      <w:r w:rsidR="00643DD8">
        <w:rPr>
          <w:rFonts w:ascii="Georgia" w:eastAsia="Cambria" w:hAnsi="Georgia" w:cs="Cambria"/>
          <w:sz w:val="24"/>
          <w:szCs w:val="24"/>
        </w:rPr>
        <w:t>Набиуллиной</w:t>
      </w:r>
      <w:proofErr w:type="spellEnd"/>
      <w:r w:rsidR="00643DD8" w:rsidRPr="00643DD8">
        <w:rPr>
          <w:rFonts w:ascii="Georgia" w:eastAsia="Cambria" w:hAnsi="Georgia" w:cs="Cambria"/>
          <w:sz w:val="24"/>
          <w:szCs w:val="24"/>
        </w:rPr>
        <w:t xml:space="preserve"> и Президент</w:t>
      </w:r>
      <w:r w:rsidR="00643DD8">
        <w:rPr>
          <w:rFonts w:ascii="Georgia" w:eastAsia="Cambria" w:hAnsi="Georgia" w:cs="Cambria"/>
          <w:sz w:val="24"/>
          <w:szCs w:val="24"/>
        </w:rPr>
        <w:t>а</w:t>
      </w:r>
      <w:r w:rsidR="00643DD8" w:rsidRPr="00643DD8">
        <w:rPr>
          <w:rFonts w:ascii="Georgia" w:eastAsia="Cambria" w:hAnsi="Georgia" w:cs="Cambria"/>
          <w:sz w:val="24"/>
          <w:szCs w:val="24"/>
        </w:rPr>
        <w:t xml:space="preserve"> – председател</w:t>
      </w:r>
      <w:r w:rsidR="00643DD8">
        <w:rPr>
          <w:rFonts w:ascii="Georgia" w:eastAsia="Cambria" w:hAnsi="Georgia" w:cs="Cambria"/>
          <w:sz w:val="24"/>
          <w:szCs w:val="24"/>
        </w:rPr>
        <w:t>я</w:t>
      </w:r>
      <w:r w:rsidR="00643DD8" w:rsidRPr="00643DD8">
        <w:rPr>
          <w:rFonts w:ascii="Georgia" w:eastAsia="Cambria" w:hAnsi="Georgia" w:cs="Cambria"/>
          <w:sz w:val="24"/>
          <w:szCs w:val="24"/>
        </w:rPr>
        <w:t xml:space="preserve"> Правления Банка ВТБ Андре</w:t>
      </w:r>
      <w:r w:rsidR="00643DD8">
        <w:rPr>
          <w:rFonts w:ascii="Georgia" w:eastAsia="Cambria" w:hAnsi="Georgia" w:cs="Cambria"/>
          <w:sz w:val="24"/>
          <w:szCs w:val="24"/>
        </w:rPr>
        <w:t>я</w:t>
      </w:r>
      <w:r w:rsidR="00643DD8" w:rsidRPr="00643DD8">
        <w:rPr>
          <w:rFonts w:ascii="Georgia" w:eastAsia="Cambria" w:hAnsi="Georgia" w:cs="Cambria"/>
          <w:sz w:val="24"/>
          <w:szCs w:val="24"/>
        </w:rPr>
        <w:t xml:space="preserve"> Костин</w:t>
      </w:r>
      <w:r w:rsidR="00643DD8">
        <w:rPr>
          <w:rFonts w:ascii="Georgia" w:eastAsia="Cambria" w:hAnsi="Georgia" w:cs="Cambria"/>
          <w:sz w:val="24"/>
          <w:szCs w:val="24"/>
        </w:rPr>
        <w:t>а</w:t>
      </w:r>
      <w:r w:rsidRPr="003D6794">
        <w:rPr>
          <w:rFonts w:ascii="Georgia" w:eastAsia="Cambria" w:hAnsi="Georgia" w:cs="Cambria"/>
          <w:sz w:val="24"/>
          <w:szCs w:val="24"/>
        </w:rPr>
        <w:t xml:space="preserve">. </w:t>
      </w:r>
    </w:p>
    <w:p w:rsidR="00643DD8" w:rsidRPr="0037540F" w:rsidRDefault="00643DD8" w:rsidP="00643DD8">
      <w:pPr>
        <w:pStyle w:val="ad"/>
        <w:shd w:val="clear" w:color="auto" w:fill="FFFFFF"/>
        <w:spacing w:before="0" w:beforeAutospacing="0" w:after="0" w:afterAutospacing="0" w:line="276" w:lineRule="auto"/>
        <w:ind w:right="-7"/>
        <w:jc w:val="both"/>
        <w:rPr>
          <w:rFonts w:ascii="Georgia" w:hAnsi="Georgia"/>
          <w:color w:val="000000"/>
          <w:lang w:eastAsia="zh-CN"/>
        </w:rPr>
      </w:pPr>
      <w:r>
        <w:rPr>
          <w:rFonts w:ascii="Georgia" w:hAnsi="Georgia"/>
          <w:color w:val="000000"/>
          <w:lang w:eastAsia="zh-CN"/>
        </w:rPr>
        <w:t xml:space="preserve">«Стратегическая сессия станет площадкой для ключевой дискуссии 2020 года, посвящённой финансово-экономической политике России. Участники обсудят </w:t>
      </w:r>
      <w:r w:rsidRPr="0037540F">
        <w:rPr>
          <w:rFonts w:ascii="Georgia" w:hAnsi="Georgia"/>
          <w:color w:val="000000"/>
          <w:lang w:eastAsia="zh-CN"/>
        </w:rPr>
        <w:t>вопросы</w:t>
      </w:r>
      <w:r w:rsidRPr="0037540F">
        <w:rPr>
          <w:rFonts w:ascii="Georgia" w:hAnsi="Georgia" w:hint="eastAsia"/>
          <w:color w:val="000000"/>
          <w:lang w:eastAsia="zh-CN"/>
        </w:rPr>
        <w:t xml:space="preserve"> влияния пандемии на экономику, финансовую систему, бизнес, а также модели </w:t>
      </w:r>
      <w:r>
        <w:rPr>
          <w:rFonts w:ascii="Georgia" w:hAnsi="Georgia" w:hint="eastAsia"/>
          <w:color w:val="000000"/>
          <w:lang w:eastAsia="zh-CN"/>
        </w:rPr>
        <w:t>р</w:t>
      </w:r>
      <w:r>
        <w:rPr>
          <w:rFonts w:ascii="Georgia" w:hAnsi="Georgia"/>
          <w:color w:val="000000"/>
          <w:lang w:eastAsia="zh-CN"/>
        </w:rPr>
        <w:t xml:space="preserve">еагирования на новые вызовы», </w:t>
      </w:r>
      <w:r w:rsidRPr="00066047">
        <w:rPr>
          <w:rFonts w:ascii="Georgia" w:hAnsi="Georgia"/>
          <w:color w:val="000000"/>
          <w:lang w:eastAsia="zh-CN"/>
        </w:rPr>
        <w:t>—</w:t>
      </w:r>
      <w:r>
        <w:rPr>
          <w:rFonts w:ascii="Georgia" w:hAnsi="Georgia"/>
          <w:color w:val="000000"/>
          <w:lang w:eastAsia="zh-CN"/>
        </w:rPr>
        <w:t xml:space="preserve"> подчеркнул Антон </w:t>
      </w:r>
      <w:proofErr w:type="spellStart"/>
      <w:r>
        <w:rPr>
          <w:rFonts w:ascii="Georgia" w:hAnsi="Georgia"/>
          <w:color w:val="000000"/>
          <w:lang w:eastAsia="zh-CN"/>
        </w:rPr>
        <w:t>Силуанов</w:t>
      </w:r>
      <w:proofErr w:type="spellEnd"/>
      <w:r>
        <w:rPr>
          <w:rFonts w:ascii="Georgia" w:hAnsi="Georgia"/>
          <w:color w:val="000000"/>
          <w:lang w:eastAsia="zh-CN"/>
        </w:rPr>
        <w:t>.</w:t>
      </w:r>
    </w:p>
    <w:p w:rsidR="00643DD8" w:rsidRDefault="00643DD8" w:rsidP="00643DD8">
      <w:pPr>
        <w:pStyle w:val="ad"/>
        <w:shd w:val="clear" w:color="auto" w:fill="FFFFFF"/>
        <w:spacing w:before="0" w:beforeAutospacing="0" w:after="0" w:afterAutospacing="0" w:line="276" w:lineRule="auto"/>
        <w:ind w:right="-7"/>
        <w:jc w:val="both"/>
        <w:rPr>
          <w:rFonts w:ascii="Georgia" w:hAnsi="Georgia"/>
          <w:color w:val="000000"/>
        </w:rPr>
      </w:pPr>
    </w:p>
    <w:p w:rsidR="00643DD8" w:rsidRDefault="00643DD8" w:rsidP="00643DD8">
      <w:pPr>
        <w:pStyle w:val="ad"/>
        <w:shd w:val="clear" w:color="auto" w:fill="FFFFFF"/>
        <w:spacing w:before="0" w:beforeAutospacing="0" w:after="0" w:afterAutospacing="0" w:line="276" w:lineRule="auto"/>
        <w:ind w:right="-7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Прямая трансляция пройдет </w:t>
      </w:r>
      <w:r>
        <w:rPr>
          <w:rFonts w:ascii="Georgia" w:hAnsi="Georgia"/>
          <w:b/>
          <w:color w:val="000000"/>
        </w:rPr>
        <w:t>8 сентября 2020 года</w:t>
      </w:r>
      <w:r>
        <w:rPr>
          <w:rFonts w:ascii="Georgia" w:hAnsi="Georgia"/>
          <w:color w:val="000000"/>
        </w:rPr>
        <w:t xml:space="preserve"> в эфире телеканала </w:t>
      </w:r>
      <w:r>
        <w:rPr>
          <w:rFonts w:ascii="Georgia" w:hAnsi="Georgia"/>
          <w:bCs/>
          <w:color w:val="000000"/>
        </w:rPr>
        <w:t>«</w:t>
      </w:r>
      <w:r>
        <w:rPr>
          <w:rFonts w:ascii="Georgia" w:hAnsi="Georgia"/>
          <w:color w:val="000000"/>
        </w:rPr>
        <w:t>Россия-24», на сайте Стратегической сессии и в социальных сетях Московского финансового форума.</w:t>
      </w:r>
    </w:p>
    <w:p w:rsidR="00643DD8" w:rsidRDefault="00643DD8" w:rsidP="003D6794">
      <w:pPr>
        <w:ind w:hanging="2"/>
        <w:jc w:val="both"/>
        <w:rPr>
          <w:rFonts w:ascii="Georgia" w:eastAsia="Cambria" w:hAnsi="Georgia" w:cs="Cambria"/>
          <w:sz w:val="24"/>
          <w:szCs w:val="24"/>
        </w:rPr>
      </w:pPr>
    </w:p>
    <w:p w:rsidR="003D6794" w:rsidRDefault="00F50E44" w:rsidP="003D6794">
      <w:pPr>
        <w:ind w:hanging="2"/>
        <w:jc w:val="both"/>
        <w:rPr>
          <w:rFonts w:ascii="Georgia" w:eastAsia="Cambria" w:hAnsi="Georgia" w:cs="Cambria"/>
          <w:sz w:val="24"/>
          <w:szCs w:val="24"/>
        </w:rPr>
      </w:pPr>
      <w:r>
        <w:rPr>
          <w:rFonts w:ascii="Georgia" w:eastAsia="Cambria" w:hAnsi="Georgia" w:cs="Cambria"/>
          <w:sz w:val="24"/>
          <w:szCs w:val="24"/>
        </w:rPr>
        <w:t>По информации пресс-центра мероприятия, п</w:t>
      </w:r>
      <w:r w:rsidR="003D6794" w:rsidRPr="003D6794">
        <w:rPr>
          <w:rFonts w:ascii="Georgia" w:eastAsia="Cambria" w:hAnsi="Georgia" w:cs="Cambria"/>
          <w:sz w:val="24"/>
          <w:szCs w:val="24"/>
        </w:rPr>
        <w:t>ри обсуждении возможности проведения Форума в этом году не</w:t>
      </w:r>
      <w:r>
        <w:rPr>
          <w:rFonts w:ascii="Georgia" w:eastAsia="Cambria" w:hAnsi="Georgia" w:cs="Cambria"/>
          <w:sz w:val="24"/>
          <w:szCs w:val="24"/>
        </w:rPr>
        <w:t xml:space="preserve">обходимо было </w:t>
      </w:r>
      <w:r w:rsidR="003D6794" w:rsidRPr="003D6794">
        <w:rPr>
          <w:rFonts w:ascii="Georgia" w:eastAsia="Cambria" w:hAnsi="Georgia" w:cs="Cambria"/>
          <w:sz w:val="24"/>
          <w:szCs w:val="24"/>
        </w:rPr>
        <w:t>ориентироваться</w:t>
      </w:r>
      <w:r>
        <w:rPr>
          <w:rFonts w:ascii="Georgia" w:eastAsia="Cambria" w:hAnsi="Georgia" w:cs="Cambria"/>
          <w:sz w:val="24"/>
          <w:szCs w:val="24"/>
        </w:rPr>
        <w:t xml:space="preserve"> </w:t>
      </w:r>
      <w:r w:rsidR="003D6794" w:rsidRPr="003D6794">
        <w:rPr>
          <w:rFonts w:ascii="Georgia" w:eastAsia="Cambria" w:hAnsi="Georgia" w:cs="Cambria"/>
          <w:sz w:val="24"/>
          <w:szCs w:val="24"/>
        </w:rPr>
        <w:t xml:space="preserve">на развитие эпидемиологической обстановки. Даже с учетом стабилизации ситуации с распространением </w:t>
      </w:r>
      <w:r>
        <w:rPr>
          <w:rFonts w:ascii="Georgia" w:eastAsia="Cambria" w:hAnsi="Georgia" w:cs="Cambria"/>
          <w:sz w:val="24"/>
          <w:szCs w:val="24"/>
        </w:rPr>
        <w:t>корона</w:t>
      </w:r>
      <w:r w:rsidR="003D6794" w:rsidRPr="003D6794">
        <w:rPr>
          <w:rFonts w:ascii="Georgia" w:eastAsia="Cambria" w:hAnsi="Georgia" w:cs="Cambria"/>
          <w:sz w:val="24"/>
          <w:szCs w:val="24"/>
        </w:rPr>
        <w:t>вируса проведение Форума в полноценном формате является невозможным. В связи с этим принято решение</w:t>
      </w:r>
      <w:r w:rsidR="00B4785C">
        <w:rPr>
          <w:rFonts w:ascii="Georgia" w:eastAsia="Cambria" w:hAnsi="Georgia" w:cs="Cambria"/>
          <w:sz w:val="24"/>
          <w:szCs w:val="24"/>
        </w:rPr>
        <w:t xml:space="preserve"> </w:t>
      </w:r>
      <w:r w:rsidR="00B4785C" w:rsidRPr="003D6794">
        <w:rPr>
          <w:rFonts w:ascii="Georgia" w:eastAsia="Cambria" w:hAnsi="Georgia" w:cs="Cambria"/>
          <w:sz w:val="24"/>
          <w:szCs w:val="24"/>
        </w:rPr>
        <w:t>провести</w:t>
      </w:r>
      <w:r w:rsidR="003D6794" w:rsidRPr="003D6794">
        <w:rPr>
          <w:rFonts w:ascii="Georgia" w:eastAsia="Cambria" w:hAnsi="Georgia" w:cs="Cambria"/>
          <w:sz w:val="24"/>
          <w:szCs w:val="24"/>
        </w:rPr>
        <w:t xml:space="preserve"> юбилейный V Московский финансовый Форум в полном объёме в 2021 году.</w:t>
      </w:r>
    </w:p>
    <w:p w:rsidR="00643DD8" w:rsidRDefault="00643DD8" w:rsidP="00532B10">
      <w:pPr>
        <w:shd w:val="clear" w:color="auto" w:fill="FFFFFF"/>
        <w:spacing w:after="120"/>
        <w:ind w:right="-7"/>
        <w:jc w:val="both"/>
        <w:rPr>
          <w:rFonts w:ascii="Georgia" w:eastAsia="Cambria" w:hAnsi="Georgia" w:cs="Cambria"/>
          <w:sz w:val="24"/>
          <w:szCs w:val="24"/>
        </w:rPr>
      </w:pPr>
    </w:p>
    <w:p w:rsidR="007C4C69" w:rsidRDefault="00DF540E" w:rsidP="00532B10">
      <w:pPr>
        <w:shd w:val="clear" w:color="auto" w:fill="FFFFFF"/>
        <w:spacing w:after="120"/>
        <w:ind w:right="-7"/>
        <w:jc w:val="both"/>
        <w:rPr>
          <w:rFonts w:ascii="Georgia" w:eastAsia="Cambria" w:hAnsi="Georgia" w:cs="Cambria"/>
          <w:sz w:val="24"/>
          <w:szCs w:val="24"/>
        </w:rPr>
      </w:pPr>
      <w:r w:rsidRPr="00B4785C">
        <w:rPr>
          <w:rFonts w:ascii="Georgia" w:eastAsia="Cambria" w:hAnsi="Georgia" w:cs="Cambria"/>
          <w:sz w:val="24"/>
          <w:szCs w:val="24"/>
        </w:rPr>
        <w:t xml:space="preserve">Главные спонсоры </w:t>
      </w:r>
      <w:r w:rsidR="00B4785C" w:rsidRPr="00B4785C">
        <w:rPr>
          <w:rFonts w:ascii="Georgia" w:eastAsia="Cambria" w:hAnsi="Georgia" w:cs="Cambria"/>
          <w:sz w:val="24"/>
          <w:szCs w:val="24"/>
        </w:rPr>
        <w:t>Стратегической сессии Московского финансового</w:t>
      </w:r>
      <w:r>
        <w:rPr>
          <w:rFonts w:ascii="Georgia" w:eastAsia="Cambria" w:hAnsi="Georgia" w:cs="Cambria"/>
          <w:sz w:val="24"/>
          <w:szCs w:val="24"/>
        </w:rPr>
        <w:t xml:space="preserve"> форума </w:t>
      </w:r>
      <w:r w:rsidR="00B4785C" w:rsidRPr="00B4785C">
        <w:rPr>
          <w:rFonts w:ascii="Georgia" w:eastAsia="Cambria" w:hAnsi="Georgia" w:cs="Cambria"/>
          <w:sz w:val="24"/>
          <w:szCs w:val="24"/>
        </w:rPr>
        <w:t xml:space="preserve">— </w:t>
      </w:r>
      <w:r w:rsidR="004A7B43">
        <w:rPr>
          <w:rFonts w:ascii="Georgia" w:eastAsia="Cambria" w:hAnsi="Georgia" w:cs="Cambria"/>
          <w:sz w:val="24"/>
          <w:szCs w:val="24"/>
        </w:rPr>
        <w:t>Банк</w:t>
      </w:r>
      <w:r w:rsidRPr="00B4785C">
        <w:rPr>
          <w:rFonts w:ascii="Georgia" w:eastAsia="Cambria" w:hAnsi="Georgia" w:cs="Cambria"/>
          <w:sz w:val="24"/>
          <w:szCs w:val="24"/>
        </w:rPr>
        <w:t xml:space="preserve"> «ВТБ»</w:t>
      </w:r>
      <w:r w:rsidR="004A7B43">
        <w:rPr>
          <w:rFonts w:ascii="Georgia" w:eastAsia="Cambria" w:hAnsi="Georgia" w:cs="Cambria"/>
          <w:sz w:val="24"/>
          <w:szCs w:val="24"/>
        </w:rPr>
        <w:t xml:space="preserve"> (ПАО)</w:t>
      </w:r>
      <w:r>
        <w:rPr>
          <w:rFonts w:ascii="Georgia" w:eastAsia="Cambria" w:hAnsi="Georgia" w:cs="Cambria"/>
          <w:sz w:val="24"/>
          <w:szCs w:val="24"/>
        </w:rPr>
        <w:t xml:space="preserve">, </w:t>
      </w:r>
      <w:r w:rsidR="00B4785C" w:rsidRPr="00B4785C">
        <w:rPr>
          <w:rFonts w:ascii="Georgia" w:eastAsia="Cambria" w:hAnsi="Georgia" w:cs="Cambria"/>
          <w:sz w:val="24"/>
          <w:szCs w:val="24"/>
        </w:rPr>
        <w:t>ПАО «Сбербанк» и АО «Газпромбанк». Спонсор — АО «Гознак».</w:t>
      </w:r>
    </w:p>
    <w:p w:rsidR="00B653FC" w:rsidRPr="003D6794" w:rsidRDefault="00EE67F8">
      <w:pPr>
        <w:spacing w:before="120" w:after="120" w:line="240" w:lineRule="auto"/>
        <w:ind w:firstLine="567"/>
        <w:jc w:val="right"/>
        <w:rPr>
          <w:rStyle w:val="a5"/>
          <w:rFonts w:ascii="Georgia" w:hAnsi="Georgia"/>
          <w:sz w:val="24"/>
          <w:szCs w:val="24"/>
        </w:rPr>
      </w:pPr>
      <w:r>
        <w:rPr>
          <w:rStyle w:val="a5"/>
          <w:rFonts w:ascii="Georgia" w:hAnsi="Georgia"/>
          <w:sz w:val="24"/>
          <w:szCs w:val="24"/>
        </w:rPr>
        <w:t>Дополнительная информация:</w:t>
      </w:r>
    </w:p>
    <w:p w:rsidR="00C84735" w:rsidRPr="003D6794" w:rsidRDefault="00D504A2" w:rsidP="007A09EF">
      <w:pPr>
        <w:spacing w:before="120" w:after="120" w:line="240" w:lineRule="auto"/>
        <w:ind w:firstLine="567"/>
        <w:jc w:val="right"/>
        <w:rPr>
          <w:rStyle w:val="Hyperlink1"/>
          <w:rFonts w:ascii="Georgia" w:hAnsi="Georgia"/>
        </w:rPr>
      </w:pPr>
      <w:hyperlink r:id="rId6" w:history="1">
        <w:r w:rsidR="001F051F" w:rsidRPr="003D6794">
          <w:rPr>
            <w:rStyle w:val="Hyperlink1"/>
            <w:rFonts w:ascii="Georgia" w:hAnsi="Georgia"/>
          </w:rPr>
          <w:t>press-mff@minfin.ru</w:t>
        </w:r>
      </w:hyperlink>
    </w:p>
    <w:p w:rsidR="00C84735" w:rsidRPr="003D6794" w:rsidRDefault="001F051F">
      <w:pPr>
        <w:spacing w:before="120" w:after="120" w:line="240" w:lineRule="auto"/>
        <w:ind w:firstLine="567"/>
        <w:jc w:val="both"/>
        <w:rPr>
          <w:rStyle w:val="a5"/>
          <w:rFonts w:ascii="Georgia" w:hAnsi="Georgia"/>
          <w:sz w:val="24"/>
          <w:szCs w:val="24"/>
        </w:rPr>
      </w:pPr>
      <w:bookmarkStart w:id="0" w:name="_GoBack"/>
      <w:bookmarkEnd w:id="0"/>
      <w:r w:rsidRPr="003D6794">
        <w:rPr>
          <w:rStyle w:val="a5"/>
          <w:rFonts w:ascii="Georgia" w:hAnsi="Georgia"/>
          <w:b/>
          <w:bCs/>
          <w:sz w:val="24"/>
          <w:szCs w:val="24"/>
        </w:rPr>
        <w:t>Справка:</w:t>
      </w:r>
    </w:p>
    <w:p w:rsidR="003D6794" w:rsidRPr="00CE2DF4" w:rsidRDefault="003D6794" w:rsidP="00B4785C">
      <w:pPr>
        <w:spacing w:line="240" w:lineRule="auto"/>
        <w:jc w:val="both"/>
        <w:rPr>
          <w:rFonts w:ascii="Georgia" w:hAnsi="Georgia"/>
          <w:i/>
          <w:sz w:val="24"/>
          <w:szCs w:val="24"/>
        </w:rPr>
      </w:pPr>
      <w:r w:rsidRPr="00CE2DF4">
        <w:rPr>
          <w:rFonts w:ascii="Georgia" w:hAnsi="Georgia"/>
          <w:i/>
          <w:sz w:val="24"/>
          <w:szCs w:val="24"/>
        </w:rPr>
        <w:t xml:space="preserve">Московский финансовый форум </w:t>
      </w:r>
      <w:r w:rsidR="00B4785C" w:rsidRPr="00CE2DF4">
        <w:rPr>
          <w:rFonts w:ascii="Georgia" w:hAnsi="Georgia"/>
          <w:i/>
          <w:sz w:val="24"/>
          <w:szCs w:val="24"/>
        </w:rPr>
        <w:t xml:space="preserve">проходит в столице с 2016 года. Организаторы форума — Министерство финансов Российской Федерации и Правительство Москвы. В 2020 году Стратегическая сессия </w:t>
      </w:r>
      <w:r w:rsidR="00CE2DF4">
        <w:rPr>
          <w:rFonts w:ascii="Georgia" w:hAnsi="Georgia"/>
          <w:i/>
          <w:sz w:val="24"/>
          <w:szCs w:val="24"/>
        </w:rPr>
        <w:t>Мосфинфорума</w:t>
      </w:r>
      <w:r w:rsidR="00B4785C" w:rsidRPr="00CE2DF4">
        <w:rPr>
          <w:rFonts w:ascii="Georgia" w:hAnsi="Georgia"/>
          <w:i/>
          <w:sz w:val="24"/>
          <w:szCs w:val="24"/>
        </w:rPr>
        <w:t xml:space="preserve"> </w:t>
      </w:r>
      <w:r w:rsidR="00CE2DF4">
        <w:rPr>
          <w:rFonts w:ascii="Georgia" w:hAnsi="Georgia"/>
          <w:i/>
          <w:sz w:val="24"/>
          <w:szCs w:val="24"/>
        </w:rPr>
        <w:t>пройдет</w:t>
      </w:r>
      <w:r w:rsidR="00B4785C" w:rsidRPr="00CE2DF4">
        <w:rPr>
          <w:rFonts w:ascii="Georgia" w:hAnsi="Georgia"/>
          <w:i/>
          <w:sz w:val="24"/>
          <w:szCs w:val="24"/>
        </w:rPr>
        <w:t xml:space="preserve"> 8 сентября в онлайн-формате. Оператор пресс-центра мероприятия — АГТ.</w:t>
      </w:r>
    </w:p>
    <w:sectPr w:rsidR="003D6794" w:rsidRPr="00CE2DF4" w:rsidSect="009C3F9C">
      <w:headerReference w:type="default" r:id="rId7"/>
      <w:pgSz w:w="11900" w:h="16840"/>
      <w:pgMar w:top="226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472" w:rsidRDefault="007F6472">
      <w:pPr>
        <w:spacing w:after="0" w:line="240" w:lineRule="auto"/>
      </w:pPr>
      <w:r>
        <w:separator/>
      </w:r>
    </w:p>
  </w:endnote>
  <w:endnote w:type="continuationSeparator" w:id="0">
    <w:p w:rsidR="007F6472" w:rsidRDefault="007F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472" w:rsidRDefault="007F6472">
      <w:pPr>
        <w:spacing w:after="0" w:line="240" w:lineRule="auto"/>
      </w:pPr>
      <w:r>
        <w:separator/>
      </w:r>
    </w:p>
  </w:footnote>
  <w:footnote w:type="continuationSeparator" w:id="0">
    <w:p w:rsidR="007F6472" w:rsidRDefault="007F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735" w:rsidRDefault="00D17FBE" w:rsidP="007241EE">
    <w:pPr>
      <w:tabs>
        <w:tab w:val="center" w:pos="4677"/>
        <w:tab w:val="right" w:pos="9329"/>
      </w:tabs>
      <w:spacing w:after="0" w:line="240" w:lineRule="auto"/>
      <w:ind w:left="-142"/>
      <w:jc w:val="center"/>
    </w:pPr>
    <w:r>
      <w:rPr>
        <w:noProof/>
        <w:lang w:eastAsia="ru-RU"/>
      </w:rPr>
      <w:drawing>
        <wp:inline distT="0" distB="0" distL="0" distR="0">
          <wp:extent cx="6029325" cy="1010261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3693" cy="1014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84735"/>
    <w:rsid w:val="00060F62"/>
    <w:rsid w:val="000665BC"/>
    <w:rsid w:val="00080444"/>
    <w:rsid w:val="00096734"/>
    <w:rsid w:val="000A0E5E"/>
    <w:rsid w:val="000A26B1"/>
    <w:rsid w:val="000D0962"/>
    <w:rsid w:val="000E08DB"/>
    <w:rsid w:val="00116B4E"/>
    <w:rsid w:val="00133E3F"/>
    <w:rsid w:val="00136D36"/>
    <w:rsid w:val="00156FC6"/>
    <w:rsid w:val="00162F1D"/>
    <w:rsid w:val="0018274B"/>
    <w:rsid w:val="001A3227"/>
    <w:rsid w:val="001C5DDF"/>
    <w:rsid w:val="001F051F"/>
    <w:rsid w:val="001F791E"/>
    <w:rsid w:val="00213781"/>
    <w:rsid w:val="002274CC"/>
    <w:rsid w:val="002407EA"/>
    <w:rsid w:val="00285A67"/>
    <w:rsid w:val="002B57FF"/>
    <w:rsid w:val="002E4149"/>
    <w:rsid w:val="003130AD"/>
    <w:rsid w:val="003735B5"/>
    <w:rsid w:val="0037431B"/>
    <w:rsid w:val="00375924"/>
    <w:rsid w:val="003D6088"/>
    <w:rsid w:val="003D6794"/>
    <w:rsid w:val="003E368F"/>
    <w:rsid w:val="003E4916"/>
    <w:rsid w:val="00452FD9"/>
    <w:rsid w:val="00461B4B"/>
    <w:rsid w:val="0049265C"/>
    <w:rsid w:val="004A7B43"/>
    <w:rsid w:val="004B23BF"/>
    <w:rsid w:val="004F271A"/>
    <w:rsid w:val="00514DF0"/>
    <w:rsid w:val="0052623B"/>
    <w:rsid w:val="00526D8D"/>
    <w:rsid w:val="00532B10"/>
    <w:rsid w:val="00577F95"/>
    <w:rsid w:val="005A57E8"/>
    <w:rsid w:val="005A6CD9"/>
    <w:rsid w:val="005B4893"/>
    <w:rsid w:val="005D3656"/>
    <w:rsid w:val="005F0528"/>
    <w:rsid w:val="005F679D"/>
    <w:rsid w:val="0060093E"/>
    <w:rsid w:val="00614F86"/>
    <w:rsid w:val="00643DD8"/>
    <w:rsid w:val="006B471D"/>
    <w:rsid w:val="006B47A1"/>
    <w:rsid w:val="007241EE"/>
    <w:rsid w:val="00725B74"/>
    <w:rsid w:val="007409D2"/>
    <w:rsid w:val="00770D9A"/>
    <w:rsid w:val="00783D13"/>
    <w:rsid w:val="007A09EF"/>
    <w:rsid w:val="007B269F"/>
    <w:rsid w:val="007C4C69"/>
    <w:rsid w:val="007F40A8"/>
    <w:rsid w:val="007F6472"/>
    <w:rsid w:val="0084460E"/>
    <w:rsid w:val="008530FC"/>
    <w:rsid w:val="008536A1"/>
    <w:rsid w:val="00884043"/>
    <w:rsid w:val="00887356"/>
    <w:rsid w:val="0089708A"/>
    <w:rsid w:val="008B05EC"/>
    <w:rsid w:val="008D69A1"/>
    <w:rsid w:val="008E6611"/>
    <w:rsid w:val="009335D7"/>
    <w:rsid w:val="00936760"/>
    <w:rsid w:val="0094128E"/>
    <w:rsid w:val="00974B39"/>
    <w:rsid w:val="009969D9"/>
    <w:rsid w:val="009A26FF"/>
    <w:rsid w:val="009C3F9C"/>
    <w:rsid w:val="009D25D4"/>
    <w:rsid w:val="009D44FD"/>
    <w:rsid w:val="009E597F"/>
    <w:rsid w:val="009E7AB2"/>
    <w:rsid w:val="00A10615"/>
    <w:rsid w:val="00A255BF"/>
    <w:rsid w:val="00A35F7C"/>
    <w:rsid w:val="00A57BD4"/>
    <w:rsid w:val="00A65EA9"/>
    <w:rsid w:val="00A950F4"/>
    <w:rsid w:val="00AB6142"/>
    <w:rsid w:val="00AC08F7"/>
    <w:rsid w:val="00AE7831"/>
    <w:rsid w:val="00B1298A"/>
    <w:rsid w:val="00B44007"/>
    <w:rsid w:val="00B4785C"/>
    <w:rsid w:val="00B64CAA"/>
    <w:rsid w:val="00B653FC"/>
    <w:rsid w:val="00B87C0C"/>
    <w:rsid w:val="00BA720D"/>
    <w:rsid w:val="00BF19AF"/>
    <w:rsid w:val="00C07A21"/>
    <w:rsid w:val="00C15CC2"/>
    <w:rsid w:val="00C24C03"/>
    <w:rsid w:val="00C43F25"/>
    <w:rsid w:val="00C84735"/>
    <w:rsid w:val="00C8626F"/>
    <w:rsid w:val="00C9566C"/>
    <w:rsid w:val="00CA07E0"/>
    <w:rsid w:val="00CA7A88"/>
    <w:rsid w:val="00CE2DF4"/>
    <w:rsid w:val="00CF489A"/>
    <w:rsid w:val="00D03A15"/>
    <w:rsid w:val="00D17FBE"/>
    <w:rsid w:val="00D34869"/>
    <w:rsid w:val="00D4223B"/>
    <w:rsid w:val="00D504A2"/>
    <w:rsid w:val="00D65A93"/>
    <w:rsid w:val="00D80B95"/>
    <w:rsid w:val="00DC0A1F"/>
    <w:rsid w:val="00DC182A"/>
    <w:rsid w:val="00DC3D6E"/>
    <w:rsid w:val="00DD5503"/>
    <w:rsid w:val="00DE340F"/>
    <w:rsid w:val="00DF540E"/>
    <w:rsid w:val="00DF5A9C"/>
    <w:rsid w:val="00E03B97"/>
    <w:rsid w:val="00E21A37"/>
    <w:rsid w:val="00E324B3"/>
    <w:rsid w:val="00E4196D"/>
    <w:rsid w:val="00E43DD2"/>
    <w:rsid w:val="00E4482F"/>
    <w:rsid w:val="00E75437"/>
    <w:rsid w:val="00E75E12"/>
    <w:rsid w:val="00E81217"/>
    <w:rsid w:val="00E85C2E"/>
    <w:rsid w:val="00EB4F78"/>
    <w:rsid w:val="00EB5738"/>
    <w:rsid w:val="00ED0F20"/>
    <w:rsid w:val="00EE3589"/>
    <w:rsid w:val="00EE67F8"/>
    <w:rsid w:val="00F04EAE"/>
    <w:rsid w:val="00F126B6"/>
    <w:rsid w:val="00F23D0F"/>
    <w:rsid w:val="00F3321B"/>
    <w:rsid w:val="00F50299"/>
    <w:rsid w:val="00F50E44"/>
    <w:rsid w:val="00F53E07"/>
    <w:rsid w:val="00FA6C37"/>
    <w:rsid w:val="00FB303B"/>
    <w:rsid w:val="00FB6B2D"/>
    <w:rsid w:val="00FC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A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04A2"/>
    <w:rPr>
      <w:u w:val="single"/>
    </w:rPr>
  </w:style>
  <w:style w:type="paragraph" w:customStyle="1" w:styleId="a4">
    <w:name w:val="Колонтитулы"/>
    <w:rsid w:val="00D504A2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a5">
    <w:name w:val="Нет"/>
    <w:rsid w:val="00D504A2"/>
  </w:style>
  <w:style w:type="character" w:customStyle="1" w:styleId="Hyperlink0">
    <w:name w:val="Hyperlink.0"/>
    <w:basedOn w:val="a5"/>
    <w:rsid w:val="00D504A2"/>
    <w:rPr>
      <w:color w:val="0000FF"/>
      <w:u w:val="single" w:color="0000FF"/>
    </w:rPr>
  </w:style>
  <w:style w:type="character" w:customStyle="1" w:styleId="Hyperlink1">
    <w:name w:val="Hyperlink.1"/>
    <w:basedOn w:val="a5"/>
    <w:rsid w:val="00D504A2"/>
    <w:rPr>
      <w:sz w:val="24"/>
      <w:szCs w:val="2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400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4007"/>
    <w:rPr>
      <w:rFonts w:eastAsia="Calibri" w:cs="Calibri"/>
      <w:color w:val="000000"/>
      <w:sz w:val="18"/>
      <w:szCs w:val="18"/>
      <w:u w:color="000000"/>
    </w:rPr>
  </w:style>
  <w:style w:type="character" w:styleId="a8">
    <w:name w:val="Strong"/>
    <w:basedOn w:val="a0"/>
    <w:uiPriority w:val="22"/>
    <w:qFormat/>
    <w:rsid w:val="00B653FC"/>
    <w:rPr>
      <w:b/>
      <w:bCs/>
    </w:rPr>
  </w:style>
  <w:style w:type="paragraph" w:styleId="a9">
    <w:name w:val="header"/>
    <w:basedOn w:val="a"/>
    <w:link w:val="aa"/>
    <w:uiPriority w:val="99"/>
    <w:unhideWhenUsed/>
    <w:rsid w:val="0016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2F1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16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2F1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d">
    <w:name w:val="Normal (Web)"/>
    <w:basedOn w:val="a"/>
    <w:uiPriority w:val="99"/>
    <w:unhideWhenUsed/>
    <w:rsid w:val="003D67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-mff@minf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ЭЛЬВИРА НИКОЛАЕВНА</dc:creator>
  <cp:lastModifiedBy>shaova</cp:lastModifiedBy>
  <cp:revision>2</cp:revision>
  <cp:lastPrinted>2019-08-29T14:09:00Z</cp:lastPrinted>
  <dcterms:created xsi:type="dcterms:W3CDTF">2020-09-03T14:51:00Z</dcterms:created>
  <dcterms:modified xsi:type="dcterms:W3CDTF">2020-09-03T14:51:00Z</dcterms:modified>
</cp:coreProperties>
</file>