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22" w:rsidRDefault="00881422" w:rsidP="00881422">
      <w:pPr>
        <w:pStyle w:val="ConsPlusTitle"/>
        <w:jc w:val="center"/>
      </w:pPr>
    </w:p>
    <w:p w:rsidR="00881422" w:rsidRPr="00D36050" w:rsidRDefault="00881422" w:rsidP="00881422">
      <w:pPr>
        <w:jc w:val="center"/>
        <w:rPr>
          <w:rFonts w:ascii="Times New Roman" w:hAnsi="Times New Roman" w:cs="Times New Roman"/>
          <w:b/>
          <w:sz w:val="16"/>
          <w:lang w:val="en-US"/>
        </w:rPr>
      </w:pPr>
      <w:r w:rsidRPr="00D3605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953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422" w:rsidRPr="00D36050" w:rsidRDefault="00881422" w:rsidP="00881422">
      <w:pPr>
        <w:jc w:val="center"/>
        <w:rPr>
          <w:rFonts w:ascii="Times New Roman" w:hAnsi="Times New Roman" w:cs="Times New Roman"/>
        </w:rPr>
      </w:pPr>
      <w:r w:rsidRPr="00D36050">
        <w:rPr>
          <w:rFonts w:ascii="Times New Roman" w:hAnsi="Times New Roman" w:cs="Times New Roman"/>
        </w:rPr>
        <w:t>МИНИСТЕРСТВО ФИНАНСОВ РЕСПУБЛИКИ АДЫГЕЯ</w:t>
      </w:r>
    </w:p>
    <w:p w:rsidR="00881422" w:rsidRPr="00D36050" w:rsidRDefault="00881422" w:rsidP="00881422">
      <w:pPr>
        <w:pStyle w:val="3"/>
      </w:pPr>
      <w:proofErr w:type="spellStart"/>
      <w:proofErr w:type="gramStart"/>
      <w:r w:rsidRPr="00D36050">
        <w:t>П</w:t>
      </w:r>
      <w:proofErr w:type="spellEnd"/>
      <w:proofErr w:type="gramEnd"/>
      <w:r w:rsidRPr="00D36050">
        <w:t xml:space="preserve"> </w:t>
      </w:r>
      <w:proofErr w:type="spellStart"/>
      <w:r w:rsidRPr="00D36050">
        <w:t>Р</w:t>
      </w:r>
      <w:proofErr w:type="spellEnd"/>
      <w:r w:rsidRPr="00D36050">
        <w:t xml:space="preserve"> И К А </w:t>
      </w:r>
      <w:proofErr w:type="spellStart"/>
      <w:r w:rsidRPr="00D36050">
        <w:t>З</w:t>
      </w:r>
      <w:proofErr w:type="spellEnd"/>
    </w:p>
    <w:p w:rsidR="00881422" w:rsidRPr="00D36050" w:rsidRDefault="00881422" w:rsidP="00881422">
      <w:pPr>
        <w:jc w:val="center"/>
        <w:rPr>
          <w:rFonts w:ascii="Times New Roman" w:hAnsi="Times New Roman" w:cs="Times New Roman"/>
          <w:b/>
          <w:sz w:val="28"/>
        </w:rPr>
      </w:pPr>
    </w:p>
    <w:p w:rsidR="00881422" w:rsidRPr="00F05B6A" w:rsidRDefault="00881422" w:rsidP="00881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 </w:t>
      </w:r>
      <w:r w:rsidR="0025217C">
        <w:rPr>
          <w:rFonts w:ascii="Times New Roman" w:hAnsi="Times New Roman" w:cs="Times New Roman"/>
          <w:sz w:val="28"/>
          <w:szCs w:val="28"/>
          <w:u w:val="single"/>
        </w:rPr>
        <w:t>07</w:t>
      </w:r>
      <w:r>
        <w:rPr>
          <w:rFonts w:ascii="Times New Roman" w:hAnsi="Times New Roman" w:cs="Times New Roman"/>
          <w:sz w:val="28"/>
          <w:szCs w:val="28"/>
          <w:u w:val="single"/>
        </w:rPr>
        <w:t>.12.2020</w:t>
      </w:r>
      <w:r w:rsidRPr="00D3605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№ </w:t>
      </w:r>
      <w:r w:rsidR="0044268F">
        <w:rPr>
          <w:rFonts w:ascii="Times New Roman" w:hAnsi="Times New Roman" w:cs="Times New Roman"/>
          <w:sz w:val="28"/>
          <w:szCs w:val="28"/>
          <w:u w:val="single"/>
        </w:rPr>
        <w:t>125</w:t>
      </w:r>
      <w:r w:rsidRPr="00282ABA">
        <w:rPr>
          <w:rFonts w:ascii="Times New Roman" w:hAnsi="Times New Roman" w:cs="Times New Roman"/>
          <w:sz w:val="28"/>
          <w:szCs w:val="28"/>
          <w:u w:val="single"/>
        </w:rPr>
        <w:t>-А</w:t>
      </w:r>
    </w:p>
    <w:p w:rsidR="00881422" w:rsidRDefault="00881422" w:rsidP="00881422">
      <w:pPr>
        <w:jc w:val="center"/>
        <w:rPr>
          <w:sz w:val="28"/>
        </w:rPr>
      </w:pPr>
      <w:r w:rsidRPr="00D36050">
        <w:rPr>
          <w:rFonts w:ascii="Times New Roman" w:hAnsi="Times New Roman" w:cs="Times New Roman"/>
          <w:sz w:val="24"/>
          <w:szCs w:val="24"/>
        </w:rPr>
        <w:t>г. Майкоп</w:t>
      </w:r>
    </w:p>
    <w:p w:rsidR="00881422" w:rsidRPr="002A76EF" w:rsidRDefault="00881422" w:rsidP="00881422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margin" w:tblpY="157"/>
        <w:tblW w:w="0" w:type="auto"/>
        <w:tblLook w:val="01E0"/>
      </w:tblPr>
      <w:tblGrid>
        <w:gridCol w:w="9180"/>
      </w:tblGrid>
      <w:tr w:rsidR="00881422" w:rsidRPr="002A76EF" w:rsidTr="0025217C">
        <w:trPr>
          <w:trHeight w:val="2684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881422" w:rsidRPr="002A76EF" w:rsidRDefault="00881422" w:rsidP="00D36BB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внесении изменений в приказ Министерства финансов Республики Адыгея от 26.02.2018 № 26-А «</w:t>
            </w:r>
            <w:r w:rsidRPr="002A76E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утверждении перечня должностей, замещение которых влечет за собой запрет государственным гражданским служащим Министерства финансов Республики Адыгея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  <w:proofErr w:type="gramEnd"/>
          </w:p>
        </w:tc>
      </w:tr>
    </w:tbl>
    <w:p w:rsidR="0025217C" w:rsidRDefault="0025217C" w:rsidP="00881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268F" w:rsidRDefault="00881422" w:rsidP="008814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68F">
        <w:rPr>
          <w:rFonts w:ascii="Times New Roman" w:hAnsi="Times New Roman" w:cs="Times New Roman"/>
          <w:bCs/>
          <w:sz w:val="28"/>
          <w:szCs w:val="28"/>
        </w:rPr>
        <w:t>В соответствии с Положением о Министерстве финансов Республи</w:t>
      </w:r>
      <w:r w:rsidR="0025217C">
        <w:rPr>
          <w:rFonts w:ascii="Times New Roman" w:hAnsi="Times New Roman" w:cs="Times New Roman"/>
          <w:bCs/>
          <w:sz w:val="28"/>
          <w:szCs w:val="28"/>
        </w:rPr>
        <w:t>ки Адыгея, в связи с изменением</w:t>
      </w:r>
      <w:r w:rsidRPr="0044268F">
        <w:rPr>
          <w:rFonts w:ascii="Times New Roman" w:hAnsi="Times New Roman" w:cs="Times New Roman"/>
          <w:bCs/>
          <w:sz w:val="28"/>
          <w:szCs w:val="28"/>
        </w:rPr>
        <w:t xml:space="preserve"> штатного расписания Министерства финансов Республики Адыгея </w:t>
      </w:r>
    </w:p>
    <w:p w:rsidR="00881422" w:rsidRPr="0025217C" w:rsidRDefault="0044268F" w:rsidP="004426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25217C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2521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81422" w:rsidRPr="0025217C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r w:rsidRPr="002521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1422" w:rsidRPr="0025217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521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1422" w:rsidRPr="0025217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2521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1422" w:rsidRPr="0025217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521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81422" w:rsidRPr="0025217C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 w:rsidRPr="002521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81422" w:rsidRPr="0025217C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spellEnd"/>
      <w:r w:rsidRPr="002521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1422" w:rsidRPr="0025217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2521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1422" w:rsidRPr="0025217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521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1422" w:rsidRPr="0025217C">
        <w:rPr>
          <w:rFonts w:ascii="Times New Roman" w:hAnsi="Times New Roman" w:cs="Times New Roman"/>
          <w:b/>
          <w:bCs/>
          <w:sz w:val="28"/>
          <w:szCs w:val="28"/>
        </w:rPr>
        <w:t>ю:</w:t>
      </w:r>
    </w:p>
    <w:p w:rsidR="00881422" w:rsidRPr="0044268F" w:rsidRDefault="00881422" w:rsidP="00252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68F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44268F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hyperlink r:id="rId5" w:history="1">
        <w:r w:rsidRPr="0044268F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Перечень</w:t>
        </w:r>
      </w:hyperlink>
      <w:r w:rsidRPr="0044268F">
        <w:rPr>
          <w:rFonts w:ascii="Times New Roman" w:hAnsi="Times New Roman" w:cs="Times New Roman"/>
          <w:bCs/>
          <w:sz w:val="28"/>
          <w:szCs w:val="28"/>
        </w:rPr>
        <w:t xml:space="preserve"> должностей государственной гражданской службы Республики Адыгея,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и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утвержденный приказом</w:t>
      </w:r>
      <w:proofErr w:type="gramEnd"/>
      <w:r w:rsidRPr="0044268F">
        <w:rPr>
          <w:rFonts w:ascii="Times New Roman" w:hAnsi="Times New Roman" w:cs="Times New Roman"/>
          <w:bCs/>
          <w:sz w:val="28"/>
          <w:szCs w:val="28"/>
        </w:rPr>
        <w:t xml:space="preserve"> Министерства финансов Р</w:t>
      </w:r>
      <w:r w:rsidR="0025217C">
        <w:rPr>
          <w:rFonts w:ascii="Times New Roman" w:hAnsi="Times New Roman" w:cs="Times New Roman"/>
          <w:bCs/>
          <w:sz w:val="28"/>
          <w:szCs w:val="28"/>
        </w:rPr>
        <w:t>еспублики Адыгея от 26.02.2018 №</w:t>
      </w:r>
      <w:r w:rsidRPr="0044268F">
        <w:rPr>
          <w:rFonts w:ascii="Times New Roman" w:hAnsi="Times New Roman" w:cs="Times New Roman"/>
          <w:bCs/>
          <w:sz w:val="28"/>
          <w:szCs w:val="28"/>
        </w:rPr>
        <w:t xml:space="preserve"> 26-А (в редакции Приказа Министерства </w:t>
      </w:r>
      <w:r w:rsidR="0025217C">
        <w:rPr>
          <w:rFonts w:ascii="Times New Roman" w:hAnsi="Times New Roman" w:cs="Times New Roman"/>
          <w:bCs/>
          <w:sz w:val="28"/>
          <w:szCs w:val="28"/>
        </w:rPr>
        <w:t>финансов Республики Адыгея от 05</w:t>
      </w:r>
      <w:r w:rsidRPr="0044268F">
        <w:rPr>
          <w:rFonts w:ascii="Times New Roman" w:hAnsi="Times New Roman" w:cs="Times New Roman"/>
          <w:bCs/>
          <w:sz w:val="28"/>
          <w:szCs w:val="28"/>
        </w:rPr>
        <w:t>.08.201</w:t>
      </w:r>
      <w:r w:rsidR="000A55C9">
        <w:rPr>
          <w:rFonts w:ascii="Times New Roman" w:hAnsi="Times New Roman" w:cs="Times New Roman"/>
          <w:bCs/>
          <w:sz w:val="28"/>
          <w:szCs w:val="28"/>
        </w:rPr>
        <w:t>9 № 90-А)</w:t>
      </w:r>
      <w:r w:rsidR="0025217C">
        <w:rPr>
          <w:rFonts w:ascii="Times New Roman" w:hAnsi="Times New Roman" w:cs="Times New Roman"/>
          <w:bCs/>
          <w:sz w:val="28"/>
          <w:szCs w:val="28"/>
        </w:rPr>
        <w:t xml:space="preserve"> изменение, дополнив  пункт 1 словами «</w:t>
      </w:r>
      <w:r w:rsidRPr="0044268F">
        <w:rPr>
          <w:rFonts w:ascii="Times New Roman" w:hAnsi="Times New Roman" w:cs="Times New Roman"/>
          <w:bCs/>
          <w:sz w:val="28"/>
          <w:szCs w:val="28"/>
        </w:rPr>
        <w:t xml:space="preserve">Начальник отдела </w:t>
      </w:r>
      <w:r w:rsidR="0025217C">
        <w:rPr>
          <w:rFonts w:ascii="Times New Roman" w:hAnsi="Times New Roman" w:cs="Times New Roman"/>
          <w:bCs/>
          <w:sz w:val="28"/>
          <w:szCs w:val="28"/>
        </w:rPr>
        <w:t>системно-технического и материального обеспечения»</w:t>
      </w:r>
      <w:r w:rsidRPr="0044268F">
        <w:rPr>
          <w:rFonts w:ascii="Times New Roman" w:hAnsi="Times New Roman" w:cs="Times New Roman"/>
          <w:bCs/>
          <w:sz w:val="28"/>
          <w:szCs w:val="28"/>
        </w:rPr>
        <w:t>.</w:t>
      </w:r>
    </w:p>
    <w:p w:rsidR="00881422" w:rsidRPr="0044268F" w:rsidRDefault="00881422" w:rsidP="00252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68F">
        <w:rPr>
          <w:rFonts w:ascii="Times New Roman" w:hAnsi="Times New Roman" w:cs="Times New Roman"/>
          <w:bCs/>
          <w:sz w:val="28"/>
          <w:szCs w:val="28"/>
        </w:rPr>
        <w:t xml:space="preserve">2. Настоящий приказ вступает в силу </w:t>
      </w:r>
      <w:proofErr w:type="gramStart"/>
      <w:r w:rsidRPr="0044268F">
        <w:rPr>
          <w:rFonts w:ascii="Times New Roman" w:hAnsi="Times New Roman" w:cs="Times New Roman"/>
          <w:bCs/>
          <w:sz w:val="28"/>
          <w:szCs w:val="28"/>
        </w:rPr>
        <w:t>с даты</w:t>
      </w:r>
      <w:proofErr w:type="gramEnd"/>
      <w:r w:rsidRPr="0044268F">
        <w:rPr>
          <w:rFonts w:ascii="Times New Roman" w:hAnsi="Times New Roman" w:cs="Times New Roman"/>
          <w:bCs/>
          <w:sz w:val="28"/>
          <w:szCs w:val="28"/>
        </w:rPr>
        <w:t xml:space="preserve"> его подписания.</w:t>
      </w:r>
    </w:p>
    <w:p w:rsidR="00AE0C5B" w:rsidRDefault="00AE0C5B" w:rsidP="0025217C">
      <w:pPr>
        <w:spacing w:after="0"/>
      </w:pPr>
    </w:p>
    <w:p w:rsidR="0025217C" w:rsidRPr="0025217C" w:rsidRDefault="0025217C" w:rsidP="00252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17C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25217C" w:rsidRDefault="0025217C" w:rsidP="00281ABB">
      <w:pPr>
        <w:spacing w:after="0"/>
      </w:pPr>
      <w:r w:rsidRPr="0025217C">
        <w:rPr>
          <w:rFonts w:ascii="Times New Roman" w:hAnsi="Times New Roman" w:cs="Times New Roman"/>
          <w:sz w:val="28"/>
          <w:szCs w:val="28"/>
        </w:rPr>
        <w:t>Министра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Косиненко</w:t>
      </w:r>
      <w:proofErr w:type="spellEnd"/>
    </w:p>
    <w:sectPr w:rsidR="0025217C" w:rsidSect="00842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81422"/>
    <w:rsid w:val="000A55C9"/>
    <w:rsid w:val="0025217C"/>
    <w:rsid w:val="00281ABB"/>
    <w:rsid w:val="0044268F"/>
    <w:rsid w:val="00881422"/>
    <w:rsid w:val="00AE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22"/>
  </w:style>
  <w:style w:type="paragraph" w:styleId="3">
    <w:name w:val="heading 3"/>
    <w:basedOn w:val="a"/>
    <w:next w:val="a"/>
    <w:link w:val="30"/>
    <w:qFormat/>
    <w:rsid w:val="0088142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142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ConsPlusNormal">
    <w:name w:val="ConsPlusNormal"/>
    <w:rsid w:val="008814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14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rsid w:val="00881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1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92C3950439F0105726D340884B81FEBF33B58EC0EF15320F0CC4485C0D6FCEE57E5FC5EDF60E1266B77050584C27A0957968C01981A4E8CADA86c5i4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3</cp:revision>
  <cp:lastPrinted>2020-12-07T09:26:00Z</cp:lastPrinted>
  <dcterms:created xsi:type="dcterms:W3CDTF">2020-12-07T08:35:00Z</dcterms:created>
  <dcterms:modified xsi:type="dcterms:W3CDTF">2020-12-07T09:27:00Z</dcterms:modified>
</cp:coreProperties>
</file>