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E9" w:rsidRPr="00D36050" w:rsidRDefault="00610AE9" w:rsidP="00610AE9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AE9" w:rsidRPr="00D36050" w:rsidRDefault="00610AE9" w:rsidP="00610AE9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610AE9" w:rsidRPr="00D36050" w:rsidRDefault="00610AE9" w:rsidP="00610AE9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610AE9" w:rsidRPr="0075207E" w:rsidRDefault="004009C5" w:rsidP="00610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4009C5">
        <w:rPr>
          <w:rFonts w:ascii="Times New Roman" w:hAnsi="Times New Roman" w:cs="Times New Roman"/>
          <w:sz w:val="28"/>
          <w:szCs w:val="28"/>
          <w:u w:val="single"/>
        </w:rPr>
        <w:t>18.12.2020</w:t>
      </w:r>
      <w:r w:rsidR="00610AE9" w:rsidRPr="00BB013C">
        <w:rPr>
          <w:rFonts w:ascii="Times New Roman" w:hAnsi="Times New Roman" w:cs="Times New Roman"/>
          <w:sz w:val="28"/>
          <w:szCs w:val="28"/>
        </w:rPr>
        <w:t xml:space="preserve">  </w:t>
      </w:r>
      <w:r w:rsidR="00610AE9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10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 </w:t>
      </w:r>
      <w:r w:rsidRPr="004009C5">
        <w:rPr>
          <w:rFonts w:ascii="Times New Roman" w:hAnsi="Times New Roman" w:cs="Times New Roman"/>
          <w:sz w:val="28"/>
          <w:szCs w:val="28"/>
          <w:u w:val="single"/>
        </w:rPr>
        <w:t>130-А</w:t>
      </w:r>
    </w:p>
    <w:p w:rsidR="00610AE9" w:rsidRDefault="00610AE9" w:rsidP="00610AE9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610AE9" w:rsidTr="00F85060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0AE9" w:rsidRDefault="00610AE9" w:rsidP="00610AE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приказ </w:t>
            </w:r>
            <w:r>
              <w:rPr>
                <w:rFonts w:ascii="Calibri" w:hAnsi="Calibri" w:cs="Calibri"/>
              </w:rPr>
              <w:t xml:space="preserve"> </w:t>
            </w:r>
            <w:r w:rsidRPr="00610AE9">
              <w:rPr>
                <w:sz w:val="28"/>
                <w:szCs w:val="28"/>
              </w:rPr>
              <w:t>Министерства финан</w:t>
            </w:r>
            <w:r>
              <w:rPr>
                <w:sz w:val="28"/>
                <w:szCs w:val="28"/>
              </w:rPr>
              <w:t>сов РА от 19 марта 2019 года №</w:t>
            </w:r>
            <w:r w:rsidRPr="00610AE9">
              <w:rPr>
                <w:sz w:val="28"/>
                <w:szCs w:val="28"/>
              </w:rPr>
              <w:t xml:space="preserve"> 38-А</w:t>
            </w:r>
            <w:r>
              <w:rPr>
                <w:sz w:val="28"/>
                <w:szCs w:val="28"/>
              </w:rPr>
              <w:t xml:space="preserve"> «</w:t>
            </w:r>
            <w:r w:rsidRPr="00610AE9">
              <w:rPr>
                <w:sz w:val="28"/>
                <w:szCs w:val="28"/>
              </w:rPr>
              <w:t>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</w:t>
            </w:r>
            <w:r>
              <w:rPr>
                <w:sz w:val="28"/>
                <w:szCs w:val="28"/>
              </w:rPr>
              <w:t>ства финансов Республики Адыгея»</w:t>
            </w:r>
          </w:p>
        </w:tc>
      </w:tr>
    </w:tbl>
    <w:p w:rsidR="00610AE9" w:rsidRDefault="00610AE9" w:rsidP="00610AE9">
      <w:pPr>
        <w:jc w:val="both"/>
        <w:rPr>
          <w:sz w:val="28"/>
        </w:rPr>
      </w:pPr>
    </w:p>
    <w:p w:rsidR="00610AE9" w:rsidRDefault="00610AE9" w:rsidP="00610AE9">
      <w:pPr>
        <w:jc w:val="both"/>
        <w:rPr>
          <w:sz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федеральным законодательством </w:t>
      </w:r>
    </w:p>
    <w:p w:rsidR="00610AE9" w:rsidRDefault="00610AE9" w:rsidP="00610AE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610AE9" w:rsidRPr="00611355" w:rsidRDefault="00610AE9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Методику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Адыгея», утвержденную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от </w:t>
      </w:r>
      <w:r>
        <w:rPr>
          <w:rFonts w:ascii="Times New Roman" w:hAnsi="Times New Roman" w:cs="Times New Roman"/>
          <w:sz w:val="28"/>
          <w:szCs w:val="28"/>
        </w:rPr>
        <w:t>19 марта</w:t>
      </w:r>
      <w:r w:rsidRPr="0061135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135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 w:rsidRPr="00611355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1355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610AE9" w:rsidRDefault="00610AE9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21 дополнить абзацем следующего содержания:</w:t>
      </w:r>
    </w:p>
    <w:p w:rsidR="00610AE9" w:rsidRDefault="00610AE9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анкету также могут быть включены дополнительные вопросы, направленные на оценку профессионального уровня кандидата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10AE9" w:rsidRDefault="00610AE9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пунктом 25.1 следующего содержания:</w:t>
      </w:r>
    </w:p>
    <w:p w:rsidR="00845A4F" w:rsidRDefault="00610AE9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«25.1. </w:t>
      </w:r>
      <w:r w:rsidR="00845A4F">
        <w:rPr>
          <w:rFonts w:ascii="Times New Roman" w:hAnsi="Times New Roman" w:cs="Times New Roman"/>
          <w:sz w:val="28"/>
          <w:szCs w:val="28"/>
        </w:rPr>
        <w:t>В рамках подготовки решения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45A4F">
        <w:rPr>
          <w:rFonts w:ascii="Times New Roman" w:hAnsi="Times New Roman" w:cs="Times New Roman"/>
          <w:sz w:val="28"/>
          <w:szCs w:val="28"/>
        </w:rPr>
        <w:t xml:space="preserve">и кандидату предлагается </w:t>
      </w:r>
      <w:r>
        <w:rPr>
          <w:rFonts w:ascii="Times New Roman" w:hAnsi="Times New Roman" w:cs="Times New Roman"/>
          <w:sz w:val="28"/>
          <w:szCs w:val="28"/>
        </w:rPr>
        <w:t>ознакомление с проблемной ситуацией, изложенной в формате текста или видео, связанной с областью и видом профессиональной служебной деятельности по вакантн</w:t>
      </w:r>
      <w:r w:rsidR="00845A4F">
        <w:rPr>
          <w:rFonts w:ascii="Times New Roman" w:hAnsi="Times New Roman" w:cs="Times New Roman"/>
          <w:sz w:val="28"/>
          <w:szCs w:val="28"/>
        </w:rPr>
        <w:t>ой должности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A4F">
        <w:rPr>
          <w:rFonts w:ascii="Times New Roman" w:hAnsi="Times New Roman" w:cs="Times New Roman"/>
          <w:sz w:val="28"/>
          <w:szCs w:val="28"/>
        </w:rPr>
        <w:t>(группе должностей гражданской службы, по которой проводится конкурс на включение в кадровый резерв).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Тема практической задачи,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органа, на замещение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государственного органа, в котором реализуется область профессиональной служебной деятельности по группе должностей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гражданской службы, по которой проводится конкурс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включение в кадровый резерв, и согласовывается с председателем конкурсной комиссии.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 решения практической задачи может осуществляться руководителем структурного подразделения государственного органа, на замещение вакантной должности гражданской службы в котором проводится конкурс, или руководителем структурного подразделения государственного органа,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того, в оценке могут участвовать иные члены конкурсной комиссии. При этом в целях проведения объективной оценки обеспечивается анонимность подготовленного проекта документа.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решения практической задачи оформляются в виде краткой справки (кратких справок в случае проведения оценки несколькими лицами), в которой отражается балл за выполнение данного конкурсного задания.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практической задачи оценивается: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баллов, если кандидат понял суть практической задачи, качественно подготовил решение практической задачи, разрешив поставленную</w:t>
      </w:r>
      <w:r w:rsidR="00C367E0">
        <w:rPr>
          <w:rFonts w:ascii="Times New Roman" w:hAnsi="Times New Roman" w:cs="Times New Roman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z w:val="28"/>
          <w:szCs w:val="28"/>
        </w:rPr>
        <w:t>, правильно использовал категории, понятия и термины, положения законодательства</w:t>
      </w:r>
      <w:r w:rsidR="004009C5">
        <w:rPr>
          <w:rFonts w:ascii="Times New Roman" w:hAnsi="Times New Roman" w:cs="Times New Roman"/>
          <w:sz w:val="28"/>
          <w:szCs w:val="28"/>
        </w:rPr>
        <w:t xml:space="preserve"> Российской Федерации, проявил</w:t>
      </w:r>
      <w:r>
        <w:rPr>
          <w:rFonts w:ascii="Times New Roman" w:hAnsi="Times New Roman" w:cs="Times New Roman"/>
          <w:sz w:val="28"/>
          <w:szCs w:val="28"/>
        </w:rPr>
        <w:t xml:space="preserve"> блестящие аналитические способности и логичность мышления, представленные предложения в полной мере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обоснованы и практически реализуем</w:t>
      </w:r>
      <w:r w:rsidR="00C367E0"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4 балла, если кандидат понял суть </w:t>
      </w:r>
      <w:r w:rsidR="00C367E0">
        <w:rPr>
          <w:rFonts w:ascii="Times New Roman" w:hAnsi="Times New Roman" w:cs="Times New Roman"/>
          <w:sz w:val="28"/>
          <w:szCs w:val="28"/>
        </w:rPr>
        <w:t>практической задачи</w:t>
      </w:r>
      <w:r>
        <w:rPr>
          <w:rFonts w:ascii="Times New Roman" w:hAnsi="Times New Roman" w:cs="Times New Roman"/>
          <w:sz w:val="28"/>
          <w:szCs w:val="28"/>
        </w:rPr>
        <w:t>, качественно подготовил</w:t>
      </w:r>
      <w:r w:rsidR="00C367E0">
        <w:rPr>
          <w:rFonts w:ascii="Times New Roman" w:hAnsi="Times New Roman" w:cs="Times New Roman"/>
          <w:sz w:val="28"/>
          <w:szCs w:val="28"/>
        </w:rPr>
        <w:t xml:space="preserve"> решение практической задачи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67E0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>разрешив поставленную</w:t>
      </w:r>
      <w:r w:rsidR="00C367E0">
        <w:rPr>
          <w:rFonts w:ascii="Times New Roman" w:hAnsi="Times New Roman" w:cs="Times New Roman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z w:val="28"/>
          <w:szCs w:val="28"/>
        </w:rPr>
        <w:t xml:space="preserve">, в целом правильно использовал категории, понятия и термины, положения законодательства Российской Федерации, но допустил неточности и незначительные правовые и лингвистические ошибки, представленные предложения в целом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обоснованы и практически реализуем</w:t>
      </w:r>
      <w:r w:rsidR="00C367E0"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 балла, </w:t>
      </w:r>
      <w:r w:rsidR="00C367E0">
        <w:rPr>
          <w:rFonts w:ascii="Times New Roman" w:hAnsi="Times New Roman" w:cs="Times New Roman"/>
          <w:sz w:val="28"/>
          <w:szCs w:val="28"/>
        </w:rPr>
        <w:t>если кандидат понял суть практической задачи</w:t>
      </w:r>
      <w:r>
        <w:rPr>
          <w:rFonts w:ascii="Times New Roman" w:hAnsi="Times New Roman" w:cs="Times New Roman"/>
          <w:sz w:val="28"/>
          <w:szCs w:val="28"/>
        </w:rPr>
        <w:t>, подготовил</w:t>
      </w:r>
      <w:r w:rsidR="00C367E0">
        <w:rPr>
          <w:rFonts w:ascii="Times New Roman" w:hAnsi="Times New Roman" w:cs="Times New Roman"/>
          <w:sz w:val="28"/>
          <w:szCs w:val="28"/>
        </w:rPr>
        <w:t xml:space="preserve"> решение практической задачи</w:t>
      </w:r>
      <w:r>
        <w:rPr>
          <w:rFonts w:ascii="Times New Roman" w:hAnsi="Times New Roman" w:cs="Times New Roman"/>
          <w:sz w:val="28"/>
          <w:szCs w:val="28"/>
        </w:rPr>
        <w:t>, не в полной мере разрешив</w:t>
      </w:r>
      <w:r w:rsidR="00C367E0">
        <w:rPr>
          <w:rFonts w:ascii="Times New Roman" w:hAnsi="Times New Roman" w:cs="Times New Roman"/>
          <w:sz w:val="28"/>
          <w:szCs w:val="28"/>
        </w:rPr>
        <w:t xml:space="preserve"> практическую задачу</w:t>
      </w:r>
      <w:r>
        <w:rPr>
          <w:rFonts w:ascii="Times New Roman" w:hAnsi="Times New Roman" w:cs="Times New Roman"/>
          <w:sz w:val="28"/>
          <w:szCs w:val="28"/>
        </w:rPr>
        <w:t>, неправильно использовал ряд категорий, понятий и терминов, положений законодательства Российской Федерации, допустил ряд правовых и лингв</w:t>
      </w:r>
      <w:r w:rsidR="00C367E0">
        <w:rPr>
          <w:rFonts w:ascii="Times New Roman" w:hAnsi="Times New Roman" w:cs="Times New Roman"/>
          <w:sz w:val="28"/>
          <w:szCs w:val="28"/>
        </w:rPr>
        <w:t>истических ошибок, представленное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7E0">
        <w:rPr>
          <w:rFonts w:ascii="Times New Roman" w:hAnsi="Times New Roman" w:cs="Times New Roman"/>
          <w:sz w:val="28"/>
          <w:szCs w:val="28"/>
        </w:rPr>
        <w:t>решение слабо аргументировано и вызывает сомнение в ее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на практик</w:t>
      </w:r>
      <w:r w:rsidR="00C367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 балла, если кандидат недопонял суть</w:t>
      </w:r>
      <w:r w:rsidR="00C367E0">
        <w:rPr>
          <w:rFonts w:ascii="Times New Roman" w:hAnsi="Times New Roman" w:cs="Times New Roman"/>
          <w:sz w:val="28"/>
          <w:szCs w:val="28"/>
        </w:rPr>
        <w:t xml:space="preserve"> практической задачи</w:t>
      </w:r>
      <w:r>
        <w:rPr>
          <w:rFonts w:ascii="Times New Roman" w:hAnsi="Times New Roman" w:cs="Times New Roman"/>
          <w:sz w:val="28"/>
          <w:szCs w:val="28"/>
        </w:rPr>
        <w:t>, подготовил</w:t>
      </w:r>
      <w:r w:rsidR="00C367E0">
        <w:rPr>
          <w:rFonts w:ascii="Times New Roman" w:hAnsi="Times New Roman" w:cs="Times New Roman"/>
          <w:sz w:val="28"/>
          <w:szCs w:val="28"/>
        </w:rPr>
        <w:t xml:space="preserve"> решение практической задачи</w:t>
      </w:r>
      <w:r>
        <w:rPr>
          <w:rFonts w:ascii="Times New Roman" w:hAnsi="Times New Roman" w:cs="Times New Roman"/>
          <w:sz w:val="28"/>
          <w:szCs w:val="28"/>
        </w:rPr>
        <w:t xml:space="preserve">, не в полной мере разрешив </w:t>
      </w:r>
      <w:r w:rsidR="00C367E0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>, неправильно использовал большинство категорий, понятий и терминов, положений законодательства Российской Федерации, допустил много правовых и лингвистических ош</w:t>
      </w:r>
      <w:r w:rsidR="00C367E0">
        <w:rPr>
          <w:rFonts w:ascii="Times New Roman" w:hAnsi="Times New Roman" w:cs="Times New Roman"/>
          <w:sz w:val="28"/>
          <w:szCs w:val="28"/>
        </w:rPr>
        <w:t>ибок, представленное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аргументиро</w:t>
      </w:r>
      <w:r w:rsidR="00C367E0">
        <w:rPr>
          <w:rFonts w:ascii="Times New Roman" w:hAnsi="Times New Roman" w:cs="Times New Roman"/>
          <w:sz w:val="28"/>
          <w:szCs w:val="28"/>
        </w:rPr>
        <w:t>вано и практически реализуемо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балл, если кандидат недопонял суть</w:t>
      </w:r>
      <w:r w:rsidR="00C367E0">
        <w:rPr>
          <w:rFonts w:ascii="Times New Roman" w:hAnsi="Times New Roman" w:cs="Times New Roman"/>
          <w:sz w:val="28"/>
          <w:szCs w:val="28"/>
        </w:rPr>
        <w:t xml:space="preserve"> практической задачи</w:t>
      </w:r>
      <w:r>
        <w:rPr>
          <w:rFonts w:ascii="Times New Roman" w:hAnsi="Times New Roman" w:cs="Times New Roman"/>
          <w:sz w:val="28"/>
          <w:szCs w:val="28"/>
        </w:rPr>
        <w:t>, подготовил</w:t>
      </w:r>
      <w:r w:rsidR="00C367E0">
        <w:rPr>
          <w:rFonts w:ascii="Times New Roman" w:hAnsi="Times New Roman" w:cs="Times New Roman"/>
          <w:sz w:val="28"/>
          <w:szCs w:val="28"/>
        </w:rPr>
        <w:t xml:space="preserve"> решение практической задачи</w:t>
      </w:r>
      <w:r>
        <w:rPr>
          <w:rFonts w:ascii="Times New Roman" w:hAnsi="Times New Roman" w:cs="Times New Roman"/>
          <w:sz w:val="28"/>
          <w:szCs w:val="28"/>
        </w:rPr>
        <w:t>, не в полной мере разрешив</w:t>
      </w:r>
      <w:r w:rsidR="00C367E0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, неправильно использовал большинство категорий, понятий и терминов, положений законодательства Российской Федерации, допустил много правовых и </w:t>
      </w:r>
      <w:r>
        <w:rPr>
          <w:rFonts w:ascii="Times New Roman" w:hAnsi="Times New Roman" w:cs="Times New Roman"/>
          <w:sz w:val="28"/>
          <w:szCs w:val="28"/>
        </w:rPr>
        <w:lastRenderedPageBreak/>
        <w:t>лингви</w:t>
      </w:r>
      <w:r w:rsidR="00C367E0">
        <w:rPr>
          <w:rFonts w:ascii="Times New Roman" w:hAnsi="Times New Roman" w:cs="Times New Roman"/>
          <w:sz w:val="28"/>
          <w:szCs w:val="28"/>
        </w:rPr>
        <w:t>стических ошибок, представленное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7E0">
        <w:rPr>
          <w:rFonts w:ascii="Times New Roman" w:hAnsi="Times New Roman" w:cs="Times New Roman"/>
          <w:sz w:val="28"/>
          <w:szCs w:val="28"/>
        </w:rPr>
        <w:t>решение не аргументировано и практически нереализуемо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0 баллов, есл</w:t>
      </w:r>
      <w:r w:rsidR="00C367E0">
        <w:rPr>
          <w:rFonts w:ascii="Times New Roman" w:hAnsi="Times New Roman" w:cs="Times New Roman"/>
          <w:sz w:val="28"/>
          <w:szCs w:val="28"/>
        </w:rPr>
        <w:t xml:space="preserve">и кандидат не </w:t>
      </w:r>
      <w:proofErr w:type="gramStart"/>
      <w:r w:rsidR="00C367E0">
        <w:rPr>
          <w:rFonts w:ascii="Times New Roman" w:hAnsi="Times New Roman" w:cs="Times New Roman"/>
          <w:sz w:val="28"/>
          <w:szCs w:val="28"/>
        </w:rPr>
        <w:t>понял суть практической задачи</w:t>
      </w:r>
      <w:r>
        <w:rPr>
          <w:rFonts w:ascii="Times New Roman" w:hAnsi="Times New Roman" w:cs="Times New Roman"/>
          <w:sz w:val="28"/>
          <w:szCs w:val="28"/>
        </w:rPr>
        <w:t xml:space="preserve"> и подготовил</w:t>
      </w:r>
      <w:proofErr w:type="gramEnd"/>
      <w:r w:rsidR="00C367E0">
        <w:rPr>
          <w:rFonts w:ascii="Times New Roman" w:hAnsi="Times New Roman" w:cs="Times New Roman"/>
          <w:sz w:val="28"/>
          <w:szCs w:val="28"/>
        </w:rPr>
        <w:t xml:space="preserve"> решение практической задачи, не разрешив ее</w:t>
      </w:r>
      <w:r>
        <w:rPr>
          <w:rFonts w:ascii="Times New Roman" w:hAnsi="Times New Roman" w:cs="Times New Roman"/>
          <w:sz w:val="28"/>
          <w:szCs w:val="28"/>
        </w:rPr>
        <w:t>, неправильно использовал категории, понятия и термины, положения законодательства Российской Федерации, допустил много правовых и лингви</w:t>
      </w:r>
      <w:r w:rsidR="00C367E0">
        <w:rPr>
          <w:rFonts w:ascii="Times New Roman" w:hAnsi="Times New Roman" w:cs="Times New Roman"/>
          <w:sz w:val="28"/>
          <w:szCs w:val="28"/>
        </w:rPr>
        <w:t>стических ошибок, представленное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7E0">
        <w:rPr>
          <w:rFonts w:ascii="Times New Roman" w:hAnsi="Times New Roman" w:cs="Times New Roman"/>
          <w:sz w:val="28"/>
          <w:szCs w:val="28"/>
        </w:rPr>
        <w:t>решение не аргументировано и нереализуемо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A4F" w:rsidRDefault="00845A4F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считается справившимся с данным конкурсным заданием, если набрал 1 и более баллов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367E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367E0" w:rsidRDefault="005D2585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36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26:</w:t>
      </w:r>
    </w:p>
    <w:p w:rsidR="00C367E0" w:rsidRDefault="005D2585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после слов «других конкурсных заданий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C367E0">
        <w:rPr>
          <w:rFonts w:ascii="Times New Roman" w:hAnsi="Times New Roman" w:cs="Times New Roman"/>
          <w:sz w:val="28"/>
          <w:szCs w:val="28"/>
        </w:rPr>
        <w:t>оцениваем</w:t>
      </w:r>
      <w:r>
        <w:rPr>
          <w:rFonts w:ascii="Times New Roman" w:hAnsi="Times New Roman" w:cs="Times New Roman"/>
          <w:sz w:val="28"/>
          <w:szCs w:val="28"/>
        </w:rPr>
        <w:t>ых членами конкурсной комиссии,»</w:t>
      </w:r>
      <w:r w:rsidR="00C367E0">
        <w:rPr>
          <w:rFonts w:ascii="Times New Roman" w:hAnsi="Times New Roman" w:cs="Times New Roman"/>
          <w:sz w:val="28"/>
          <w:szCs w:val="28"/>
        </w:rPr>
        <w:t>;</w:t>
      </w:r>
    </w:p>
    <w:p w:rsidR="00C367E0" w:rsidRDefault="005D2585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словами «</w:t>
      </w:r>
      <w:r w:rsidR="00C367E0">
        <w:rPr>
          <w:rFonts w:ascii="Times New Roman" w:hAnsi="Times New Roman" w:cs="Times New Roman"/>
          <w:sz w:val="28"/>
          <w:szCs w:val="28"/>
        </w:rPr>
        <w:t>, предусматривающих форм</w:t>
      </w:r>
      <w:r>
        <w:rPr>
          <w:rFonts w:ascii="Times New Roman" w:hAnsi="Times New Roman" w:cs="Times New Roman"/>
          <w:sz w:val="28"/>
          <w:szCs w:val="28"/>
        </w:rPr>
        <w:t>ализованный подсчет результатов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2585" w:rsidRDefault="005D2585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пункте 27 слова «количество набранных» </w:t>
      </w:r>
      <w:r w:rsidR="006E001E">
        <w:rPr>
          <w:rFonts w:ascii="Times New Roman" w:hAnsi="Times New Roman" w:cs="Times New Roman"/>
          <w:sz w:val="28"/>
          <w:szCs w:val="28"/>
        </w:rPr>
        <w:t>заменить словами «их итоговых»;</w:t>
      </w:r>
    </w:p>
    <w:p w:rsidR="006E001E" w:rsidRPr="006E001E" w:rsidRDefault="006E001E" w:rsidP="006E00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E001E">
        <w:rPr>
          <w:rFonts w:ascii="Times New Roman" w:hAnsi="Times New Roman" w:cs="Times New Roman"/>
          <w:bCs/>
          <w:sz w:val="28"/>
          <w:szCs w:val="28"/>
        </w:rPr>
        <w:t xml:space="preserve">1.5. в приложениях 1 и 2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слов «копия трудовой книжки» дополнить словами «</w:t>
      </w:r>
      <w:r w:rsidRPr="006E001E">
        <w:rPr>
          <w:rFonts w:ascii="Times New Roman" w:hAnsi="Times New Roman" w:cs="Times New Roman"/>
          <w:bCs/>
          <w:sz w:val="28"/>
          <w:szCs w:val="28"/>
        </w:rPr>
        <w:t>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610AE9" w:rsidRDefault="00610AE9" w:rsidP="002872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0AE9" w:rsidRDefault="00610AE9" w:rsidP="006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E9" w:rsidRDefault="00610AE9" w:rsidP="006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E9" w:rsidRPr="00CA396B" w:rsidRDefault="00610AE9" w:rsidP="006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610AE9" w:rsidRDefault="00610AE9" w:rsidP="00F661F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Е.В. Косиненко</w:t>
      </w:r>
    </w:p>
    <w:p w:rsidR="00610AE9" w:rsidRDefault="00610AE9" w:rsidP="00610AE9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610AE9" w:rsidRDefault="00610AE9" w:rsidP="00610AE9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610AE9" w:rsidRDefault="00610AE9" w:rsidP="00610AE9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610AE9" w:rsidRDefault="00610AE9" w:rsidP="00610AE9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610AE9" w:rsidRDefault="00610AE9" w:rsidP="00610AE9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610AE9" w:rsidRDefault="00610AE9" w:rsidP="00610AE9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610AE9" w:rsidRDefault="00610AE9" w:rsidP="00610AE9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sectPr w:rsidR="00610AE9" w:rsidSect="00C24F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235" w:rsidRDefault="005C7235" w:rsidP="007F7E51">
      <w:pPr>
        <w:spacing w:after="0" w:line="240" w:lineRule="auto"/>
      </w:pPr>
      <w:r>
        <w:separator/>
      </w:r>
    </w:p>
  </w:endnote>
  <w:endnote w:type="continuationSeparator" w:id="0">
    <w:p w:rsidR="005C7235" w:rsidRDefault="005C7235" w:rsidP="007F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235" w:rsidRDefault="005C7235" w:rsidP="007F7E51">
      <w:pPr>
        <w:spacing w:after="0" w:line="240" w:lineRule="auto"/>
      </w:pPr>
      <w:r>
        <w:separator/>
      </w:r>
    </w:p>
  </w:footnote>
  <w:footnote w:type="continuationSeparator" w:id="0">
    <w:p w:rsidR="005C7235" w:rsidRDefault="005C7235" w:rsidP="007F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D367F2">
        <w:pPr>
          <w:pStyle w:val="a4"/>
          <w:jc w:val="center"/>
        </w:pPr>
        <w:r>
          <w:fldChar w:fldCharType="begin"/>
        </w:r>
        <w:r w:rsidR="00F661F8">
          <w:instrText xml:space="preserve"> PAGE   \* MERGEFORMAT </w:instrText>
        </w:r>
        <w:r>
          <w:fldChar w:fldCharType="separate"/>
        </w:r>
        <w:r w:rsidR="009A1581">
          <w:rPr>
            <w:noProof/>
          </w:rPr>
          <w:t>3</w:t>
        </w:r>
        <w:r>
          <w:fldChar w:fldCharType="end"/>
        </w:r>
      </w:p>
    </w:sdtContent>
  </w:sdt>
  <w:p w:rsidR="00623139" w:rsidRDefault="005C723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9"/>
    <w:rsid w:val="0028721F"/>
    <w:rsid w:val="004009C5"/>
    <w:rsid w:val="00455152"/>
    <w:rsid w:val="005C7235"/>
    <w:rsid w:val="005D2585"/>
    <w:rsid w:val="00610AE9"/>
    <w:rsid w:val="006E001E"/>
    <w:rsid w:val="007F7E51"/>
    <w:rsid w:val="00845A4F"/>
    <w:rsid w:val="00952173"/>
    <w:rsid w:val="009A1581"/>
    <w:rsid w:val="00C367E0"/>
    <w:rsid w:val="00D367F2"/>
    <w:rsid w:val="00DA5E74"/>
    <w:rsid w:val="00F6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E9"/>
  </w:style>
  <w:style w:type="paragraph" w:styleId="3">
    <w:name w:val="heading 3"/>
    <w:basedOn w:val="a"/>
    <w:next w:val="a"/>
    <w:link w:val="30"/>
    <w:qFormat/>
    <w:rsid w:val="00610A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0AE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610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0AE9"/>
  </w:style>
  <w:style w:type="paragraph" w:styleId="a6">
    <w:name w:val="Balloon Text"/>
    <w:basedOn w:val="a"/>
    <w:link w:val="a7"/>
    <w:uiPriority w:val="99"/>
    <w:semiHidden/>
    <w:unhideWhenUsed/>
    <w:rsid w:val="0061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+58wmKzE8yvE530HoGwjxzPIzfAiseisbG/+T00QnKo=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D6Ol3pZnnUU+7e6q59miwzOdQ5sjV2+KHgwADdG9xd0MVfn5fzmOJQXmmTREY0KE
Vvt192JkH2+M61wYGCSdOg==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5nTziOWZgylgUyzBXvfQda6xq6k=</DigestValue>
      </Reference>
      <Reference URI="/word/document.xml?ContentType=application/vnd.openxmlformats-officedocument.wordprocessingml.document.main+xml">
        <DigestMethod Algorithm="http://www.w3.org/2000/09/xmldsig#sha1"/>
        <DigestValue>jrfBqEIcYl/ytLG5OzmxYOSTqJg=</DigestValue>
      </Reference>
      <Reference URI="/word/endnotes.xml?ContentType=application/vnd.openxmlformats-officedocument.wordprocessingml.endnotes+xml">
        <DigestMethod Algorithm="http://www.w3.org/2000/09/xmldsig#sha1"/>
        <DigestValue>J8JB5aOIaD00xwjRXW4KwaHeIs8=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footnotes.xml?ContentType=application/vnd.openxmlformats-officedocument.wordprocessingml.footnotes+xml">
        <DigestMethod Algorithm="http://www.w3.org/2000/09/xmldsig#sha1"/>
        <DigestValue>jJysShNmPsbJYRwWJXR5cUeagfs=</DigestValue>
      </Reference>
      <Reference URI="/word/header1.xml?ContentType=application/vnd.openxmlformats-officedocument.wordprocessingml.header+xml">
        <DigestMethod Algorithm="http://www.w3.org/2000/09/xmldsig#sha1"/>
        <DigestValue>oPgifirDkdJ/hq8Ms+3uwun6i2I=</DigestValue>
      </Reference>
      <Reference URI="/word/media/image1.png?ContentType=image/png">
        <DigestMethod Algorithm="http://www.w3.org/2000/09/xmldsig#sha1"/>
        <DigestValue>F0eGgExL/fRij3lbuE2UlSOHSRk=</DigestValue>
      </Reference>
      <Reference URI="/word/settings.xml?ContentType=application/vnd.openxmlformats-officedocument.wordprocessingml.settings+xml">
        <DigestMethod Algorithm="http://www.w3.org/2000/09/xmldsig#sha1"/>
        <DigestValue>428PwzQsp3c1MdoWyDU0ijkj8hw=</DigestValue>
      </Reference>
      <Reference URI="/word/styles.xml?ContentType=application/vnd.openxmlformats-officedocument.wordprocessingml.styles+xml">
        <DigestMethod Algorithm="http://www.w3.org/2000/09/xmldsig#sha1"/>
        <DigestValue>jL9MjnCuK/vESM4zxIySuTxGbVw=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2020-12-18T09:39:17Z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dcterms:created xsi:type="dcterms:W3CDTF">2020-11-26T13:49:00Z</dcterms:created>
  <dcterms:modified xsi:type="dcterms:W3CDTF">2020-12-18T08:32:00Z</dcterms:modified>
</cp:coreProperties>
</file>