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CE" w:rsidRDefault="00FF6CCE" w:rsidP="00FF6CC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3420" cy="705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CCE" w:rsidRDefault="00FF6CCE" w:rsidP="00FF6CCE">
      <w:pPr>
        <w:jc w:val="center"/>
        <w:rPr>
          <w:b/>
          <w:sz w:val="16"/>
          <w:lang w:val="en-US"/>
        </w:rPr>
      </w:pPr>
    </w:p>
    <w:p w:rsidR="00FF6CCE" w:rsidRDefault="00FF6CCE" w:rsidP="00FF6CCE">
      <w:pPr>
        <w:jc w:val="center"/>
      </w:pPr>
      <w:r w:rsidRPr="00903D60">
        <w:t>МИНИСТЕРСТВО ФИНАНСОВ РЕСПУБЛИКИ АДЫГЕЯ</w:t>
      </w:r>
    </w:p>
    <w:p w:rsidR="00FF6CCE" w:rsidRDefault="00FF6CCE" w:rsidP="00FF6CCE">
      <w:pPr>
        <w:jc w:val="center"/>
      </w:pPr>
    </w:p>
    <w:p w:rsidR="00FF6CCE" w:rsidRDefault="002C4345" w:rsidP="00FF6CC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состоявшемся заседании</w:t>
      </w:r>
      <w:r w:rsidR="00FF6CCE" w:rsidRPr="00BF2665">
        <w:rPr>
          <w:sz w:val="28"/>
          <w:szCs w:val="28"/>
        </w:rPr>
        <w:t xml:space="preserve"> Комиссии Министерства финансов Республики Адыгея по соблюдению требований к служебному поведению государственных</w:t>
      </w:r>
      <w:r>
        <w:rPr>
          <w:sz w:val="28"/>
          <w:szCs w:val="28"/>
        </w:rPr>
        <w:t xml:space="preserve"> </w:t>
      </w:r>
      <w:r w:rsidR="00FF6CCE" w:rsidRPr="00BF2665">
        <w:rPr>
          <w:sz w:val="28"/>
          <w:szCs w:val="28"/>
        </w:rPr>
        <w:t>гражданских служащих Министерства финансов Республики Адыгея и</w:t>
      </w:r>
      <w:r>
        <w:rPr>
          <w:sz w:val="28"/>
          <w:szCs w:val="28"/>
        </w:rPr>
        <w:t xml:space="preserve"> </w:t>
      </w:r>
      <w:r w:rsidR="00FF6CCE" w:rsidRPr="00BF2665">
        <w:rPr>
          <w:sz w:val="28"/>
          <w:szCs w:val="28"/>
        </w:rPr>
        <w:t>урегулированию конфликта интересов</w:t>
      </w:r>
      <w:r>
        <w:rPr>
          <w:sz w:val="28"/>
          <w:szCs w:val="28"/>
        </w:rPr>
        <w:t>,</w:t>
      </w:r>
    </w:p>
    <w:p w:rsidR="002C4345" w:rsidRPr="00BF2665" w:rsidRDefault="002C4345" w:rsidP="00FF6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принятых </w:t>
      </w:r>
      <w:proofErr w:type="gramStart"/>
      <w:r>
        <w:rPr>
          <w:sz w:val="28"/>
          <w:szCs w:val="28"/>
        </w:rPr>
        <w:t>решениях</w:t>
      </w:r>
      <w:proofErr w:type="gramEnd"/>
    </w:p>
    <w:p w:rsidR="00431236" w:rsidRDefault="00431236" w:rsidP="00431236">
      <w:pPr>
        <w:jc w:val="both"/>
        <w:rPr>
          <w:sz w:val="28"/>
          <w:szCs w:val="28"/>
        </w:rPr>
      </w:pPr>
    </w:p>
    <w:p w:rsidR="00431236" w:rsidRDefault="00431236" w:rsidP="00431236">
      <w:pPr>
        <w:jc w:val="both"/>
        <w:rPr>
          <w:sz w:val="28"/>
          <w:szCs w:val="28"/>
        </w:rPr>
      </w:pPr>
    </w:p>
    <w:p w:rsidR="00431236" w:rsidRPr="006C0033" w:rsidRDefault="00431236" w:rsidP="00431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6D7E8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2021</w:t>
      </w:r>
      <w:r w:rsidR="00FF6CCE" w:rsidRPr="00BF2665">
        <w:rPr>
          <w:sz w:val="28"/>
          <w:szCs w:val="28"/>
        </w:rPr>
        <w:t xml:space="preserve"> года</w:t>
      </w:r>
      <w:r w:rsidR="002C4345">
        <w:rPr>
          <w:sz w:val="28"/>
          <w:szCs w:val="28"/>
        </w:rPr>
        <w:t xml:space="preserve"> состоялось заседание</w:t>
      </w:r>
      <w:r w:rsidR="002C4345" w:rsidRPr="00BF2665">
        <w:rPr>
          <w:sz w:val="28"/>
          <w:szCs w:val="28"/>
        </w:rPr>
        <w:t xml:space="preserve"> Комиссии Министерства финансов Республики Адыгея по соблюдению требований к служебному поведению государственных</w:t>
      </w:r>
      <w:r w:rsidR="002C4345">
        <w:rPr>
          <w:sz w:val="28"/>
          <w:szCs w:val="28"/>
        </w:rPr>
        <w:t xml:space="preserve"> </w:t>
      </w:r>
      <w:r w:rsidR="002C4345" w:rsidRPr="00BF2665">
        <w:rPr>
          <w:sz w:val="28"/>
          <w:szCs w:val="28"/>
        </w:rPr>
        <w:t>гражданских служащих Министерства финансов Республики Адыгея и</w:t>
      </w:r>
      <w:r w:rsidR="002C4345">
        <w:rPr>
          <w:sz w:val="28"/>
          <w:szCs w:val="28"/>
        </w:rPr>
        <w:t xml:space="preserve"> </w:t>
      </w:r>
      <w:r w:rsidR="002C4345" w:rsidRPr="00BF2665">
        <w:rPr>
          <w:sz w:val="28"/>
          <w:szCs w:val="28"/>
        </w:rPr>
        <w:t>урегулированию конфликта интересов</w:t>
      </w:r>
      <w:r>
        <w:rPr>
          <w:sz w:val="28"/>
          <w:szCs w:val="28"/>
        </w:rPr>
        <w:t xml:space="preserve">  на котором рассматривались </w:t>
      </w:r>
      <w:r>
        <w:rPr>
          <w:sz w:val="28"/>
        </w:rPr>
        <w:t xml:space="preserve"> представления Мини</w:t>
      </w:r>
      <w:r w:rsidR="00786E31">
        <w:rPr>
          <w:sz w:val="28"/>
        </w:rPr>
        <w:t>стра финансов Республики Адыгея</w:t>
      </w:r>
      <w:r>
        <w:rPr>
          <w:sz w:val="28"/>
        </w:rPr>
        <w:t xml:space="preserve"> о рассмотрении </w:t>
      </w:r>
      <w:r>
        <w:rPr>
          <w:sz w:val="28"/>
          <w:szCs w:val="28"/>
        </w:rPr>
        <w:t>материалов проверок</w:t>
      </w:r>
      <w:r w:rsidRPr="006C0033">
        <w:rPr>
          <w:sz w:val="28"/>
          <w:szCs w:val="28"/>
        </w:rPr>
        <w:t xml:space="preserve">, свидетельствующих </w:t>
      </w:r>
      <w:r>
        <w:rPr>
          <w:sz w:val="28"/>
          <w:szCs w:val="28"/>
        </w:rPr>
        <w:t xml:space="preserve">о представлении </w:t>
      </w:r>
      <w:r w:rsidR="00786E31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государственными  гражданскими  служащими, замещающими должности государственной гражданской службы Республики Адыгея  </w:t>
      </w:r>
      <w:r w:rsidRPr="006C0033">
        <w:rPr>
          <w:sz w:val="28"/>
          <w:szCs w:val="28"/>
        </w:rPr>
        <w:t>недостоверных или неполных сведений о доходах, об имуществе и обязательствах имущественного характе</w:t>
      </w:r>
      <w:r>
        <w:rPr>
          <w:sz w:val="28"/>
          <w:szCs w:val="28"/>
        </w:rPr>
        <w:t>ра.</w:t>
      </w:r>
    </w:p>
    <w:p w:rsidR="00431236" w:rsidRDefault="009575DE" w:rsidP="009575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75DE">
        <w:rPr>
          <w:sz w:val="28"/>
          <w:szCs w:val="28"/>
        </w:rPr>
        <w:t>На заседании п</w:t>
      </w:r>
      <w:r>
        <w:rPr>
          <w:sz w:val="28"/>
          <w:szCs w:val="28"/>
        </w:rPr>
        <w:t xml:space="preserve">рисутствовали члены </w:t>
      </w:r>
      <w:r w:rsidRPr="00BF2665">
        <w:rPr>
          <w:sz w:val="28"/>
          <w:szCs w:val="28"/>
        </w:rPr>
        <w:t>Комиссии Министерства финансов Республики Адыгея по соблюдению требований к служебному поведению государственных</w:t>
      </w:r>
      <w:r>
        <w:rPr>
          <w:sz w:val="28"/>
          <w:szCs w:val="28"/>
        </w:rPr>
        <w:t xml:space="preserve"> </w:t>
      </w:r>
      <w:r w:rsidRPr="00BF2665">
        <w:rPr>
          <w:sz w:val="28"/>
          <w:szCs w:val="28"/>
        </w:rPr>
        <w:t>гражданских служащих Министерства финансов Республики Адыгея и</w:t>
      </w:r>
      <w:r>
        <w:rPr>
          <w:sz w:val="28"/>
          <w:szCs w:val="28"/>
        </w:rPr>
        <w:t xml:space="preserve"> </w:t>
      </w:r>
      <w:r w:rsidRPr="00BF2665">
        <w:rPr>
          <w:sz w:val="28"/>
          <w:szCs w:val="28"/>
        </w:rPr>
        <w:t>урегулированию конфликта интересов</w:t>
      </w:r>
      <w:r w:rsidR="00431236">
        <w:rPr>
          <w:sz w:val="28"/>
          <w:szCs w:val="28"/>
        </w:rPr>
        <w:t>:</w:t>
      </w:r>
    </w:p>
    <w:p w:rsidR="00431236" w:rsidRPr="00BF2665" w:rsidRDefault="00431236" w:rsidP="00431236">
      <w:pPr>
        <w:jc w:val="both"/>
        <w:rPr>
          <w:sz w:val="28"/>
          <w:szCs w:val="28"/>
        </w:rPr>
      </w:pPr>
      <w:r w:rsidRPr="00BF2665">
        <w:rPr>
          <w:b/>
          <w:sz w:val="28"/>
          <w:szCs w:val="28"/>
        </w:rPr>
        <w:tab/>
      </w:r>
      <w:proofErr w:type="spellStart"/>
      <w:r w:rsidRPr="00BF2665">
        <w:rPr>
          <w:sz w:val="28"/>
          <w:szCs w:val="28"/>
        </w:rPr>
        <w:t>Косиненко</w:t>
      </w:r>
      <w:proofErr w:type="spellEnd"/>
      <w:r w:rsidRPr="00BF2665">
        <w:rPr>
          <w:sz w:val="28"/>
          <w:szCs w:val="28"/>
        </w:rPr>
        <w:t xml:space="preserve"> Е.В. – председатель комиссии, </w:t>
      </w:r>
      <w:r>
        <w:rPr>
          <w:sz w:val="28"/>
          <w:szCs w:val="28"/>
        </w:rPr>
        <w:t>п</w:t>
      </w:r>
      <w:r w:rsidRPr="00BF2665">
        <w:rPr>
          <w:sz w:val="28"/>
          <w:szCs w:val="28"/>
        </w:rPr>
        <w:t>ервый заместитель Министра финансов Республики Адыгея;</w:t>
      </w:r>
    </w:p>
    <w:p w:rsidR="00431236" w:rsidRPr="00BF2665" w:rsidRDefault="00431236" w:rsidP="00431236">
      <w:pPr>
        <w:jc w:val="both"/>
        <w:rPr>
          <w:sz w:val="28"/>
          <w:szCs w:val="28"/>
        </w:rPr>
      </w:pPr>
      <w:r w:rsidRPr="00BF2665">
        <w:rPr>
          <w:sz w:val="28"/>
          <w:szCs w:val="28"/>
        </w:rPr>
        <w:tab/>
      </w:r>
      <w:proofErr w:type="spellStart"/>
      <w:r w:rsidRPr="00BF2665">
        <w:rPr>
          <w:sz w:val="28"/>
          <w:szCs w:val="28"/>
        </w:rPr>
        <w:t>Смыкова</w:t>
      </w:r>
      <w:proofErr w:type="spellEnd"/>
      <w:r w:rsidRPr="00BF2665">
        <w:rPr>
          <w:sz w:val="28"/>
          <w:szCs w:val="28"/>
        </w:rPr>
        <w:t xml:space="preserve"> Т.А. – секретарь комиссии, начальник отдела правовой и кадровой политики.</w:t>
      </w:r>
    </w:p>
    <w:p w:rsidR="00431236" w:rsidRPr="00BF2665" w:rsidRDefault="00431236" w:rsidP="00431236">
      <w:pPr>
        <w:jc w:val="both"/>
        <w:rPr>
          <w:sz w:val="28"/>
          <w:szCs w:val="28"/>
        </w:rPr>
      </w:pPr>
      <w:r w:rsidRPr="00BF2665">
        <w:rPr>
          <w:sz w:val="28"/>
          <w:szCs w:val="28"/>
        </w:rPr>
        <w:tab/>
        <w:t>Члены комиссии:</w:t>
      </w:r>
    </w:p>
    <w:p w:rsidR="00431236" w:rsidRDefault="00431236" w:rsidP="00431236">
      <w:pPr>
        <w:jc w:val="both"/>
        <w:rPr>
          <w:sz w:val="28"/>
          <w:szCs w:val="28"/>
        </w:rPr>
      </w:pPr>
      <w:r w:rsidRPr="00BF2665">
        <w:rPr>
          <w:sz w:val="28"/>
          <w:szCs w:val="28"/>
        </w:rPr>
        <w:tab/>
      </w:r>
      <w:proofErr w:type="spellStart"/>
      <w:r w:rsidRPr="00BF2665">
        <w:rPr>
          <w:sz w:val="28"/>
          <w:szCs w:val="28"/>
        </w:rPr>
        <w:t>Хапаева</w:t>
      </w:r>
      <w:proofErr w:type="spellEnd"/>
      <w:r w:rsidRPr="00BF2665">
        <w:rPr>
          <w:sz w:val="28"/>
          <w:szCs w:val="28"/>
        </w:rPr>
        <w:t xml:space="preserve"> М.Ч. – заместитель Министра финансов Республики Адыгея;</w:t>
      </w:r>
    </w:p>
    <w:p w:rsidR="00431236" w:rsidRPr="00216A22" w:rsidRDefault="00431236" w:rsidP="0043123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Шуклинова</w:t>
      </w:r>
      <w:proofErr w:type="spellEnd"/>
      <w:r>
        <w:rPr>
          <w:sz w:val="28"/>
          <w:szCs w:val="28"/>
        </w:rPr>
        <w:t xml:space="preserve"> Елена Александровна – начальник у</w:t>
      </w:r>
      <w:r w:rsidRPr="00216A22">
        <w:rPr>
          <w:sz w:val="28"/>
          <w:szCs w:val="28"/>
        </w:rPr>
        <w:t>правления бюджетного учета и отчетности исполнения бюджетов</w:t>
      </w:r>
      <w:r>
        <w:rPr>
          <w:sz w:val="28"/>
          <w:szCs w:val="28"/>
        </w:rPr>
        <w:t xml:space="preserve"> Министерства финансов Республики Адыгея;</w:t>
      </w:r>
    </w:p>
    <w:p w:rsidR="00431236" w:rsidRPr="00BF2665" w:rsidRDefault="00431236" w:rsidP="004312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Тучин Д.А. –</w:t>
      </w:r>
      <w:r w:rsidRPr="00B423E7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Управления Главы Республики Адыгея по профилактике коррупционных и иных правонарушений.</w:t>
      </w:r>
    </w:p>
    <w:p w:rsidR="00431236" w:rsidRPr="00A71F0B" w:rsidRDefault="00431236" w:rsidP="0043123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Ассакалов</w:t>
      </w:r>
      <w:proofErr w:type="spellEnd"/>
      <w:r>
        <w:rPr>
          <w:sz w:val="28"/>
          <w:szCs w:val="28"/>
        </w:rPr>
        <w:t xml:space="preserve"> М.Б. </w:t>
      </w:r>
      <w:r w:rsidRPr="00A71F0B">
        <w:rPr>
          <w:sz w:val="28"/>
          <w:szCs w:val="28"/>
        </w:rPr>
        <w:t xml:space="preserve">- </w:t>
      </w:r>
      <w:r w:rsidRPr="00A71F0B">
        <w:rPr>
          <w:rFonts w:eastAsiaTheme="minorHAnsi"/>
          <w:sz w:val="28"/>
          <w:szCs w:val="28"/>
          <w:lang w:eastAsia="en-US"/>
        </w:rPr>
        <w:t xml:space="preserve">проректор по экономическому развитию и финансам ФГБОУ ВО «Адыгейский государственный университет». </w:t>
      </w:r>
    </w:p>
    <w:p w:rsidR="00431236" w:rsidRPr="00A71F0B" w:rsidRDefault="00431236" w:rsidP="0043123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Продиблох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Н.Е.</w:t>
      </w:r>
      <w:r w:rsidRPr="00A71F0B">
        <w:rPr>
          <w:rFonts w:eastAsiaTheme="minorHAnsi"/>
          <w:sz w:val="28"/>
          <w:szCs w:val="28"/>
          <w:lang w:eastAsia="en-US"/>
        </w:rPr>
        <w:t xml:space="preserve"> – доцент кафедры конституционного строительства, государственного и муниципального управления ФГБОУ ВО «Майкопский государственный технологический университет».</w:t>
      </w:r>
    </w:p>
    <w:p w:rsidR="00E3306A" w:rsidRPr="00C742D1" w:rsidRDefault="0049309C" w:rsidP="00E3306A">
      <w:pPr>
        <w:pStyle w:val="ConsPlusNormal"/>
        <w:ind w:firstLine="540"/>
        <w:jc w:val="both"/>
        <w:rPr>
          <w:b w:val="0"/>
          <w:bCs w:val="0"/>
        </w:rPr>
      </w:pPr>
      <w:proofErr w:type="gramStart"/>
      <w:r w:rsidRPr="00431236">
        <w:rPr>
          <w:b w:val="0"/>
        </w:rPr>
        <w:lastRenderedPageBreak/>
        <w:t>Комиссия</w:t>
      </w:r>
      <w:r w:rsidR="002B56CC" w:rsidRPr="00431236">
        <w:rPr>
          <w:b w:val="0"/>
        </w:rPr>
        <w:t>,</w:t>
      </w:r>
      <w:r w:rsidRPr="00431236">
        <w:rPr>
          <w:b w:val="0"/>
        </w:rPr>
        <w:t xml:space="preserve"> изучив представленные материалы, заслушав </w:t>
      </w:r>
      <w:r w:rsidR="00431236" w:rsidRPr="00431236">
        <w:rPr>
          <w:b w:val="0"/>
        </w:rPr>
        <w:t>доклады подготовленные</w:t>
      </w:r>
      <w:r w:rsidRPr="00431236">
        <w:rPr>
          <w:b w:val="0"/>
        </w:rPr>
        <w:t xml:space="preserve"> отделом правовой и кадровой политики, </w:t>
      </w:r>
      <w:r w:rsidR="00431236">
        <w:rPr>
          <w:b w:val="0"/>
        </w:rPr>
        <w:t>решила - п</w:t>
      </w:r>
      <w:r w:rsidR="00431236" w:rsidRPr="00431236">
        <w:rPr>
          <w:b w:val="0"/>
        </w:rPr>
        <w:t>ризнать</w:t>
      </w:r>
      <w:r w:rsidR="00431236" w:rsidRPr="00431236">
        <w:rPr>
          <w:b w:val="0"/>
          <w:bCs w:val="0"/>
        </w:rPr>
        <w:t>, что сведения о доходах, об имуществе и обязательствах имущественного</w:t>
      </w:r>
      <w:r w:rsidR="00431236" w:rsidRPr="00D851B4">
        <w:rPr>
          <w:b w:val="0"/>
          <w:bCs w:val="0"/>
        </w:rPr>
        <w:t xml:space="preserve"> характера, представленные </w:t>
      </w:r>
      <w:r w:rsidR="00431236">
        <w:rPr>
          <w:b w:val="0"/>
          <w:bCs w:val="0"/>
        </w:rPr>
        <w:t xml:space="preserve">4 </w:t>
      </w:r>
      <w:r w:rsidR="00431236" w:rsidRPr="00D851B4">
        <w:rPr>
          <w:b w:val="0"/>
          <w:bCs w:val="0"/>
        </w:rPr>
        <w:t>государственным</w:t>
      </w:r>
      <w:r w:rsidR="00431236">
        <w:rPr>
          <w:b w:val="0"/>
          <w:bCs w:val="0"/>
        </w:rPr>
        <w:t>и</w:t>
      </w:r>
      <w:r w:rsidR="00431236" w:rsidRPr="00D851B4">
        <w:rPr>
          <w:b w:val="0"/>
          <w:bCs w:val="0"/>
        </w:rPr>
        <w:t xml:space="preserve"> служащим</w:t>
      </w:r>
      <w:r w:rsidR="00431236">
        <w:rPr>
          <w:b w:val="0"/>
          <w:bCs w:val="0"/>
        </w:rPr>
        <w:t>и,  замещающим должности государственной гражданской службы в Министерстве финансов Республики Адыгея являлись недостоверными и  неполными,  и рекомендовала</w:t>
      </w:r>
      <w:r w:rsidR="00431236" w:rsidRPr="001807E4">
        <w:rPr>
          <w:b w:val="0"/>
          <w:bCs w:val="0"/>
        </w:rPr>
        <w:t xml:space="preserve"> Министру </w:t>
      </w:r>
      <w:r w:rsidR="00431236">
        <w:rPr>
          <w:b w:val="0"/>
          <w:bCs w:val="0"/>
        </w:rPr>
        <w:t xml:space="preserve">финансов Республики Адыгея </w:t>
      </w:r>
      <w:r w:rsidR="00431236" w:rsidRPr="001807E4">
        <w:rPr>
          <w:b w:val="0"/>
          <w:bCs w:val="0"/>
        </w:rPr>
        <w:t xml:space="preserve">применить к </w:t>
      </w:r>
      <w:r w:rsidR="00431236">
        <w:rPr>
          <w:b w:val="0"/>
          <w:bCs w:val="0"/>
        </w:rPr>
        <w:t>1 государственному гражданскому служащему взыскание в виде замечания, к 2</w:t>
      </w:r>
      <w:proofErr w:type="gramEnd"/>
      <w:r w:rsidR="00431236">
        <w:rPr>
          <w:b w:val="0"/>
          <w:bCs w:val="0"/>
        </w:rPr>
        <w:t xml:space="preserve">  государственным гражданским служащим </w:t>
      </w:r>
      <w:r w:rsidR="00786E31">
        <w:rPr>
          <w:b w:val="0"/>
          <w:bCs w:val="0"/>
        </w:rPr>
        <w:t xml:space="preserve">- </w:t>
      </w:r>
      <w:r w:rsidR="00431236">
        <w:rPr>
          <w:b w:val="0"/>
          <w:bCs w:val="0"/>
        </w:rPr>
        <w:t xml:space="preserve">в виде выговора, к 1 </w:t>
      </w:r>
      <w:r w:rsidR="00E3306A">
        <w:rPr>
          <w:b w:val="0"/>
          <w:bCs w:val="0"/>
        </w:rPr>
        <w:t xml:space="preserve">государственному гражданскому служащему </w:t>
      </w:r>
      <w:r w:rsidR="00431236">
        <w:rPr>
          <w:b w:val="0"/>
          <w:bCs w:val="0"/>
        </w:rPr>
        <w:t xml:space="preserve">– в виде </w:t>
      </w:r>
      <w:r w:rsidR="00E3306A" w:rsidRPr="00C742D1">
        <w:rPr>
          <w:b w:val="0"/>
        </w:rPr>
        <w:t>предупреждения о неполном должностном соответствии.</w:t>
      </w:r>
    </w:p>
    <w:p w:rsidR="00431236" w:rsidRPr="001807E4" w:rsidRDefault="00431236" w:rsidP="00431236">
      <w:pPr>
        <w:pStyle w:val="ConsPlusNormal"/>
        <w:ind w:firstLine="540"/>
        <w:jc w:val="both"/>
        <w:rPr>
          <w:b w:val="0"/>
          <w:bCs w:val="0"/>
        </w:rPr>
      </w:pPr>
    </w:p>
    <w:p w:rsidR="00FF6CCE" w:rsidRDefault="00FF6CCE" w:rsidP="00431236">
      <w:pPr>
        <w:shd w:val="clear" w:color="auto" w:fill="FFFFFF"/>
        <w:ind w:firstLine="709"/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sectPr w:rsidR="00FF6CCE" w:rsidSect="00AB0E1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C24" w:rsidRDefault="00D65C24" w:rsidP="00BC3BEB">
      <w:r>
        <w:separator/>
      </w:r>
    </w:p>
  </w:endnote>
  <w:endnote w:type="continuationSeparator" w:id="0">
    <w:p w:rsidR="00D65C24" w:rsidRDefault="00D65C24" w:rsidP="00BC3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C24" w:rsidRDefault="00D65C24" w:rsidP="00BC3BEB">
      <w:r>
        <w:separator/>
      </w:r>
    </w:p>
  </w:footnote>
  <w:footnote w:type="continuationSeparator" w:id="0">
    <w:p w:rsidR="00D65C24" w:rsidRDefault="00D65C24" w:rsidP="00BC3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84345"/>
      <w:docPartObj>
        <w:docPartGallery w:val="Page Numbers (Top of Page)"/>
        <w:docPartUnique/>
      </w:docPartObj>
    </w:sdtPr>
    <w:sdtContent>
      <w:p w:rsidR="00AB0E1C" w:rsidRDefault="00426E0F">
        <w:pPr>
          <w:pStyle w:val="a4"/>
          <w:jc w:val="center"/>
        </w:pPr>
        <w:r>
          <w:fldChar w:fldCharType="begin"/>
        </w:r>
        <w:r w:rsidR="0090640C">
          <w:instrText xml:space="preserve"> PAGE   \* MERGEFORMAT </w:instrText>
        </w:r>
        <w:r>
          <w:fldChar w:fldCharType="separate"/>
        </w:r>
        <w:r w:rsidR="006D7E8A">
          <w:rPr>
            <w:noProof/>
          </w:rPr>
          <w:t>2</w:t>
        </w:r>
        <w:r>
          <w:fldChar w:fldCharType="end"/>
        </w:r>
      </w:p>
    </w:sdtContent>
  </w:sdt>
  <w:p w:rsidR="00AB0E1C" w:rsidRDefault="00D65C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CCE"/>
    <w:rsid w:val="00072FA3"/>
    <w:rsid w:val="002B56CC"/>
    <w:rsid w:val="002C4345"/>
    <w:rsid w:val="00426E0F"/>
    <w:rsid w:val="00431236"/>
    <w:rsid w:val="0049309C"/>
    <w:rsid w:val="006D7E8A"/>
    <w:rsid w:val="00786E31"/>
    <w:rsid w:val="0090640C"/>
    <w:rsid w:val="009076B3"/>
    <w:rsid w:val="009575DE"/>
    <w:rsid w:val="00A36B76"/>
    <w:rsid w:val="00BC3BEB"/>
    <w:rsid w:val="00CA5B24"/>
    <w:rsid w:val="00CB6738"/>
    <w:rsid w:val="00D1018C"/>
    <w:rsid w:val="00D65C24"/>
    <w:rsid w:val="00E3306A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F6CCE"/>
    <w:pPr>
      <w:widowControl w:val="0"/>
      <w:autoSpaceDE w:val="0"/>
      <w:autoSpaceDN w:val="0"/>
      <w:adjustRightInd w:val="0"/>
      <w:spacing w:line="298" w:lineRule="exact"/>
      <w:ind w:firstLine="557"/>
      <w:jc w:val="both"/>
    </w:pPr>
  </w:style>
  <w:style w:type="character" w:customStyle="1" w:styleId="FontStyle12">
    <w:name w:val="Font Style12"/>
    <w:basedOn w:val="a0"/>
    <w:uiPriority w:val="99"/>
    <w:rsid w:val="00FF6CCE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FF6C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FF6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FF6CCE"/>
    <w:pPr>
      <w:widowControl w:val="0"/>
      <w:autoSpaceDE w:val="0"/>
      <w:autoSpaceDN w:val="0"/>
      <w:adjustRightInd w:val="0"/>
      <w:spacing w:line="346" w:lineRule="exact"/>
      <w:ind w:firstLine="701"/>
      <w:jc w:val="both"/>
    </w:pPr>
  </w:style>
  <w:style w:type="table" w:styleId="a3">
    <w:name w:val="Table Grid"/>
    <w:basedOn w:val="a1"/>
    <w:uiPriority w:val="59"/>
    <w:rsid w:val="00FF6CC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6C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F6C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6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31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3521">
                  <w:marLeft w:val="230"/>
                  <w:marRight w:val="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4732">
                      <w:marLeft w:val="0"/>
                      <w:marRight w:val="0"/>
                      <w:marTop w:val="0"/>
                      <w:marBottom w:val="5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34518">
                                  <w:marLeft w:val="3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03189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48836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123474">
                                      <w:marLeft w:val="0"/>
                                      <w:marRight w:val="0"/>
                                      <w:marTop w:val="0"/>
                                      <w:marBottom w:val="2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shaova</cp:lastModifiedBy>
  <cp:revision>9</cp:revision>
  <dcterms:created xsi:type="dcterms:W3CDTF">2019-08-28T08:56:00Z</dcterms:created>
  <dcterms:modified xsi:type="dcterms:W3CDTF">2021-11-12T13:01:00Z</dcterms:modified>
</cp:coreProperties>
</file>