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C7" w:rsidRDefault="00C460C7" w:rsidP="00C460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09DD">
        <w:rPr>
          <w:rFonts w:ascii="Times New Roman" w:hAnsi="Times New Roman" w:cs="Times New Roman"/>
          <w:sz w:val="24"/>
          <w:szCs w:val="24"/>
        </w:rPr>
        <w:t>Утвержден</w:t>
      </w:r>
    </w:p>
    <w:p w:rsidR="00C460C7" w:rsidRDefault="00C460C7" w:rsidP="00C460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09DD">
        <w:rPr>
          <w:rFonts w:ascii="Times New Roman" w:hAnsi="Times New Roman" w:cs="Times New Roman"/>
          <w:sz w:val="24"/>
          <w:szCs w:val="24"/>
        </w:rPr>
        <w:t xml:space="preserve"> квалификационной комиссии </w:t>
      </w:r>
    </w:p>
    <w:p w:rsidR="00C460C7" w:rsidRDefault="00C460C7" w:rsidP="00C460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09DD">
        <w:rPr>
          <w:rFonts w:ascii="Times New Roman" w:hAnsi="Times New Roman" w:cs="Times New Roman"/>
          <w:sz w:val="24"/>
          <w:szCs w:val="24"/>
        </w:rPr>
        <w:t xml:space="preserve">Министерства финансов Республики Адыгея </w:t>
      </w:r>
    </w:p>
    <w:p w:rsidR="00C460C7" w:rsidRDefault="00C460C7" w:rsidP="00C460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09DD">
        <w:rPr>
          <w:rFonts w:ascii="Times New Roman" w:hAnsi="Times New Roman" w:cs="Times New Roman"/>
          <w:sz w:val="24"/>
          <w:szCs w:val="24"/>
        </w:rPr>
        <w:t xml:space="preserve">по вопросу проведения проверки </w:t>
      </w:r>
    </w:p>
    <w:p w:rsidR="00C460C7" w:rsidRDefault="00C460C7" w:rsidP="00C460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09DD">
        <w:rPr>
          <w:rFonts w:ascii="Times New Roman" w:hAnsi="Times New Roman" w:cs="Times New Roman"/>
          <w:sz w:val="24"/>
          <w:szCs w:val="24"/>
        </w:rPr>
        <w:t xml:space="preserve">соответствия кандидатов на </w:t>
      </w:r>
    </w:p>
    <w:p w:rsidR="00C460C7" w:rsidRDefault="00C460C7" w:rsidP="00C460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09DD">
        <w:rPr>
          <w:rFonts w:ascii="Times New Roman" w:hAnsi="Times New Roman" w:cs="Times New Roman"/>
          <w:sz w:val="24"/>
          <w:szCs w:val="24"/>
        </w:rPr>
        <w:t xml:space="preserve">замещение должности руководителя </w:t>
      </w:r>
    </w:p>
    <w:p w:rsidR="00C460C7" w:rsidRDefault="00C460C7" w:rsidP="00C460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09DD">
        <w:rPr>
          <w:rFonts w:ascii="Times New Roman" w:hAnsi="Times New Roman" w:cs="Times New Roman"/>
          <w:sz w:val="24"/>
          <w:szCs w:val="24"/>
        </w:rPr>
        <w:t xml:space="preserve">финансового органа муниципального района, </w:t>
      </w:r>
    </w:p>
    <w:p w:rsidR="00C460C7" w:rsidRDefault="00C460C7" w:rsidP="00C460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09DD">
        <w:rPr>
          <w:rFonts w:ascii="Times New Roman" w:hAnsi="Times New Roman" w:cs="Times New Roman"/>
          <w:sz w:val="24"/>
          <w:szCs w:val="24"/>
        </w:rPr>
        <w:t xml:space="preserve">городского округа квалификационным требованиям, </w:t>
      </w:r>
    </w:p>
    <w:p w:rsidR="00C460C7" w:rsidRDefault="00C460C7" w:rsidP="00C460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09DD">
        <w:rPr>
          <w:rFonts w:ascii="Times New Roman" w:hAnsi="Times New Roman" w:cs="Times New Roman"/>
          <w:sz w:val="24"/>
          <w:szCs w:val="24"/>
        </w:rPr>
        <w:t xml:space="preserve">предъявляемым к руководителю финансового </w:t>
      </w:r>
    </w:p>
    <w:p w:rsidR="00C460C7" w:rsidRDefault="00C460C7" w:rsidP="00C460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09DD">
        <w:rPr>
          <w:rFonts w:ascii="Times New Roman" w:hAnsi="Times New Roman" w:cs="Times New Roman"/>
          <w:sz w:val="24"/>
          <w:szCs w:val="24"/>
        </w:rPr>
        <w:t xml:space="preserve">органа муниципального образования </w:t>
      </w:r>
    </w:p>
    <w:p w:rsidR="00C460C7" w:rsidRPr="00E209DD" w:rsidRDefault="00C460C7" w:rsidP="00C460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апреля 2022 года Протокол № 1</w:t>
      </w:r>
    </w:p>
    <w:p w:rsidR="00C460C7" w:rsidRDefault="00C460C7" w:rsidP="00C46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C91" w:rsidRDefault="00C66C91" w:rsidP="00C46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0C7" w:rsidRDefault="00C460C7" w:rsidP="00C46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209DD">
        <w:rPr>
          <w:rFonts w:ascii="Times New Roman" w:hAnsi="Times New Roman" w:cs="Times New Roman"/>
          <w:b/>
          <w:sz w:val="28"/>
          <w:szCs w:val="28"/>
        </w:rPr>
        <w:t xml:space="preserve">еречень вопросов для проведения индивидуального </w:t>
      </w:r>
    </w:p>
    <w:p w:rsidR="00C460C7" w:rsidRDefault="00C460C7" w:rsidP="00C46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9DD">
        <w:rPr>
          <w:rFonts w:ascii="Times New Roman" w:hAnsi="Times New Roman" w:cs="Times New Roman"/>
          <w:b/>
          <w:sz w:val="28"/>
          <w:szCs w:val="28"/>
        </w:rPr>
        <w:t xml:space="preserve">собеседования в целях подтверждения наличия у кандидата </w:t>
      </w:r>
    </w:p>
    <w:p w:rsidR="00C460C7" w:rsidRDefault="00C460C7" w:rsidP="00C46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9DD">
        <w:rPr>
          <w:rFonts w:ascii="Times New Roman" w:hAnsi="Times New Roman" w:cs="Times New Roman"/>
          <w:b/>
          <w:sz w:val="28"/>
          <w:szCs w:val="28"/>
        </w:rPr>
        <w:t xml:space="preserve">на замещение должности руководителя финансового органа муниципального района, городского округа знаний, предусмотренных Приказом Минфина России от 19.12.2019 № </w:t>
      </w:r>
      <w:proofErr w:type="spellStart"/>
      <w:r w:rsidRPr="00E209DD">
        <w:rPr>
          <w:rFonts w:ascii="Times New Roman" w:hAnsi="Times New Roman" w:cs="Times New Roman"/>
          <w:b/>
          <w:sz w:val="28"/>
          <w:szCs w:val="28"/>
        </w:rPr>
        <w:t>238н</w:t>
      </w:r>
      <w:proofErr w:type="spellEnd"/>
      <w:r w:rsidRPr="00E209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60C7" w:rsidRPr="00E209DD" w:rsidRDefault="00C460C7" w:rsidP="00C46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9DD">
        <w:rPr>
          <w:rFonts w:ascii="Times New Roman" w:hAnsi="Times New Roman" w:cs="Times New Roman"/>
          <w:b/>
          <w:sz w:val="28"/>
          <w:szCs w:val="28"/>
        </w:rPr>
        <w:t>«О квалификационных требованиях, предъявляемых к руководителю финансового органа муниципального образования»</w:t>
      </w:r>
    </w:p>
    <w:p w:rsidR="00C460C7" w:rsidRDefault="00C460C7" w:rsidP="00C460C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33C75" w:rsidRPr="00835C99" w:rsidRDefault="00636519" w:rsidP="0063651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33C75" w:rsidRPr="00835C99">
        <w:rPr>
          <w:rFonts w:ascii="Times New Roman" w:hAnsi="Times New Roman" w:cs="Times New Roman"/>
          <w:sz w:val="28"/>
          <w:szCs w:val="28"/>
        </w:rPr>
        <w:t xml:space="preserve">Что обеспечивает </w:t>
      </w:r>
      <w:r w:rsidR="00DE0212" w:rsidRPr="00835C99">
        <w:rPr>
          <w:rFonts w:ascii="Times New Roman" w:hAnsi="Times New Roman" w:cs="Times New Roman"/>
          <w:sz w:val="28"/>
          <w:szCs w:val="28"/>
        </w:rPr>
        <w:t>местное самоуправление</w:t>
      </w:r>
      <w:r w:rsidR="00FB797C">
        <w:rPr>
          <w:rFonts w:ascii="Times New Roman" w:hAnsi="Times New Roman" w:cs="Times New Roman"/>
          <w:sz w:val="28"/>
          <w:szCs w:val="28"/>
        </w:rPr>
        <w:t>,</w:t>
      </w:r>
      <w:r w:rsidR="00DE0212" w:rsidRPr="00835C99">
        <w:rPr>
          <w:rFonts w:ascii="Times New Roman" w:hAnsi="Times New Roman" w:cs="Times New Roman"/>
          <w:sz w:val="28"/>
          <w:szCs w:val="28"/>
        </w:rPr>
        <w:t xml:space="preserve"> </w:t>
      </w:r>
      <w:r w:rsidR="00633C75" w:rsidRPr="00835C99">
        <w:rPr>
          <w:rFonts w:ascii="Times New Roman" w:hAnsi="Times New Roman" w:cs="Times New Roman"/>
          <w:sz w:val="28"/>
          <w:szCs w:val="28"/>
        </w:rPr>
        <w:t>и как осуществляется местное самоуправление в Российской Федерации согласно Конституции РФ?</w:t>
      </w:r>
    </w:p>
    <w:p w:rsidR="00636519" w:rsidRDefault="00636519" w:rsidP="0063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C75" w:rsidRPr="00636519" w:rsidRDefault="00636519" w:rsidP="0063651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33C75" w:rsidRPr="00636519">
        <w:rPr>
          <w:rFonts w:ascii="Times New Roman" w:hAnsi="Times New Roman" w:cs="Times New Roman"/>
          <w:sz w:val="28"/>
          <w:szCs w:val="28"/>
        </w:rPr>
        <w:t>Назовите полномочия органов местного самоуправления в бюджетной сфе</w:t>
      </w:r>
      <w:r>
        <w:rPr>
          <w:rFonts w:ascii="Times New Roman" w:hAnsi="Times New Roman" w:cs="Times New Roman"/>
          <w:sz w:val="28"/>
          <w:szCs w:val="28"/>
        </w:rPr>
        <w:t>ре</w:t>
      </w:r>
      <w:r w:rsidR="00FB79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определенные Конституцией РФ?</w:t>
      </w:r>
    </w:p>
    <w:p w:rsidR="00633C75" w:rsidRPr="00835C99" w:rsidRDefault="00636519" w:rsidP="00636519">
      <w:pPr>
        <w:autoSpaceDE w:val="0"/>
        <w:autoSpaceDN w:val="0"/>
        <w:adjustRightInd w:val="0"/>
        <w:spacing w:before="220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</w:t>
      </w:r>
      <w:r w:rsidR="00633C75" w:rsidRPr="00835C99">
        <w:rPr>
          <w:rFonts w:ascii="Times New Roman" w:hAnsi="Times New Roman" w:cs="Times New Roman"/>
          <w:sz w:val="28"/>
          <w:szCs w:val="28"/>
        </w:rPr>
        <w:t xml:space="preserve">аскройте </w:t>
      </w:r>
      <w:r w:rsidR="00C460C7">
        <w:rPr>
          <w:rFonts w:ascii="Times New Roman" w:hAnsi="Times New Roman" w:cs="Times New Roman"/>
          <w:sz w:val="28"/>
          <w:szCs w:val="28"/>
        </w:rPr>
        <w:t>понятие «местное самоуправление</w:t>
      </w:r>
      <w:r w:rsidR="00633C75" w:rsidRPr="00835C99">
        <w:rPr>
          <w:rFonts w:ascii="Times New Roman" w:hAnsi="Times New Roman" w:cs="Times New Roman"/>
          <w:sz w:val="28"/>
          <w:szCs w:val="28"/>
        </w:rPr>
        <w:t>»</w:t>
      </w:r>
      <w:r w:rsidR="00C460C7">
        <w:rPr>
          <w:rFonts w:ascii="Times New Roman" w:hAnsi="Times New Roman" w:cs="Times New Roman"/>
          <w:sz w:val="28"/>
          <w:szCs w:val="28"/>
        </w:rPr>
        <w:t>,</w:t>
      </w:r>
      <w:r w:rsidR="00DE0212">
        <w:rPr>
          <w:rFonts w:ascii="Times New Roman" w:hAnsi="Times New Roman" w:cs="Times New Roman"/>
          <w:sz w:val="28"/>
          <w:szCs w:val="28"/>
        </w:rPr>
        <w:t xml:space="preserve"> установленное Федеральным законом от 06.10.2003 № 131-ФЗ «Об общих принципах организации местного самоуправления в Российской Федерации»</w:t>
      </w:r>
      <w:r w:rsidR="00633C75" w:rsidRPr="00835C99">
        <w:rPr>
          <w:rFonts w:ascii="Times New Roman" w:hAnsi="Times New Roman" w:cs="Times New Roman"/>
          <w:sz w:val="28"/>
          <w:szCs w:val="28"/>
        </w:rPr>
        <w:t>?</w:t>
      </w:r>
    </w:p>
    <w:p w:rsidR="00636519" w:rsidRDefault="00636519" w:rsidP="0063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C75" w:rsidRPr="00835C99" w:rsidRDefault="00636519" w:rsidP="0063651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33C75" w:rsidRPr="00835C99">
        <w:rPr>
          <w:rFonts w:ascii="Times New Roman" w:hAnsi="Times New Roman" w:cs="Times New Roman"/>
          <w:sz w:val="28"/>
          <w:szCs w:val="28"/>
        </w:rPr>
        <w:t>Раскройте понятие «муниципальный правовой акт»</w:t>
      </w:r>
      <w:r w:rsidR="00C460C7">
        <w:rPr>
          <w:rFonts w:ascii="Times New Roman" w:hAnsi="Times New Roman" w:cs="Times New Roman"/>
          <w:sz w:val="28"/>
          <w:szCs w:val="28"/>
        </w:rPr>
        <w:t>,</w:t>
      </w:r>
      <w:r w:rsidR="00DE0212">
        <w:rPr>
          <w:rFonts w:ascii="Times New Roman" w:hAnsi="Times New Roman" w:cs="Times New Roman"/>
          <w:sz w:val="28"/>
          <w:szCs w:val="28"/>
        </w:rPr>
        <w:t xml:space="preserve"> данное в Федеральном законе от 06.10.2003 № 131-ФЗ «Об общих принципах организации местного самоуправления в Российской Федерации»</w:t>
      </w:r>
      <w:r w:rsidR="00633C75" w:rsidRPr="00835C99">
        <w:rPr>
          <w:rFonts w:ascii="Times New Roman" w:hAnsi="Times New Roman" w:cs="Times New Roman"/>
          <w:sz w:val="28"/>
          <w:szCs w:val="28"/>
        </w:rPr>
        <w:t>?</w:t>
      </w:r>
    </w:p>
    <w:p w:rsidR="00633C75" w:rsidRPr="00835C99" w:rsidRDefault="00636519" w:rsidP="00636519">
      <w:pPr>
        <w:autoSpaceDE w:val="0"/>
        <w:autoSpaceDN w:val="0"/>
        <w:adjustRightInd w:val="0"/>
        <w:spacing w:before="220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33C75" w:rsidRPr="00835C99">
        <w:rPr>
          <w:rFonts w:ascii="Times New Roman" w:hAnsi="Times New Roman" w:cs="Times New Roman"/>
          <w:sz w:val="28"/>
          <w:szCs w:val="28"/>
        </w:rPr>
        <w:t>Что относится к вопросам местного значения муниципального района</w:t>
      </w:r>
      <w:r w:rsidR="00DE0212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633C75" w:rsidRPr="00835C99">
        <w:rPr>
          <w:rFonts w:ascii="Times New Roman" w:hAnsi="Times New Roman" w:cs="Times New Roman"/>
          <w:sz w:val="28"/>
          <w:szCs w:val="28"/>
        </w:rPr>
        <w:t>?</w:t>
      </w:r>
    </w:p>
    <w:p w:rsidR="00633C75" w:rsidRPr="00835C99" w:rsidRDefault="00633C75" w:rsidP="00835C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3C75" w:rsidRPr="00835C99" w:rsidRDefault="00636519" w:rsidP="00636519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633C75" w:rsidRPr="00835C99">
        <w:rPr>
          <w:rFonts w:ascii="Times New Roman" w:hAnsi="Times New Roman" w:cs="Times New Roman"/>
          <w:bCs/>
          <w:sz w:val="28"/>
          <w:szCs w:val="28"/>
        </w:rPr>
        <w:t>Назовите полномочия органов местного самоуправления по решению вопросов местного значения?</w:t>
      </w:r>
    </w:p>
    <w:p w:rsidR="00636519" w:rsidRDefault="00636519" w:rsidP="0063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C75" w:rsidRPr="00835C99" w:rsidRDefault="00636519" w:rsidP="0063651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633C75" w:rsidRPr="00835C99">
        <w:rPr>
          <w:rFonts w:ascii="Times New Roman" w:hAnsi="Times New Roman" w:cs="Times New Roman"/>
          <w:sz w:val="28"/>
          <w:szCs w:val="28"/>
        </w:rPr>
        <w:t>Что составляет экономическую основу местного самоуправления</w:t>
      </w:r>
      <w:r w:rsidR="00727B52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633C75" w:rsidRPr="00835C99">
        <w:rPr>
          <w:rFonts w:ascii="Times New Roman" w:hAnsi="Times New Roman" w:cs="Times New Roman"/>
          <w:sz w:val="28"/>
          <w:szCs w:val="28"/>
        </w:rPr>
        <w:t>?</w:t>
      </w:r>
    </w:p>
    <w:p w:rsidR="00636519" w:rsidRDefault="00636519" w:rsidP="0063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C75" w:rsidRPr="00835C99" w:rsidRDefault="00636519" w:rsidP="0063651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633C75" w:rsidRPr="00835C99">
        <w:rPr>
          <w:rFonts w:ascii="Times New Roman" w:hAnsi="Times New Roman" w:cs="Times New Roman"/>
          <w:sz w:val="28"/>
          <w:szCs w:val="28"/>
        </w:rPr>
        <w:t>Раскройте понятие «консолидированный бюджет муниципального района»?</w:t>
      </w:r>
    </w:p>
    <w:p w:rsidR="00636519" w:rsidRDefault="00636519" w:rsidP="00835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33C75" w:rsidRPr="00835C99" w:rsidRDefault="00636519" w:rsidP="0063651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 Что 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представляют с</w:t>
      </w:r>
      <w:r w:rsidR="00633C75" w:rsidRPr="00835C99">
        <w:rPr>
          <w:rFonts w:ascii="Times New Roman" w:hAnsi="Times New Roman" w:cs="Times New Roman"/>
          <w:bCs/>
          <w:sz w:val="28"/>
          <w:szCs w:val="28"/>
        </w:rPr>
        <w:t>убсидии, дотации и иные межбюджетные трансферты, предоставляемые местным бюджетам из бюджетов субъектов Российской Федерации?</w:t>
      </w:r>
    </w:p>
    <w:p w:rsidR="00636519" w:rsidRDefault="00636519" w:rsidP="00835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33C75" w:rsidRPr="00835C99" w:rsidRDefault="00636519" w:rsidP="00636519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 Какие п</w:t>
      </w:r>
      <w:r w:rsidR="00633C75" w:rsidRPr="00835C99">
        <w:rPr>
          <w:rFonts w:ascii="Times New Roman" w:hAnsi="Times New Roman" w:cs="Times New Roman"/>
          <w:bCs/>
          <w:sz w:val="28"/>
          <w:szCs w:val="28"/>
        </w:rPr>
        <w:t>равовые основы муниципальной службы в Российской Федерации</w:t>
      </w:r>
      <w:r w:rsidR="00727B52">
        <w:rPr>
          <w:rFonts w:ascii="Times New Roman" w:hAnsi="Times New Roman" w:cs="Times New Roman"/>
          <w:bCs/>
          <w:sz w:val="28"/>
          <w:szCs w:val="28"/>
        </w:rPr>
        <w:t xml:space="preserve"> определены </w:t>
      </w:r>
      <w:r w:rsidR="00727B52">
        <w:rPr>
          <w:rFonts w:ascii="Times New Roman" w:hAnsi="Times New Roman" w:cs="Times New Roman"/>
          <w:sz w:val="28"/>
          <w:szCs w:val="28"/>
        </w:rPr>
        <w:t>Федеральным законом от 02.03.2007 № 25-ФЗ «О муниципальной службе в Российской Федерации»</w:t>
      </w:r>
      <w:r w:rsidR="00633C75" w:rsidRPr="00835C99">
        <w:rPr>
          <w:rFonts w:ascii="Times New Roman" w:hAnsi="Times New Roman" w:cs="Times New Roman"/>
          <w:bCs/>
          <w:sz w:val="28"/>
          <w:szCs w:val="28"/>
        </w:rPr>
        <w:t>?</w:t>
      </w:r>
    </w:p>
    <w:p w:rsidR="00636519" w:rsidRDefault="00636519" w:rsidP="00835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33C75" w:rsidRPr="00835C99" w:rsidRDefault="00636519" w:rsidP="00636519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 Назовите о</w:t>
      </w:r>
      <w:r w:rsidR="00633C75" w:rsidRPr="00835C99">
        <w:rPr>
          <w:rFonts w:ascii="Times New Roman" w:hAnsi="Times New Roman" w:cs="Times New Roman"/>
          <w:bCs/>
          <w:sz w:val="28"/>
          <w:szCs w:val="28"/>
        </w:rPr>
        <w:t>сновные принципы муниципальной службы?</w:t>
      </w:r>
    </w:p>
    <w:p w:rsidR="00636519" w:rsidRDefault="00636519" w:rsidP="00835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33C75" w:rsidRPr="00835C99" w:rsidRDefault="00636519" w:rsidP="00636519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 Назовите о</w:t>
      </w:r>
      <w:r w:rsidR="00633C75" w:rsidRPr="00835C99">
        <w:rPr>
          <w:rFonts w:ascii="Times New Roman" w:hAnsi="Times New Roman" w:cs="Times New Roman"/>
          <w:bCs/>
          <w:sz w:val="28"/>
          <w:szCs w:val="28"/>
        </w:rPr>
        <w:t>граничения, связанные с муниципальной службой?</w:t>
      </w:r>
    </w:p>
    <w:p w:rsidR="00636519" w:rsidRDefault="00636519" w:rsidP="00835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33C75" w:rsidRPr="00835C99" w:rsidRDefault="00636519" w:rsidP="0063651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 Какие з</w:t>
      </w:r>
      <w:r w:rsidR="00633C75" w:rsidRPr="00835C99">
        <w:rPr>
          <w:rFonts w:ascii="Times New Roman" w:hAnsi="Times New Roman" w:cs="Times New Roman"/>
          <w:bCs/>
          <w:sz w:val="28"/>
          <w:szCs w:val="28"/>
        </w:rPr>
        <w:t>апреты, связанные с муниципальной службой</w:t>
      </w:r>
      <w:r w:rsidR="00FB797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установлены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02.03.2007 № 25-ФЗ «О муниципальной службе в Российской Федерации»</w:t>
      </w:r>
      <w:r w:rsidR="00633C75" w:rsidRPr="00835C99">
        <w:rPr>
          <w:rFonts w:ascii="Times New Roman" w:hAnsi="Times New Roman" w:cs="Times New Roman"/>
          <w:bCs/>
          <w:sz w:val="28"/>
          <w:szCs w:val="28"/>
        </w:rPr>
        <w:t>?</w:t>
      </w:r>
    </w:p>
    <w:p w:rsidR="00636519" w:rsidRDefault="00636519" w:rsidP="00835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33C75" w:rsidRPr="00835C99" w:rsidRDefault="00636519" w:rsidP="00636519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14. Назовите о</w:t>
      </w:r>
      <w:r w:rsidR="00633C75" w:rsidRPr="00835C99">
        <w:rPr>
          <w:rFonts w:ascii="Times New Roman" w:hAnsi="Times New Roman" w:cs="Times New Roman"/>
          <w:bCs/>
          <w:sz w:val="28"/>
          <w:szCs w:val="28"/>
        </w:rPr>
        <w:t>бщие принципы оплаты труда муниципального служащего</w:t>
      </w:r>
      <w:r w:rsidR="00FB797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установленные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02.03.2007 № 25-ФЗ «О муниципальной службе в Российской Федерации»</w:t>
      </w:r>
      <w:r w:rsidR="00633C75" w:rsidRPr="00835C99">
        <w:rPr>
          <w:rFonts w:ascii="Times New Roman" w:hAnsi="Times New Roman" w:cs="Times New Roman"/>
          <w:bCs/>
          <w:sz w:val="28"/>
          <w:szCs w:val="28"/>
        </w:rPr>
        <w:t>?</w:t>
      </w:r>
    </w:p>
    <w:p w:rsidR="00636519" w:rsidRDefault="00636519" w:rsidP="00835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33C75" w:rsidRPr="00835C99" w:rsidRDefault="00636519" w:rsidP="00636519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15. </w:t>
      </w:r>
      <w:r w:rsidR="00727B52">
        <w:rPr>
          <w:rFonts w:ascii="Times New Roman" w:hAnsi="Times New Roman" w:cs="Times New Roman"/>
          <w:bCs/>
          <w:sz w:val="28"/>
          <w:szCs w:val="28"/>
        </w:rPr>
        <w:t>Как осуществляется ф</w:t>
      </w:r>
      <w:r w:rsidR="00633C75" w:rsidRPr="00835C99">
        <w:rPr>
          <w:rFonts w:ascii="Times New Roman" w:hAnsi="Times New Roman" w:cs="Times New Roman"/>
          <w:bCs/>
          <w:sz w:val="28"/>
          <w:szCs w:val="28"/>
        </w:rPr>
        <w:t>инансирование муниципальной службы</w:t>
      </w:r>
      <w:r w:rsidR="00727B52">
        <w:rPr>
          <w:rFonts w:ascii="Times New Roman" w:hAnsi="Times New Roman" w:cs="Times New Roman"/>
          <w:bCs/>
          <w:sz w:val="28"/>
          <w:szCs w:val="28"/>
        </w:rPr>
        <w:t xml:space="preserve"> в соответствии с </w:t>
      </w:r>
      <w:r w:rsidR="00727B52">
        <w:rPr>
          <w:rFonts w:ascii="Times New Roman" w:hAnsi="Times New Roman" w:cs="Times New Roman"/>
          <w:sz w:val="28"/>
          <w:szCs w:val="28"/>
        </w:rPr>
        <w:t>Федеральным законом от 02.03.2007 № 25-ФЗ «О муниципальной службе в Российской Федерации»</w:t>
      </w:r>
      <w:r w:rsidR="00633C75" w:rsidRPr="00835C99">
        <w:rPr>
          <w:rFonts w:ascii="Times New Roman" w:hAnsi="Times New Roman" w:cs="Times New Roman"/>
          <w:bCs/>
          <w:sz w:val="28"/>
          <w:szCs w:val="28"/>
        </w:rPr>
        <w:t>?</w:t>
      </w:r>
    </w:p>
    <w:p w:rsidR="00727B52" w:rsidRPr="005D3818" w:rsidRDefault="00727B52" w:rsidP="00835C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C75" w:rsidRPr="005D3818" w:rsidRDefault="005D3818" w:rsidP="005D381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633C75" w:rsidRPr="005D3818">
        <w:rPr>
          <w:rFonts w:ascii="Times New Roman" w:hAnsi="Times New Roman" w:cs="Times New Roman"/>
          <w:sz w:val="28"/>
          <w:szCs w:val="28"/>
        </w:rPr>
        <w:t>Дай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633C75" w:rsidRPr="005D3818">
        <w:rPr>
          <w:rFonts w:ascii="Times New Roman" w:hAnsi="Times New Roman" w:cs="Times New Roman"/>
          <w:sz w:val="28"/>
          <w:szCs w:val="28"/>
        </w:rPr>
        <w:t xml:space="preserve"> определение коррупции</w:t>
      </w:r>
      <w:r w:rsidRPr="005D3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5D381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25.12.2008 №</w:t>
      </w:r>
      <w:r w:rsidRPr="005D3818">
        <w:rPr>
          <w:rFonts w:ascii="Times New Roman" w:hAnsi="Times New Roman" w:cs="Times New Roman"/>
          <w:sz w:val="28"/>
          <w:szCs w:val="28"/>
        </w:rPr>
        <w:t xml:space="preserve"> 273-ФЗ</w:t>
      </w:r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 w:rsidR="00633C75" w:rsidRPr="005D3818">
        <w:rPr>
          <w:rFonts w:ascii="Times New Roman" w:hAnsi="Times New Roman" w:cs="Times New Roman"/>
          <w:sz w:val="28"/>
          <w:szCs w:val="28"/>
        </w:rPr>
        <w:t>?</w:t>
      </w:r>
    </w:p>
    <w:p w:rsidR="007F0FC3" w:rsidRDefault="007F0FC3" w:rsidP="005D381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33C75" w:rsidRPr="00835C99" w:rsidRDefault="005D3818" w:rsidP="005D381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7F0FC3">
        <w:rPr>
          <w:rFonts w:ascii="Times New Roman" w:hAnsi="Times New Roman" w:cs="Times New Roman"/>
          <w:sz w:val="28"/>
          <w:szCs w:val="28"/>
        </w:rPr>
        <w:t>Раскройте п</w:t>
      </w:r>
      <w:r w:rsidR="00633C75" w:rsidRPr="00835C99">
        <w:rPr>
          <w:rFonts w:ascii="Times New Roman" w:hAnsi="Times New Roman" w:cs="Times New Roman"/>
          <w:sz w:val="28"/>
          <w:szCs w:val="28"/>
        </w:rPr>
        <w:t xml:space="preserve">онятие </w:t>
      </w:r>
      <w:r w:rsidR="007F0FC3">
        <w:rPr>
          <w:rFonts w:ascii="Times New Roman" w:hAnsi="Times New Roman" w:cs="Times New Roman"/>
          <w:sz w:val="28"/>
          <w:szCs w:val="28"/>
        </w:rPr>
        <w:t>«</w:t>
      </w:r>
      <w:r w:rsidR="00633C75" w:rsidRPr="00835C99">
        <w:rPr>
          <w:rFonts w:ascii="Times New Roman" w:hAnsi="Times New Roman" w:cs="Times New Roman"/>
          <w:sz w:val="28"/>
          <w:szCs w:val="28"/>
        </w:rPr>
        <w:t>конфликта интересов</w:t>
      </w:r>
      <w:r w:rsidR="007F0FC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</w:t>
      </w:r>
      <w:r w:rsidRPr="005D381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25.12.2008 №</w:t>
      </w:r>
      <w:r w:rsidRPr="005D3818">
        <w:rPr>
          <w:rFonts w:ascii="Times New Roman" w:hAnsi="Times New Roman" w:cs="Times New Roman"/>
          <w:sz w:val="28"/>
          <w:szCs w:val="28"/>
        </w:rPr>
        <w:t xml:space="preserve"> 273-ФЗ</w:t>
      </w:r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 w:rsidR="00633C75" w:rsidRPr="00835C99">
        <w:rPr>
          <w:rFonts w:ascii="Times New Roman" w:hAnsi="Times New Roman" w:cs="Times New Roman"/>
          <w:sz w:val="28"/>
          <w:szCs w:val="28"/>
        </w:rPr>
        <w:t>?</w:t>
      </w:r>
    </w:p>
    <w:p w:rsidR="00633C75" w:rsidRPr="00835C99" w:rsidRDefault="005D3818" w:rsidP="005D381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633C75" w:rsidRPr="00835C99">
        <w:rPr>
          <w:rFonts w:ascii="Times New Roman" w:hAnsi="Times New Roman" w:cs="Times New Roman"/>
          <w:sz w:val="28"/>
          <w:szCs w:val="28"/>
        </w:rPr>
        <w:t xml:space="preserve">. </w:t>
      </w:r>
      <w:r w:rsidR="007F0FC3">
        <w:rPr>
          <w:rFonts w:ascii="Times New Roman" w:hAnsi="Times New Roman" w:cs="Times New Roman"/>
          <w:sz w:val="28"/>
          <w:szCs w:val="28"/>
        </w:rPr>
        <w:t>Раскройте п</w:t>
      </w:r>
      <w:r w:rsidR="00633C75" w:rsidRPr="00835C99">
        <w:rPr>
          <w:rFonts w:ascii="Times New Roman" w:hAnsi="Times New Roman" w:cs="Times New Roman"/>
          <w:sz w:val="28"/>
          <w:szCs w:val="28"/>
        </w:rPr>
        <w:t xml:space="preserve">онятие </w:t>
      </w:r>
      <w:r w:rsidR="007F0FC3">
        <w:rPr>
          <w:rFonts w:ascii="Times New Roman" w:hAnsi="Times New Roman" w:cs="Times New Roman"/>
          <w:sz w:val="28"/>
          <w:szCs w:val="28"/>
        </w:rPr>
        <w:t>«личная заинтересованность»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</w:t>
      </w:r>
      <w:r w:rsidRPr="005D381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25.12.2008 №</w:t>
      </w:r>
      <w:r w:rsidRPr="005D3818">
        <w:rPr>
          <w:rFonts w:ascii="Times New Roman" w:hAnsi="Times New Roman" w:cs="Times New Roman"/>
          <w:sz w:val="28"/>
          <w:szCs w:val="28"/>
        </w:rPr>
        <w:t xml:space="preserve"> 273-ФЗ</w:t>
      </w:r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 w:rsidR="00633C75" w:rsidRPr="00835C99">
        <w:rPr>
          <w:rFonts w:ascii="Times New Roman" w:hAnsi="Times New Roman" w:cs="Times New Roman"/>
          <w:sz w:val="28"/>
          <w:szCs w:val="28"/>
        </w:rPr>
        <w:t>?</w:t>
      </w:r>
    </w:p>
    <w:p w:rsidR="005D3818" w:rsidRDefault="005D3818" w:rsidP="005D381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Назовите основные принципы противодействия коррупции в соответствии с Федеральным</w:t>
      </w:r>
      <w:r w:rsidRPr="005D381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25.12.2008 №</w:t>
      </w:r>
      <w:r w:rsidRPr="005D3818">
        <w:rPr>
          <w:rFonts w:ascii="Times New Roman" w:hAnsi="Times New Roman" w:cs="Times New Roman"/>
          <w:sz w:val="28"/>
          <w:szCs w:val="28"/>
        </w:rPr>
        <w:t xml:space="preserve"> 273-ФЗ</w:t>
      </w:r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коррупции»?</w:t>
      </w:r>
    </w:p>
    <w:p w:rsidR="00633C75" w:rsidRPr="00835C99" w:rsidRDefault="005D3818" w:rsidP="004113D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Назовите в</w:t>
      </w:r>
      <w:r w:rsidR="00633C75" w:rsidRPr="00835C99">
        <w:rPr>
          <w:rFonts w:ascii="Times New Roman" w:hAnsi="Times New Roman" w:cs="Times New Roman"/>
          <w:sz w:val="28"/>
          <w:szCs w:val="28"/>
        </w:rPr>
        <w:t>иды ответственности физических лиц за коррупционные правонарушения</w:t>
      </w:r>
      <w:r w:rsidR="00FB797C">
        <w:rPr>
          <w:rFonts w:ascii="Times New Roman" w:hAnsi="Times New Roman" w:cs="Times New Roman"/>
          <w:sz w:val="28"/>
          <w:szCs w:val="28"/>
        </w:rPr>
        <w:t>,</w:t>
      </w:r>
      <w:r w:rsidR="004113D4">
        <w:rPr>
          <w:rFonts w:ascii="Times New Roman" w:hAnsi="Times New Roman" w:cs="Times New Roman"/>
          <w:sz w:val="28"/>
          <w:szCs w:val="28"/>
        </w:rPr>
        <w:t xml:space="preserve"> предусмотренные Федеральным</w:t>
      </w:r>
      <w:r w:rsidR="004113D4" w:rsidRPr="005D381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113D4">
        <w:rPr>
          <w:rFonts w:ascii="Times New Roman" w:hAnsi="Times New Roman" w:cs="Times New Roman"/>
          <w:sz w:val="28"/>
          <w:szCs w:val="28"/>
        </w:rPr>
        <w:t>ом от 25.12.2008 №</w:t>
      </w:r>
      <w:r w:rsidR="004113D4" w:rsidRPr="005D3818">
        <w:rPr>
          <w:rFonts w:ascii="Times New Roman" w:hAnsi="Times New Roman" w:cs="Times New Roman"/>
          <w:sz w:val="28"/>
          <w:szCs w:val="28"/>
        </w:rPr>
        <w:t xml:space="preserve"> 273-ФЗ</w:t>
      </w:r>
      <w:r w:rsidR="004113D4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 w:rsidR="00633C75" w:rsidRPr="00835C99">
        <w:rPr>
          <w:rFonts w:ascii="Times New Roman" w:hAnsi="Times New Roman" w:cs="Times New Roman"/>
          <w:sz w:val="28"/>
          <w:szCs w:val="28"/>
        </w:rPr>
        <w:t>?</w:t>
      </w:r>
    </w:p>
    <w:p w:rsidR="00633C75" w:rsidRPr="00835C99" w:rsidRDefault="004113D4" w:rsidP="004113D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633C75" w:rsidRPr="00835C99">
        <w:rPr>
          <w:rFonts w:ascii="Times New Roman" w:hAnsi="Times New Roman" w:cs="Times New Roman"/>
          <w:sz w:val="28"/>
          <w:szCs w:val="28"/>
        </w:rPr>
        <w:t>В каких случаях государственный гражданский служащий может быть уволен в связи с утратой доверия</w:t>
      </w:r>
      <w:r w:rsidRPr="00411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5D381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25.12.2008 №</w:t>
      </w:r>
      <w:r w:rsidRPr="005D3818">
        <w:rPr>
          <w:rFonts w:ascii="Times New Roman" w:hAnsi="Times New Roman" w:cs="Times New Roman"/>
          <w:sz w:val="28"/>
          <w:szCs w:val="28"/>
        </w:rPr>
        <w:t xml:space="preserve"> 273-ФЗ</w:t>
      </w:r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 w:rsidR="00633C75" w:rsidRPr="00835C99">
        <w:rPr>
          <w:rFonts w:ascii="Times New Roman" w:hAnsi="Times New Roman" w:cs="Times New Roman"/>
          <w:sz w:val="28"/>
          <w:szCs w:val="28"/>
        </w:rPr>
        <w:t>?</w:t>
      </w:r>
    </w:p>
    <w:p w:rsidR="004113D4" w:rsidRDefault="004113D4" w:rsidP="004113D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22. </w:t>
      </w:r>
      <w:r w:rsidRPr="004113D4">
        <w:rPr>
          <w:rFonts w:ascii="Times New Roman" w:hAnsi="Times New Roman" w:cs="Times New Roman"/>
          <w:sz w:val="28"/>
          <w:szCs w:val="28"/>
          <w:lang w:eastAsia="ru-RU"/>
        </w:rPr>
        <w:t>Назовите о</w:t>
      </w:r>
      <w:r w:rsidR="00633C75" w:rsidRPr="004113D4">
        <w:rPr>
          <w:rFonts w:ascii="Times New Roman" w:hAnsi="Times New Roman" w:cs="Times New Roman"/>
          <w:sz w:val="28"/>
          <w:szCs w:val="28"/>
          <w:lang w:eastAsia="ru-RU"/>
        </w:rPr>
        <w:t>сновные права гражданского служащего</w:t>
      </w:r>
      <w:r w:rsidR="00FB797C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предусмотренные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27.07.2004 № 79-ФЗ «О государственной гражданской службе Российской Федерации»?</w:t>
      </w:r>
    </w:p>
    <w:p w:rsidR="004113D4" w:rsidRDefault="004113D4" w:rsidP="004113D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33C75" w:rsidRPr="004113D4" w:rsidRDefault="004113D4" w:rsidP="004113D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Назовите о</w:t>
      </w:r>
      <w:r w:rsidR="00633C75" w:rsidRPr="004113D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сновные обязанности гражданского служащего</w:t>
      </w:r>
      <w:r w:rsidR="00FB797C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27.07.2004 № 79-ФЗ «О государственной гражданской службе Российской Федерации»?</w:t>
      </w:r>
    </w:p>
    <w:p w:rsidR="004113D4" w:rsidRDefault="004113D4" w:rsidP="00835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C75" w:rsidRDefault="004113D4" w:rsidP="004113D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633C75" w:rsidRPr="00835C99">
        <w:rPr>
          <w:rFonts w:ascii="Times New Roman" w:hAnsi="Times New Roman" w:cs="Times New Roman"/>
          <w:sz w:val="28"/>
          <w:szCs w:val="28"/>
        </w:rPr>
        <w:t xml:space="preserve">Какой порядок осуществления закупки </w:t>
      </w:r>
      <w:r>
        <w:rPr>
          <w:rFonts w:ascii="Times New Roman" w:hAnsi="Times New Roman" w:cs="Times New Roman"/>
          <w:sz w:val="28"/>
          <w:szCs w:val="28"/>
        </w:rPr>
        <w:t>товаров, работ, услуг в рамках Ф</w:t>
      </w:r>
      <w:r w:rsidR="00633C75" w:rsidRPr="00835C99">
        <w:rPr>
          <w:rFonts w:ascii="Times New Roman" w:hAnsi="Times New Roman" w:cs="Times New Roman"/>
          <w:sz w:val="28"/>
          <w:szCs w:val="28"/>
        </w:rPr>
        <w:t>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113D4" w:rsidRDefault="004113D4" w:rsidP="004113D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33C75" w:rsidRDefault="004113D4" w:rsidP="004113D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633C75" w:rsidRPr="00835C99">
        <w:rPr>
          <w:rFonts w:ascii="Times New Roman" w:hAnsi="Times New Roman" w:cs="Times New Roman"/>
          <w:sz w:val="28"/>
          <w:szCs w:val="28"/>
        </w:rPr>
        <w:t>Какой совокупный годовой объем закупок должен быть у заказчика для создан</w:t>
      </w:r>
      <w:r>
        <w:rPr>
          <w:rFonts w:ascii="Times New Roman" w:hAnsi="Times New Roman" w:cs="Times New Roman"/>
          <w:sz w:val="28"/>
          <w:szCs w:val="28"/>
        </w:rPr>
        <w:t>ия контрактной службы в рамках Ф</w:t>
      </w:r>
      <w:r w:rsidR="00633C75" w:rsidRPr="00835C99">
        <w:rPr>
          <w:rFonts w:ascii="Times New Roman" w:hAnsi="Times New Roman" w:cs="Times New Roman"/>
          <w:sz w:val="28"/>
          <w:szCs w:val="28"/>
        </w:rPr>
        <w:t>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113D4" w:rsidRPr="00835C99" w:rsidRDefault="004113D4" w:rsidP="004113D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D386A" w:rsidRDefault="004113D4" w:rsidP="00CD38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На основании какой статьи Ф</w:t>
      </w:r>
      <w:r w:rsidR="00633C75" w:rsidRPr="00835C99">
        <w:rPr>
          <w:rFonts w:ascii="Times New Roman" w:hAnsi="Times New Roman" w:cs="Times New Roman"/>
          <w:sz w:val="28"/>
          <w:szCs w:val="28"/>
        </w:rPr>
        <w:t>едерального закона от 05.04.2013 № 44-ФЗ «О контрактной системе в сфере закупок товаров, работ, услуг для обеспечения государственных и муниципальных нужд» финансовый орган субъекта Российской Федерации вправе осуществлять контроль в сфере закупок?</w:t>
      </w:r>
    </w:p>
    <w:p w:rsidR="00CD386A" w:rsidRDefault="00CD386A" w:rsidP="00CD38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D386A" w:rsidRDefault="00CD386A" w:rsidP="00CD38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Назовите принципы контрактной системы в сфере закупок</w:t>
      </w:r>
      <w:r w:rsidR="00FB79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определенные Федеральным законом</w:t>
      </w:r>
      <w:r w:rsidRPr="00835C99">
        <w:rPr>
          <w:rFonts w:ascii="Times New Roman" w:hAnsi="Times New Roman" w:cs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D386A" w:rsidRPr="00835C99" w:rsidRDefault="00CD386A" w:rsidP="00CD38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948A6" w:rsidRDefault="006948A6" w:rsidP="006948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8A6">
        <w:rPr>
          <w:rFonts w:ascii="Times New Roman" w:hAnsi="Times New Roman" w:cs="Times New Roman"/>
          <w:bCs/>
          <w:sz w:val="28"/>
          <w:szCs w:val="28"/>
        </w:rPr>
        <w:t>28. Что относится к полномочиям органов местного самоуправления в сфере стратегического планирования в соответствии с Федеральным законом от 28.06.2014 № 172-ФЗ «О стратегическом планировании в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6948A6" w:rsidRDefault="006948A6" w:rsidP="006948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48A6" w:rsidRDefault="006948A6" w:rsidP="006948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8A6">
        <w:rPr>
          <w:rFonts w:ascii="Times New Roman" w:hAnsi="Times New Roman" w:cs="Times New Roman"/>
          <w:bCs/>
          <w:sz w:val="28"/>
          <w:szCs w:val="28"/>
        </w:rPr>
        <w:t xml:space="preserve">29. </w:t>
      </w:r>
      <w:r>
        <w:rPr>
          <w:rFonts w:ascii="Times New Roman" w:hAnsi="Times New Roman" w:cs="Times New Roman"/>
          <w:bCs/>
          <w:sz w:val="28"/>
          <w:szCs w:val="28"/>
        </w:rPr>
        <w:t>Как разрабатывается и что содержит п</w:t>
      </w:r>
      <w:r w:rsidRPr="006948A6">
        <w:rPr>
          <w:rFonts w:ascii="Times New Roman" w:hAnsi="Times New Roman" w:cs="Times New Roman"/>
          <w:bCs/>
          <w:sz w:val="28"/>
          <w:szCs w:val="28"/>
        </w:rPr>
        <w:t>рогноз социально-экономического развития Российской Федерации на долгосрочный период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48A6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28.06.2014 № 172-ФЗ «О стратегическом планировании в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6948A6" w:rsidRDefault="006948A6" w:rsidP="006948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48A6" w:rsidRPr="006948A6" w:rsidRDefault="006948A6" w:rsidP="006948A6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948A6">
        <w:rPr>
          <w:rFonts w:ascii="Times New Roman" w:hAnsi="Times New Roman" w:cs="Times New Roman"/>
          <w:bCs/>
          <w:sz w:val="28"/>
          <w:szCs w:val="28"/>
        </w:rPr>
        <w:t xml:space="preserve">30. </w:t>
      </w:r>
      <w:r>
        <w:rPr>
          <w:rFonts w:ascii="Times New Roman" w:hAnsi="Times New Roman" w:cs="Times New Roman"/>
          <w:bCs/>
          <w:sz w:val="28"/>
          <w:szCs w:val="28"/>
        </w:rPr>
        <w:t>Как разрабатывается б</w:t>
      </w:r>
      <w:r w:rsidRPr="006948A6">
        <w:rPr>
          <w:rFonts w:ascii="Times New Roman" w:hAnsi="Times New Roman" w:cs="Times New Roman"/>
          <w:bCs/>
          <w:sz w:val="28"/>
          <w:szCs w:val="28"/>
        </w:rPr>
        <w:t>юджетный прогноз Российской Федерации на долгосрочный период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48A6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28.06.2014 № 172-ФЗ «О стратегическом планировании в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6948A6" w:rsidRPr="006948A6" w:rsidRDefault="006948A6" w:rsidP="006948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48A6" w:rsidRDefault="006948A6" w:rsidP="006948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8A6">
        <w:rPr>
          <w:rFonts w:ascii="Times New Roman" w:hAnsi="Times New Roman" w:cs="Times New Roman"/>
          <w:bCs/>
          <w:sz w:val="28"/>
          <w:szCs w:val="28"/>
        </w:rPr>
        <w:t>31.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Как разрабатывается и что содержит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48A6">
        <w:rPr>
          <w:rFonts w:ascii="Times New Roman" w:hAnsi="Times New Roman" w:cs="Times New Roman"/>
          <w:bCs/>
          <w:sz w:val="28"/>
          <w:szCs w:val="28"/>
        </w:rPr>
        <w:t>прогноз социально-экономического развития Российской Федерации на среднесрочный период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48A6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28.06.2014 № 172-ФЗ «О стратегическом планировании в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6948A6" w:rsidRDefault="006948A6" w:rsidP="006948A6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C6642" w:rsidRDefault="006948A6" w:rsidP="009C66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9C6642">
        <w:rPr>
          <w:rFonts w:ascii="Times New Roman" w:hAnsi="Times New Roman" w:cs="Times New Roman"/>
          <w:sz w:val="28"/>
          <w:szCs w:val="28"/>
        </w:rPr>
        <w:t>Понятие «местного бюджета»</w:t>
      </w:r>
      <w:r w:rsidR="00FB797C">
        <w:rPr>
          <w:rFonts w:ascii="Times New Roman" w:hAnsi="Times New Roman" w:cs="Times New Roman"/>
          <w:sz w:val="28"/>
          <w:szCs w:val="28"/>
        </w:rPr>
        <w:t>,</w:t>
      </w:r>
      <w:r w:rsidR="009C6642">
        <w:rPr>
          <w:rFonts w:ascii="Times New Roman" w:hAnsi="Times New Roman" w:cs="Times New Roman"/>
          <w:sz w:val="28"/>
          <w:szCs w:val="28"/>
        </w:rPr>
        <w:t xml:space="preserve"> определенное Бюджетным кодексом Российской Федерации?</w:t>
      </w:r>
    </w:p>
    <w:p w:rsidR="009C6642" w:rsidRDefault="009C6642" w:rsidP="009C66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C6642" w:rsidRDefault="009C6642" w:rsidP="009C66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На каких принципах основана бюджетная система Российской Федерации в соответствии с Бюджетным кодексом Российской Федерации?</w:t>
      </w:r>
    </w:p>
    <w:p w:rsidR="009C6642" w:rsidRDefault="009C6642" w:rsidP="009C66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C6642" w:rsidRDefault="009C6642" w:rsidP="009C66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Pr="009C6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результате чего возникают расходные обязательства муниципального образования в соответствии с Бюджетным кодексом Российской Федерации?</w:t>
      </w:r>
    </w:p>
    <w:p w:rsidR="009C6642" w:rsidRDefault="009C6642" w:rsidP="009C66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C6642" w:rsidRDefault="009C6642" w:rsidP="009C66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Основы исполнения бюджета в соответствии с Бюджетным кодексом Российской Федерации?</w:t>
      </w:r>
    </w:p>
    <w:p w:rsidR="009C6642" w:rsidRDefault="009C6642" w:rsidP="009C66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33C75" w:rsidRPr="00835C99" w:rsidRDefault="009C6642" w:rsidP="006948A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="00633C75" w:rsidRPr="00835C99">
        <w:rPr>
          <w:rFonts w:ascii="Times New Roman" w:hAnsi="Times New Roman" w:cs="Times New Roman"/>
          <w:sz w:val="28"/>
          <w:szCs w:val="28"/>
        </w:rPr>
        <w:t>Какими нормативными актами Республики Адыгея регулируются межбюджетные отношения между республиканским бюджетом и местными бюджетами?</w:t>
      </w:r>
    </w:p>
    <w:p w:rsidR="009C6642" w:rsidRDefault="009C6642" w:rsidP="009C6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C75" w:rsidRPr="00835C99" w:rsidRDefault="009C6642" w:rsidP="009C66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="00633C75" w:rsidRPr="00835C99">
        <w:rPr>
          <w:rFonts w:ascii="Times New Roman" w:hAnsi="Times New Roman" w:cs="Times New Roman"/>
          <w:sz w:val="28"/>
          <w:szCs w:val="28"/>
        </w:rPr>
        <w:t>Как используется принцип сбалансированности при планировании местного бюджета?</w:t>
      </w:r>
    </w:p>
    <w:p w:rsidR="009C6642" w:rsidRDefault="009C6642" w:rsidP="00835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C75" w:rsidRPr="00835C99" w:rsidRDefault="009C6642" w:rsidP="009C66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="00633C75" w:rsidRPr="00835C99">
        <w:rPr>
          <w:rFonts w:ascii="Times New Roman" w:hAnsi="Times New Roman" w:cs="Times New Roman"/>
          <w:sz w:val="28"/>
          <w:szCs w:val="28"/>
        </w:rPr>
        <w:t>Назовите формы межбюджетных трансфертов, предоставляемых из республиканского бюджета Республики Адыгея местным бюджетам и формы межбюджетных трансфертов, предоставляемые из местного бюджета?</w:t>
      </w:r>
    </w:p>
    <w:p w:rsidR="009C6642" w:rsidRDefault="009C6642" w:rsidP="009C6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C75" w:rsidRPr="00835C99" w:rsidRDefault="009C6642" w:rsidP="009C66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39. </w:t>
      </w:r>
      <w:r w:rsidR="00633C75" w:rsidRPr="00835C99">
        <w:rPr>
          <w:rFonts w:ascii="Times New Roman" w:hAnsi="Times New Roman" w:cs="Times New Roman"/>
          <w:sz w:val="28"/>
          <w:szCs w:val="28"/>
        </w:rPr>
        <w:t>При какой доле дотаций бюджету района из республиканского бюджета заключается соглашение, которым предусматриваются меры по социально-экономическом</w:t>
      </w:r>
      <w:r w:rsidR="00C460C7">
        <w:rPr>
          <w:rFonts w:ascii="Times New Roman" w:hAnsi="Times New Roman" w:cs="Times New Roman"/>
          <w:sz w:val="28"/>
          <w:szCs w:val="28"/>
        </w:rPr>
        <w:t>у</w:t>
      </w:r>
      <w:r w:rsidR="00633C75" w:rsidRPr="00835C99">
        <w:rPr>
          <w:rFonts w:ascii="Times New Roman" w:hAnsi="Times New Roman" w:cs="Times New Roman"/>
          <w:sz w:val="28"/>
          <w:szCs w:val="28"/>
        </w:rPr>
        <w:t xml:space="preserve"> развитию и оздоровлению государственных финансов?</w:t>
      </w:r>
    </w:p>
    <w:p w:rsidR="009C6642" w:rsidRDefault="009C6642" w:rsidP="009C6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C75" w:rsidRDefault="009C6642" w:rsidP="009C66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="00633C75" w:rsidRPr="00835C99">
        <w:rPr>
          <w:rFonts w:ascii="Times New Roman" w:hAnsi="Times New Roman" w:cs="Times New Roman"/>
          <w:sz w:val="28"/>
          <w:szCs w:val="28"/>
        </w:rPr>
        <w:t xml:space="preserve">Какими нормами регулируется уровень дефицита местного бюджета и могут ли быть предусмотрены дополнительные помимо Бюджетного кодекса Российской Федерации </w:t>
      </w:r>
      <w:r w:rsidR="00C460C7">
        <w:rPr>
          <w:rFonts w:ascii="Times New Roman" w:hAnsi="Times New Roman" w:cs="Times New Roman"/>
          <w:sz w:val="28"/>
          <w:szCs w:val="28"/>
        </w:rPr>
        <w:t>ограничения по данному показателю</w:t>
      </w:r>
      <w:r w:rsidR="00633C75" w:rsidRPr="00835C99">
        <w:rPr>
          <w:rFonts w:ascii="Times New Roman" w:hAnsi="Times New Roman" w:cs="Times New Roman"/>
          <w:sz w:val="28"/>
          <w:szCs w:val="28"/>
        </w:rPr>
        <w:t xml:space="preserve"> и в каких случаях они могут быть нарушены?</w:t>
      </w:r>
    </w:p>
    <w:p w:rsidR="009C6642" w:rsidRPr="00835C99" w:rsidRDefault="009C6642" w:rsidP="009C66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33C75" w:rsidRDefault="009C6642" w:rsidP="009C66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Назовите о</w:t>
      </w:r>
      <w:r w:rsidR="00633C75" w:rsidRPr="009C6642">
        <w:rPr>
          <w:rFonts w:ascii="Times New Roman" w:hAnsi="Times New Roman" w:cs="Times New Roman"/>
          <w:sz w:val="28"/>
          <w:szCs w:val="28"/>
        </w:rPr>
        <w:t>собенности применения муниципальным образованием бюджетной классификации РФ в части целевых статей  (кодов направлений) расходов для отражения межбюджетных тран</w:t>
      </w:r>
      <w:r>
        <w:rPr>
          <w:rFonts w:ascii="Times New Roman" w:hAnsi="Times New Roman" w:cs="Times New Roman"/>
          <w:sz w:val="28"/>
          <w:szCs w:val="28"/>
        </w:rPr>
        <w:t>сфертов из федерального бюджета?</w:t>
      </w:r>
    </w:p>
    <w:p w:rsidR="009C6642" w:rsidRDefault="009C6642" w:rsidP="006E5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72C" w:rsidRDefault="006E572C" w:rsidP="006E57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 </w:t>
      </w:r>
      <w:r w:rsidR="00633C75" w:rsidRPr="006E57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ли муниципальное образование ответственность по </w:t>
      </w:r>
      <w:hyperlink r:id="rId6" w:tooltip="Долговое обязательство" w:history="1">
        <w:r w:rsidR="00633C75" w:rsidRPr="006E57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долговым обязательствам</w:t>
        </w:r>
      </w:hyperlink>
      <w:r w:rsidR="00633C75" w:rsidRPr="006E572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Федерации, субъектов Российской Федерации и иных муниципальных образований, если указанные обязательства не были им гарантированы?</w:t>
      </w:r>
    </w:p>
    <w:p w:rsidR="006E572C" w:rsidRPr="006E572C" w:rsidRDefault="006E572C" w:rsidP="006E57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C75" w:rsidRPr="006E572C" w:rsidRDefault="00633C75" w:rsidP="006E57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7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 расходных обязательствах </w:t>
      </w:r>
      <w:hyperlink r:id="rId7" w:tooltip="Муниципальные образования" w:history="1">
        <w:r w:rsidRPr="006E57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муниципального образования</w:t>
        </w:r>
      </w:hyperlink>
      <w:r w:rsidRPr="006E572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6E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3C75" w:rsidRPr="006E572C" w:rsidRDefault="006E572C" w:rsidP="006E572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44. </w:t>
      </w:r>
      <w:r w:rsidR="00633C75" w:rsidRPr="006E57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предельные размеры дефицита местного бюджета?</w:t>
      </w:r>
    </w:p>
    <w:p w:rsidR="002F6038" w:rsidRDefault="006E572C" w:rsidP="006E572C">
      <w:pPr>
        <w:pStyle w:val="s1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45. Дайте п</w:t>
      </w:r>
      <w:r w:rsidR="002F6038" w:rsidRPr="00835C99">
        <w:rPr>
          <w:sz w:val="28"/>
          <w:szCs w:val="28"/>
        </w:rPr>
        <w:t>онятие оценки налоговых расходов</w:t>
      </w:r>
      <w:r>
        <w:rPr>
          <w:sz w:val="28"/>
          <w:szCs w:val="28"/>
        </w:rPr>
        <w:t xml:space="preserve"> субъекта Российской Федерации?</w:t>
      </w:r>
    </w:p>
    <w:p w:rsidR="006E572C" w:rsidRPr="00835C99" w:rsidRDefault="006E572C" w:rsidP="006E572C">
      <w:pPr>
        <w:pStyle w:val="s1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6E572C" w:rsidRPr="006E572C" w:rsidRDefault="006E572C" w:rsidP="006E572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72C">
        <w:rPr>
          <w:rFonts w:ascii="Times New Roman" w:hAnsi="Times New Roman" w:cs="Times New Roman"/>
          <w:sz w:val="28"/>
          <w:szCs w:val="28"/>
        </w:rPr>
        <w:t xml:space="preserve">Назовите виды налоговых расходов? </w:t>
      </w:r>
    </w:p>
    <w:p w:rsidR="006E572C" w:rsidRDefault="006E572C" w:rsidP="006E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038" w:rsidRPr="006E572C" w:rsidRDefault="006E572C" w:rsidP="006E572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 w:rsidR="002F6038" w:rsidRPr="006E572C">
        <w:rPr>
          <w:rFonts w:ascii="Times New Roman" w:hAnsi="Times New Roman" w:cs="Times New Roman"/>
          <w:sz w:val="28"/>
          <w:szCs w:val="28"/>
        </w:rPr>
        <w:t>В соответствии с каким нормативно-правовым актом проводится оценка налоговых расходов Республики Адыгея?</w:t>
      </w:r>
    </w:p>
    <w:p w:rsidR="006E572C" w:rsidRDefault="006E572C" w:rsidP="006E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038" w:rsidRPr="006E572C" w:rsidRDefault="006E572C" w:rsidP="006E572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="002F6038" w:rsidRPr="006E572C">
        <w:rPr>
          <w:rFonts w:ascii="Times New Roman" w:hAnsi="Times New Roman" w:cs="Times New Roman"/>
          <w:sz w:val="28"/>
          <w:szCs w:val="28"/>
        </w:rPr>
        <w:t>Каким органом утверждается Перечень главных администраторов доходов бюджета субъекта Российской Федерации?</w:t>
      </w:r>
    </w:p>
    <w:p w:rsidR="002F6038" w:rsidRDefault="002F6038" w:rsidP="006E5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C75" w:rsidRPr="00835C99" w:rsidRDefault="006E572C" w:rsidP="006E572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 Назовите б</w:t>
      </w:r>
      <w:r w:rsidR="002F6038" w:rsidRPr="00835C99">
        <w:rPr>
          <w:rFonts w:ascii="Times New Roman" w:hAnsi="Times New Roman" w:cs="Times New Roman"/>
          <w:sz w:val="28"/>
          <w:szCs w:val="28"/>
        </w:rPr>
        <w:t xml:space="preserve">юджетные полномочия </w:t>
      </w:r>
      <w:r>
        <w:rPr>
          <w:rFonts w:ascii="Times New Roman" w:hAnsi="Times New Roman" w:cs="Times New Roman"/>
          <w:sz w:val="28"/>
          <w:szCs w:val="28"/>
        </w:rPr>
        <w:t>главного администратора доходов?</w:t>
      </w:r>
    </w:p>
    <w:p w:rsidR="007F0FC3" w:rsidRDefault="007F0FC3" w:rsidP="006E572C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4D87" w:rsidRPr="00835C99" w:rsidRDefault="006E572C" w:rsidP="006E572C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50. </w:t>
      </w:r>
      <w:r w:rsidR="003F4D87" w:rsidRPr="00835C99">
        <w:rPr>
          <w:rFonts w:ascii="Times New Roman" w:eastAsia="Calibri" w:hAnsi="Times New Roman" w:cs="Times New Roman"/>
          <w:sz w:val="28"/>
          <w:szCs w:val="28"/>
        </w:rPr>
        <w:t xml:space="preserve">Какие ограничения предусматривает Бюджетный кодекс Российской Федерации в вопросах установления должностных окладов, порядка оплаты и размера денежного содержания выборных должностных лиц местного самоуправления, осуществляющих свои полномочия на постоянной основе и муниципальных служащих для тех муниципальных образований, в бюджетах которых доля дотаций из других бюджетов бюджетной системы Российской </w:t>
      </w:r>
      <w:r w:rsidR="003F4D87" w:rsidRPr="00835C9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Федерации в течение двух из трех последних отчетных финансовых лет превышала 5 процентов доходов местного бюджета? </w:t>
      </w:r>
    </w:p>
    <w:p w:rsidR="003F4D87" w:rsidRPr="00835C99" w:rsidRDefault="006E572C" w:rsidP="006E572C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51. </w:t>
      </w:r>
      <w:r w:rsidR="003F4D87" w:rsidRPr="00835C99">
        <w:rPr>
          <w:rFonts w:ascii="Times New Roman" w:eastAsia="Calibri" w:hAnsi="Times New Roman" w:cs="Times New Roman"/>
          <w:sz w:val="28"/>
          <w:szCs w:val="28"/>
        </w:rPr>
        <w:t>Из чего складывается денежное содержание муниципального служащего?</w:t>
      </w:r>
    </w:p>
    <w:p w:rsidR="003F4D87" w:rsidRPr="00835C99" w:rsidRDefault="006E572C" w:rsidP="006E572C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52. </w:t>
      </w:r>
      <w:r w:rsidR="003F4D87" w:rsidRPr="00835C99">
        <w:rPr>
          <w:rFonts w:ascii="Times New Roman" w:eastAsia="Calibri" w:hAnsi="Times New Roman" w:cs="Times New Roman"/>
          <w:sz w:val="28"/>
          <w:szCs w:val="28"/>
        </w:rPr>
        <w:t xml:space="preserve">Каким документом устанавливаются гарантии </w:t>
      </w:r>
      <w:r w:rsidR="003F4D87" w:rsidRPr="00835C99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осуществления полномочий </w:t>
      </w:r>
      <w:r w:rsidR="003F4D87" w:rsidRPr="00835C99">
        <w:rPr>
          <w:rFonts w:ascii="Times New Roman" w:eastAsia="Calibri" w:hAnsi="Times New Roman" w:cs="Times New Roman"/>
          <w:sz w:val="28"/>
          <w:szCs w:val="28"/>
        </w:rPr>
        <w:t xml:space="preserve">Главы муниципального образования?     </w:t>
      </w:r>
    </w:p>
    <w:p w:rsidR="003F4D87" w:rsidRDefault="006E572C" w:rsidP="006E572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53. </w:t>
      </w:r>
      <w:r w:rsidR="003F4D87" w:rsidRPr="00835C99">
        <w:rPr>
          <w:rFonts w:ascii="Times New Roman" w:hAnsi="Times New Roman" w:cs="Times New Roman"/>
          <w:bCs/>
          <w:sz w:val="28"/>
          <w:szCs w:val="28"/>
        </w:rPr>
        <w:t xml:space="preserve">Какие функции </w:t>
      </w:r>
      <w:r w:rsidR="003F4D87" w:rsidRPr="00835C99">
        <w:rPr>
          <w:rFonts w:ascii="Times New Roman" w:hAnsi="Times New Roman" w:cs="Times New Roman"/>
          <w:sz w:val="28"/>
          <w:szCs w:val="28"/>
        </w:rPr>
        <w:t>финансового органа муниципального образования может осуществлять Федеральное казначейство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C99">
        <w:rPr>
          <w:rFonts w:ascii="Times New Roman" w:hAnsi="Times New Roman" w:cs="Times New Roman"/>
          <w:bCs/>
          <w:sz w:val="28"/>
          <w:szCs w:val="28"/>
        </w:rPr>
        <w:t>Статьей 220.2 Бюджетног</w:t>
      </w:r>
      <w:r>
        <w:rPr>
          <w:rFonts w:ascii="Times New Roman" w:hAnsi="Times New Roman" w:cs="Times New Roman"/>
          <w:bCs/>
          <w:sz w:val="28"/>
          <w:szCs w:val="28"/>
        </w:rPr>
        <w:t>о кодекса Российской Федерации</w:t>
      </w:r>
      <w:r w:rsidR="003F4D87" w:rsidRPr="00835C9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72C" w:rsidRDefault="006E572C" w:rsidP="006E572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F4D87" w:rsidRPr="00835C99" w:rsidRDefault="006E572C" w:rsidP="006E572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</w:t>
      </w:r>
      <w:r w:rsidR="003F4D87" w:rsidRPr="00835C99">
        <w:rPr>
          <w:rFonts w:ascii="Times New Roman" w:hAnsi="Times New Roman" w:cs="Times New Roman"/>
          <w:sz w:val="28"/>
          <w:szCs w:val="28"/>
        </w:rPr>
        <w:t>Как в соответствии со статьей 219 Бюджетного кодекса Российской Федерации происходит принятие бюджетных обязательств получателем бюджетных средств местного бюджета?</w:t>
      </w:r>
    </w:p>
    <w:p w:rsidR="006E572C" w:rsidRDefault="006E572C" w:rsidP="006E57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F4D87" w:rsidRPr="00835C99" w:rsidRDefault="006E572C" w:rsidP="006E572C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55. </w:t>
      </w:r>
      <w:r w:rsidR="003F4D87" w:rsidRPr="00835C99">
        <w:rPr>
          <w:rFonts w:ascii="Times New Roman" w:hAnsi="Times New Roman" w:cs="Times New Roman"/>
          <w:bCs/>
          <w:sz w:val="28"/>
          <w:szCs w:val="28"/>
        </w:rPr>
        <w:t>Какие средства, источником финансового обеспечения которых являются средства, предоставляемые из местного бюджета, подлежат казначейскому сопровождению?</w:t>
      </w:r>
    </w:p>
    <w:p w:rsidR="003F4D87" w:rsidRPr="00835C99" w:rsidRDefault="003F4D87" w:rsidP="00835C9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F4D87" w:rsidRPr="00835C99" w:rsidRDefault="006E572C" w:rsidP="006E572C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56. </w:t>
      </w:r>
      <w:r w:rsidR="003F4D87" w:rsidRPr="00835C99">
        <w:rPr>
          <w:rFonts w:ascii="Times New Roman" w:hAnsi="Times New Roman" w:cs="Times New Roman"/>
          <w:bCs/>
          <w:sz w:val="28"/>
          <w:szCs w:val="28"/>
        </w:rPr>
        <w:t>Какие  средства местного бюджета не подлежат казначейскому сопровождению?</w:t>
      </w:r>
    </w:p>
    <w:p w:rsidR="003F4D87" w:rsidRPr="00835C99" w:rsidRDefault="003F4D87" w:rsidP="00835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72C" w:rsidRPr="007F0FC3" w:rsidRDefault="007F0FC3" w:rsidP="007F0FC3">
      <w:pPr>
        <w:ind w:firstLine="34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57. </w:t>
      </w:r>
      <w:r w:rsidR="006E572C" w:rsidRPr="007F0FC3">
        <w:rPr>
          <w:rFonts w:ascii="Times New Roman" w:hAnsi="Times New Roman" w:cs="Times New Roman"/>
          <w:sz w:val="28"/>
          <w:szCs w:val="28"/>
        </w:rPr>
        <w:t>Что понимается под у</w:t>
      </w:r>
      <w:r w:rsidR="003F4D87" w:rsidRPr="007F0FC3">
        <w:rPr>
          <w:rFonts w:ascii="Times New Roman" w:hAnsi="Times New Roman" w:cs="Times New Roman"/>
          <w:sz w:val="28"/>
          <w:szCs w:val="28"/>
        </w:rPr>
        <w:t>правлением муниципальным долгом</w:t>
      </w:r>
      <w:r w:rsidR="001B58A5" w:rsidRPr="007F0F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какой орган</w:t>
      </w:r>
      <w:r w:rsidR="001B58A5" w:rsidRPr="007F0F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 управление муниципальным долгом</w:t>
      </w:r>
      <w:r w:rsidR="003F4D87" w:rsidRPr="007F0FC3">
        <w:rPr>
          <w:rFonts w:ascii="Times New Roman" w:hAnsi="Times New Roman" w:cs="Times New Roman"/>
          <w:sz w:val="28"/>
          <w:szCs w:val="28"/>
        </w:rPr>
        <w:t>?</w:t>
      </w:r>
      <w:r w:rsidR="006E572C" w:rsidRPr="007F0F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D87" w:rsidRPr="006E572C" w:rsidRDefault="007F0FC3" w:rsidP="007F0FC3">
      <w:pPr>
        <w:ind w:firstLine="34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58. </w:t>
      </w:r>
      <w:r w:rsidR="001B58A5" w:rsidRPr="006E572C">
        <w:rPr>
          <w:rFonts w:ascii="Times New Roman" w:hAnsi="Times New Roman" w:cs="Times New Roman"/>
          <w:sz w:val="28"/>
          <w:szCs w:val="28"/>
          <w:shd w:val="clear" w:color="auto" w:fill="FFFFFF"/>
        </w:rPr>
        <w:t>Чем обеспечиваются долговые обязательства муниципального образования?</w:t>
      </w:r>
    </w:p>
    <w:p w:rsidR="006E572C" w:rsidRDefault="006E572C" w:rsidP="006E572C">
      <w:pPr>
        <w:spacing w:after="0" w:line="240" w:lineRule="auto"/>
        <w:ind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FC3">
        <w:rPr>
          <w:rFonts w:ascii="Times New Roman" w:hAnsi="Times New Roman" w:cs="Times New Roman"/>
          <w:sz w:val="28"/>
          <w:szCs w:val="28"/>
          <w:shd w:val="clear" w:color="auto" w:fill="FFFFFF"/>
        </w:rPr>
        <w:t>Каким органом</w:t>
      </w:r>
      <w:r w:rsidR="001B58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осуществляется</w:t>
      </w:r>
      <w:r w:rsidR="001B58A5" w:rsidRPr="006E5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ведение муниципальной долговой книги?</w:t>
      </w:r>
    </w:p>
    <w:p w:rsidR="006E572C" w:rsidRDefault="006E572C" w:rsidP="006E572C">
      <w:pPr>
        <w:spacing w:after="0" w:line="240" w:lineRule="auto"/>
        <w:ind w:firstLine="345"/>
        <w:jc w:val="both"/>
        <w:rPr>
          <w:rFonts w:ascii="Times New Roman" w:hAnsi="Times New Roman" w:cs="Times New Roman"/>
          <w:sz w:val="28"/>
          <w:szCs w:val="28"/>
        </w:rPr>
      </w:pPr>
    </w:p>
    <w:p w:rsidR="001B58A5" w:rsidRDefault="001B58A5" w:rsidP="001B58A5">
      <w:pPr>
        <w:spacing w:after="0" w:line="240" w:lineRule="auto"/>
        <w:ind w:firstLine="34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6E57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1B58A5">
        <w:rPr>
          <w:rFonts w:ascii="Times New Roman" w:hAnsi="Times New Roman" w:cs="Times New Roman"/>
          <w:sz w:val="28"/>
          <w:szCs w:val="28"/>
          <w:shd w:val="clear" w:color="auto" w:fill="FFFFFF"/>
        </w:rPr>
        <w:t>ем составляется и представляется отчет о кассовом исполнении муниципального бюджета?</w:t>
      </w:r>
    </w:p>
    <w:p w:rsidR="001B58A5" w:rsidRDefault="001B58A5" w:rsidP="001B58A5">
      <w:pPr>
        <w:spacing w:after="0" w:line="240" w:lineRule="auto"/>
        <w:ind w:firstLine="34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4D87" w:rsidRPr="00835C99" w:rsidRDefault="003F4D87" w:rsidP="00835C9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4D87" w:rsidRPr="00835C99" w:rsidSect="00CA7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7E60"/>
    <w:multiLevelType w:val="hybridMultilevel"/>
    <w:tmpl w:val="DDEE97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B3781"/>
    <w:multiLevelType w:val="hybridMultilevel"/>
    <w:tmpl w:val="14A8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B4E8C"/>
    <w:multiLevelType w:val="hybridMultilevel"/>
    <w:tmpl w:val="FF5285E2"/>
    <w:lvl w:ilvl="0" w:tplc="EA5EBE24">
      <w:start w:val="4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D6C39"/>
    <w:multiLevelType w:val="hybridMultilevel"/>
    <w:tmpl w:val="9756477E"/>
    <w:lvl w:ilvl="0" w:tplc="4DC2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906B9C"/>
    <w:multiLevelType w:val="hybridMultilevel"/>
    <w:tmpl w:val="2C4CEC1A"/>
    <w:lvl w:ilvl="0" w:tplc="61F6B1D8">
      <w:start w:val="61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437B16B6"/>
    <w:multiLevelType w:val="hybridMultilevel"/>
    <w:tmpl w:val="ECE00C48"/>
    <w:lvl w:ilvl="0" w:tplc="9E3CCF72">
      <w:start w:val="4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6005D"/>
    <w:multiLevelType w:val="hybridMultilevel"/>
    <w:tmpl w:val="21869A26"/>
    <w:lvl w:ilvl="0" w:tplc="CA026932">
      <w:start w:val="4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75A53"/>
    <w:multiLevelType w:val="hybridMultilevel"/>
    <w:tmpl w:val="3E0A7338"/>
    <w:lvl w:ilvl="0" w:tplc="D1DC6FAA">
      <w:start w:val="5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92197"/>
    <w:multiLevelType w:val="hybridMultilevel"/>
    <w:tmpl w:val="9756477E"/>
    <w:lvl w:ilvl="0" w:tplc="4DC2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C74912"/>
    <w:multiLevelType w:val="hybridMultilevel"/>
    <w:tmpl w:val="A5263150"/>
    <w:lvl w:ilvl="0" w:tplc="6174333A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62D95"/>
    <w:multiLevelType w:val="hybridMultilevel"/>
    <w:tmpl w:val="DEAAC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F1305"/>
    <w:multiLevelType w:val="hybridMultilevel"/>
    <w:tmpl w:val="44328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633C75"/>
    <w:rsid w:val="00162F22"/>
    <w:rsid w:val="001858BF"/>
    <w:rsid w:val="001B58A5"/>
    <w:rsid w:val="002F6038"/>
    <w:rsid w:val="00361EAF"/>
    <w:rsid w:val="003F4D87"/>
    <w:rsid w:val="004113D4"/>
    <w:rsid w:val="005D3818"/>
    <w:rsid w:val="00633C75"/>
    <w:rsid w:val="00636519"/>
    <w:rsid w:val="006948A6"/>
    <w:rsid w:val="006E572C"/>
    <w:rsid w:val="00727B52"/>
    <w:rsid w:val="00742520"/>
    <w:rsid w:val="007F0FC3"/>
    <w:rsid w:val="00835C99"/>
    <w:rsid w:val="00941D68"/>
    <w:rsid w:val="009C6642"/>
    <w:rsid w:val="00C07C98"/>
    <w:rsid w:val="00C460C7"/>
    <w:rsid w:val="00C66C91"/>
    <w:rsid w:val="00CA7A8D"/>
    <w:rsid w:val="00CD386A"/>
    <w:rsid w:val="00DC2439"/>
    <w:rsid w:val="00DE0212"/>
    <w:rsid w:val="00FB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C75"/>
    <w:pPr>
      <w:ind w:left="720"/>
      <w:contextualSpacing/>
    </w:pPr>
  </w:style>
  <w:style w:type="character" w:customStyle="1" w:styleId="a4">
    <w:name w:val="Цветовое выделение"/>
    <w:uiPriority w:val="99"/>
    <w:rsid w:val="00633C75"/>
    <w:rPr>
      <w:b/>
      <w:bCs/>
      <w:color w:val="26282F"/>
    </w:rPr>
  </w:style>
  <w:style w:type="paragraph" w:customStyle="1" w:styleId="a5">
    <w:name w:val="Заголовок статьи"/>
    <w:basedOn w:val="a"/>
    <w:next w:val="a"/>
    <w:uiPriority w:val="99"/>
    <w:rsid w:val="00633C7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33C75"/>
    <w:rPr>
      <w:i/>
      <w:iCs/>
    </w:rPr>
  </w:style>
  <w:style w:type="paragraph" w:customStyle="1" w:styleId="s15">
    <w:name w:val="s_15"/>
    <w:basedOn w:val="a"/>
    <w:rsid w:val="00633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munitcipalmznie_obrazovani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dolgovoe_obyazatelmzstv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BC02E-EFBB-4486-BC98-14508AF4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dcterms:created xsi:type="dcterms:W3CDTF">2022-04-21T09:39:00Z</dcterms:created>
  <dcterms:modified xsi:type="dcterms:W3CDTF">2022-04-21T09:39:00Z</dcterms:modified>
</cp:coreProperties>
</file>