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7C" w:rsidRDefault="00C4517C" w:rsidP="00C4517C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О втором этапе конкурса на включение </w:t>
      </w:r>
    </w:p>
    <w:p w:rsidR="00C4517C" w:rsidRDefault="00C4517C" w:rsidP="00C4517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гражданских служащих (граждан)</w:t>
      </w:r>
    </w:p>
    <w:p w:rsidR="00C4517C" w:rsidRDefault="00C4517C" w:rsidP="00C4517C">
      <w:pPr>
        <w:jc w:val="both"/>
        <w:rPr>
          <w:sz w:val="28"/>
        </w:rPr>
      </w:pPr>
      <w:r>
        <w:rPr>
          <w:sz w:val="28"/>
        </w:rPr>
        <w:t>в кадровый резерв</w:t>
      </w:r>
    </w:p>
    <w:p w:rsidR="00C4517C" w:rsidRDefault="00C4517C" w:rsidP="00C4517C">
      <w:pPr>
        <w:jc w:val="both"/>
        <w:rPr>
          <w:sz w:val="28"/>
        </w:rPr>
      </w:pPr>
      <w:r>
        <w:rPr>
          <w:sz w:val="28"/>
        </w:rPr>
        <w:t xml:space="preserve">Министерства финансов </w:t>
      </w:r>
    </w:p>
    <w:p w:rsidR="00C4517C" w:rsidRDefault="00C4517C" w:rsidP="00C4517C">
      <w:pPr>
        <w:jc w:val="both"/>
        <w:rPr>
          <w:sz w:val="28"/>
        </w:rPr>
      </w:pPr>
      <w:r>
        <w:rPr>
          <w:sz w:val="28"/>
        </w:rPr>
        <w:t>Республики Адыгея</w:t>
      </w:r>
    </w:p>
    <w:p w:rsidR="00C4517C" w:rsidRDefault="00C4517C" w:rsidP="00C4517C">
      <w:pPr>
        <w:spacing w:line="360" w:lineRule="auto"/>
        <w:jc w:val="both"/>
        <w:rPr>
          <w:sz w:val="28"/>
        </w:rPr>
      </w:pPr>
    </w:p>
    <w:p w:rsidR="00C4517C" w:rsidRDefault="00C4517C" w:rsidP="00C451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Pr="00993529">
        <w:rPr>
          <w:rFonts w:eastAsiaTheme="minorHAnsi"/>
          <w:sz w:val="28"/>
          <w:szCs w:val="28"/>
          <w:lang w:eastAsia="en-US"/>
        </w:rPr>
        <w:t>Указ</w:t>
      </w:r>
      <w:r>
        <w:rPr>
          <w:rFonts w:eastAsiaTheme="minorHAnsi"/>
          <w:sz w:val="28"/>
          <w:szCs w:val="28"/>
          <w:lang w:eastAsia="en-US"/>
        </w:rPr>
        <w:t>ом</w:t>
      </w:r>
      <w:r w:rsidRPr="00993529">
        <w:rPr>
          <w:rFonts w:eastAsiaTheme="minorHAnsi"/>
          <w:sz w:val="28"/>
          <w:szCs w:val="28"/>
          <w:lang w:eastAsia="en-US"/>
        </w:rPr>
        <w:t xml:space="preserve"> Президента Р</w:t>
      </w:r>
      <w:r>
        <w:rPr>
          <w:rFonts w:eastAsiaTheme="minorHAnsi"/>
          <w:sz w:val="28"/>
          <w:szCs w:val="28"/>
          <w:lang w:eastAsia="en-US"/>
        </w:rPr>
        <w:t xml:space="preserve">еспублики </w:t>
      </w:r>
      <w:r w:rsidRPr="00993529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дыгея от 28.04.2006 №</w:t>
      </w:r>
      <w:r w:rsidRPr="00993529">
        <w:rPr>
          <w:rFonts w:eastAsiaTheme="minorHAnsi"/>
          <w:sz w:val="28"/>
          <w:szCs w:val="28"/>
          <w:lang w:eastAsia="en-US"/>
        </w:rPr>
        <w:t xml:space="preserve"> 40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993529">
        <w:rPr>
          <w:rFonts w:eastAsiaTheme="minorHAnsi"/>
          <w:sz w:val="28"/>
          <w:szCs w:val="28"/>
          <w:lang w:eastAsia="en-US"/>
        </w:rPr>
        <w:t>О кадровом резерве на государственной гражд</w:t>
      </w:r>
      <w:r>
        <w:rPr>
          <w:rFonts w:eastAsiaTheme="minorHAnsi"/>
          <w:sz w:val="28"/>
          <w:szCs w:val="28"/>
          <w:lang w:eastAsia="en-US"/>
        </w:rPr>
        <w:t xml:space="preserve">анской службе Республики Адыгея», </w:t>
      </w:r>
      <w:r w:rsidRPr="00713388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>ом</w:t>
      </w:r>
      <w:r w:rsidRPr="00713388">
        <w:rPr>
          <w:rFonts w:eastAsiaTheme="minorHAnsi"/>
          <w:sz w:val="28"/>
          <w:szCs w:val="28"/>
          <w:lang w:eastAsia="en-US"/>
        </w:rPr>
        <w:t xml:space="preserve"> Министер</w:t>
      </w:r>
      <w:r>
        <w:rPr>
          <w:rFonts w:eastAsiaTheme="minorHAnsi"/>
          <w:sz w:val="28"/>
          <w:szCs w:val="28"/>
          <w:lang w:eastAsia="en-US"/>
        </w:rPr>
        <w:t>ства финансов РА от 19.03.2019 №</w:t>
      </w:r>
      <w:r w:rsidRPr="00713388">
        <w:rPr>
          <w:rFonts w:eastAsiaTheme="minorHAnsi"/>
          <w:sz w:val="28"/>
          <w:szCs w:val="28"/>
          <w:lang w:eastAsia="en-US"/>
        </w:rPr>
        <w:t xml:space="preserve"> 38-А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713388">
        <w:rPr>
          <w:rFonts w:eastAsiaTheme="minorHAnsi"/>
          <w:sz w:val="28"/>
          <w:szCs w:val="28"/>
          <w:lang w:eastAsia="en-US"/>
        </w:rPr>
        <w:t>Об утверждении Методики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Министерства финансов Респу</w:t>
      </w:r>
      <w:r>
        <w:rPr>
          <w:rFonts w:eastAsiaTheme="minorHAnsi"/>
          <w:sz w:val="28"/>
          <w:szCs w:val="28"/>
          <w:lang w:eastAsia="en-US"/>
        </w:rPr>
        <w:t>блики Адыгея» п</w:t>
      </w:r>
      <w:r>
        <w:rPr>
          <w:sz w:val="28"/>
          <w:szCs w:val="28"/>
        </w:rPr>
        <w:t xml:space="preserve">роводится </w:t>
      </w:r>
      <w:r>
        <w:rPr>
          <w:rFonts w:eastAsiaTheme="minorHAnsi"/>
          <w:sz w:val="28"/>
          <w:szCs w:val="28"/>
          <w:lang w:eastAsia="en-US"/>
        </w:rPr>
        <w:t>второй этап</w:t>
      </w:r>
      <w:r w:rsidRPr="00713388">
        <w:rPr>
          <w:rFonts w:eastAsiaTheme="minorHAnsi"/>
          <w:sz w:val="28"/>
          <w:szCs w:val="28"/>
          <w:lang w:eastAsia="en-US"/>
        </w:rPr>
        <w:t xml:space="preserve"> конкурса </w:t>
      </w:r>
      <w:r>
        <w:rPr>
          <w:sz w:val="28"/>
          <w:szCs w:val="28"/>
        </w:rPr>
        <w:t>на включение гражданских служащих (граждан) в кадровый резерв Министерства финансов Республики Адыгея  для замещения должностей государственной гражданской службы Республики Адыгея в Министер</w:t>
      </w:r>
      <w:r w:rsidR="004D604C">
        <w:rPr>
          <w:sz w:val="28"/>
          <w:szCs w:val="28"/>
        </w:rPr>
        <w:t>стве финансов Республики Адыгея.</w:t>
      </w:r>
    </w:p>
    <w:p w:rsidR="004D604C" w:rsidRPr="001300AB" w:rsidRDefault="004D604C" w:rsidP="004D604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00AB">
        <w:rPr>
          <w:b/>
          <w:sz w:val="28"/>
          <w:szCs w:val="28"/>
        </w:rPr>
        <w:t>Кандидаты допущенные ко второму этапу конкурса:</w:t>
      </w:r>
    </w:p>
    <w:p w:rsidR="004D604C" w:rsidRDefault="004D604C" w:rsidP="004D60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90B7D">
        <w:rPr>
          <w:sz w:val="28"/>
          <w:szCs w:val="28"/>
        </w:rPr>
        <w:t xml:space="preserve">о главной группе должностей </w:t>
      </w:r>
      <w:r w:rsidRPr="0051049B">
        <w:rPr>
          <w:sz w:val="28"/>
          <w:szCs w:val="28"/>
        </w:rPr>
        <w:t>отдела межбюджетных отношений, сводного планирования и мониторинга муниципальных финансов</w:t>
      </w:r>
      <w:r>
        <w:rPr>
          <w:sz w:val="28"/>
          <w:szCs w:val="28"/>
        </w:rPr>
        <w:t>:</w:t>
      </w:r>
    </w:p>
    <w:p w:rsidR="004D604C" w:rsidRDefault="004D604C" w:rsidP="004D604C">
      <w:pPr>
        <w:ind w:firstLine="708"/>
        <w:jc w:val="both"/>
        <w:rPr>
          <w:sz w:val="28"/>
          <w:szCs w:val="28"/>
        </w:rPr>
      </w:pPr>
    </w:p>
    <w:p w:rsidR="004D604C" w:rsidRDefault="004D604C" w:rsidP="004D604C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Гонежук</w:t>
      </w:r>
      <w:proofErr w:type="spellEnd"/>
      <w:r>
        <w:rPr>
          <w:sz w:val="28"/>
          <w:szCs w:val="28"/>
        </w:rPr>
        <w:t xml:space="preserve"> Зарина </w:t>
      </w:r>
      <w:proofErr w:type="spellStart"/>
      <w:r>
        <w:rPr>
          <w:sz w:val="28"/>
          <w:szCs w:val="28"/>
        </w:rPr>
        <w:t>Мадиновна</w:t>
      </w:r>
      <w:proofErr w:type="spellEnd"/>
      <w:r>
        <w:rPr>
          <w:sz w:val="28"/>
          <w:szCs w:val="28"/>
        </w:rPr>
        <w:t>;</w:t>
      </w:r>
    </w:p>
    <w:p w:rsidR="004D604C" w:rsidRDefault="004D604C" w:rsidP="004D604C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Косьяненко</w:t>
      </w:r>
      <w:proofErr w:type="spellEnd"/>
      <w:r>
        <w:rPr>
          <w:sz w:val="28"/>
          <w:szCs w:val="28"/>
        </w:rPr>
        <w:t xml:space="preserve"> Роман Петрович;</w:t>
      </w:r>
    </w:p>
    <w:p w:rsidR="004D604C" w:rsidRDefault="004D604C" w:rsidP="004D604C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Меретуков</w:t>
      </w:r>
      <w:proofErr w:type="spellEnd"/>
      <w:r>
        <w:rPr>
          <w:sz w:val="28"/>
          <w:szCs w:val="28"/>
        </w:rPr>
        <w:t xml:space="preserve"> Беслан </w:t>
      </w:r>
      <w:proofErr w:type="spellStart"/>
      <w:r>
        <w:rPr>
          <w:sz w:val="28"/>
          <w:szCs w:val="28"/>
        </w:rPr>
        <w:t>Довлетбиевич</w:t>
      </w:r>
      <w:proofErr w:type="spellEnd"/>
      <w:r>
        <w:rPr>
          <w:sz w:val="28"/>
          <w:szCs w:val="28"/>
        </w:rPr>
        <w:t>.</w:t>
      </w:r>
    </w:p>
    <w:p w:rsidR="004D604C" w:rsidRPr="00406F4D" w:rsidRDefault="004D604C" w:rsidP="004D604C">
      <w:pPr>
        <w:pStyle w:val="a5"/>
        <w:ind w:left="1068"/>
        <w:jc w:val="both"/>
        <w:rPr>
          <w:sz w:val="28"/>
          <w:szCs w:val="28"/>
        </w:rPr>
      </w:pPr>
    </w:p>
    <w:p w:rsidR="004D604C" w:rsidRDefault="004D604C" w:rsidP="004D604C">
      <w:pPr>
        <w:pStyle w:val="a3"/>
        <w:ind w:right="28" w:firstLine="708"/>
        <w:rPr>
          <w:szCs w:val="28"/>
        </w:rPr>
      </w:pPr>
      <w:r>
        <w:rPr>
          <w:szCs w:val="28"/>
        </w:rPr>
        <w:t>по ведущей</w:t>
      </w:r>
      <w:r w:rsidRPr="00D90B7D">
        <w:rPr>
          <w:szCs w:val="28"/>
        </w:rPr>
        <w:t xml:space="preserve"> группе должностей отдела методологии и мониторинга государственных финансов Республики Адыгея</w:t>
      </w:r>
      <w:r>
        <w:rPr>
          <w:szCs w:val="28"/>
        </w:rPr>
        <w:t>:</w:t>
      </w:r>
    </w:p>
    <w:p w:rsidR="004D604C" w:rsidRDefault="004D604C" w:rsidP="004D604C">
      <w:pPr>
        <w:pStyle w:val="a3"/>
        <w:ind w:right="28" w:firstLine="708"/>
        <w:rPr>
          <w:szCs w:val="28"/>
        </w:rPr>
      </w:pPr>
    </w:p>
    <w:p w:rsidR="004D604C" w:rsidRDefault="004D604C" w:rsidP="004D604C">
      <w:pPr>
        <w:pStyle w:val="a3"/>
        <w:numPr>
          <w:ilvl w:val="0"/>
          <w:numId w:val="1"/>
        </w:numPr>
        <w:ind w:right="28"/>
        <w:rPr>
          <w:szCs w:val="28"/>
        </w:rPr>
      </w:pPr>
      <w:proofErr w:type="spellStart"/>
      <w:r>
        <w:rPr>
          <w:szCs w:val="28"/>
        </w:rPr>
        <w:t>Агержанокова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Рузана</w:t>
      </w:r>
      <w:proofErr w:type="spellEnd"/>
      <w:r>
        <w:rPr>
          <w:szCs w:val="28"/>
        </w:rPr>
        <w:t xml:space="preserve"> Мухамедовна;</w:t>
      </w:r>
    </w:p>
    <w:p w:rsidR="004D604C" w:rsidRDefault="004D604C" w:rsidP="004D604C">
      <w:pPr>
        <w:pStyle w:val="a3"/>
        <w:numPr>
          <w:ilvl w:val="0"/>
          <w:numId w:val="1"/>
        </w:numPr>
        <w:ind w:right="28"/>
        <w:rPr>
          <w:szCs w:val="28"/>
        </w:rPr>
      </w:pPr>
      <w:proofErr w:type="spellStart"/>
      <w:r>
        <w:rPr>
          <w:szCs w:val="28"/>
        </w:rPr>
        <w:t>Мугу</w:t>
      </w:r>
      <w:proofErr w:type="spellEnd"/>
      <w:r>
        <w:rPr>
          <w:szCs w:val="28"/>
        </w:rPr>
        <w:t xml:space="preserve"> Луиза </w:t>
      </w:r>
      <w:proofErr w:type="spellStart"/>
      <w:r>
        <w:rPr>
          <w:szCs w:val="28"/>
        </w:rPr>
        <w:t>Аслановна</w:t>
      </w:r>
      <w:proofErr w:type="spellEnd"/>
      <w:r>
        <w:rPr>
          <w:szCs w:val="28"/>
        </w:rPr>
        <w:t>;</w:t>
      </w:r>
    </w:p>
    <w:p w:rsidR="004D604C" w:rsidRDefault="004D604C" w:rsidP="004D604C">
      <w:pPr>
        <w:pStyle w:val="a3"/>
        <w:numPr>
          <w:ilvl w:val="0"/>
          <w:numId w:val="1"/>
        </w:numPr>
        <w:ind w:right="28"/>
        <w:rPr>
          <w:szCs w:val="28"/>
        </w:rPr>
      </w:pPr>
      <w:proofErr w:type="spellStart"/>
      <w:r>
        <w:rPr>
          <w:szCs w:val="28"/>
        </w:rPr>
        <w:t>Потокова</w:t>
      </w:r>
      <w:proofErr w:type="spellEnd"/>
      <w:r>
        <w:rPr>
          <w:szCs w:val="28"/>
        </w:rPr>
        <w:t xml:space="preserve"> Альбина Борисовна;</w:t>
      </w:r>
    </w:p>
    <w:p w:rsidR="004D604C" w:rsidRDefault="004D604C" w:rsidP="004D604C">
      <w:pPr>
        <w:pStyle w:val="a3"/>
        <w:numPr>
          <w:ilvl w:val="0"/>
          <w:numId w:val="1"/>
        </w:numPr>
        <w:ind w:right="28"/>
        <w:rPr>
          <w:szCs w:val="28"/>
        </w:rPr>
      </w:pPr>
      <w:r>
        <w:rPr>
          <w:szCs w:val="28"/>
        </w:rPr>
        <w:t>Сысоева Юлия Васильевна.</w:t>
      </w:r>
    </w:p>
    <w:p w:rsidR="004D604C" w:rsidRPr="00D90B7D" w:rsidRDefault="004D604C" w:rsidP="004D604C">
      <w:pPr>
        <w:pStyle w:val="a3"/>
        <w:ind w:left="1068" w:right="28" w:firstLine="0"/>
        <w:rPr>
          <w:szCs w:val="28"/>
        </w:rPr>
      </w:pPr>
    </w:p>
    <w:p w:rsidR="004D604C" w:rsidRDefault="004D604C" w:rsidP="004D604C">
      <w:pPr>
        <w:pStyle w:val="a3"/>
        <w:ind w:right="28" w:firstLine="708"/>
        <w:rPr>
          <w:szCs w:val="28"/>
        </w:rPr>
      </w:pPr>
      <w:r>
        <w:rPr>
          <w:szCs w:val="28"/>
        </w:rPr>
        <w:t>п</w:t>
      </w:r>
      <w:r w:rsidRPr="00D90B7D">
        <w:rPr>
          <w:szCs w:val="28"/>
        </w:rPr>
        <w:t>о старшей группе должностей отдела межбюджетных отношений, сводного планирования и мониторинга муниципальных финансов</w:t>
      </w:r>
      <w:r>
        <w:rPr>
          <w:szCs w:val="28"/>
        </w:rPr>
        <w:t>:</w:t>
      </w:r>
    </w:p>
    <w:p w:rsidR="004D604C" w:rsidRDefault="004D604C" w:rsidP="004D604C">
      <w:pPr>
        <w:pStyle w:val="a3"/>
        <w:ind w:right="28" w:firstLine="708"/>
        <w:rPr>
          <w:szCs w:val="28"/>
        </w:rPr>
      </w:pPr>
    </w:p>
    <w:p w:rsidR="004D604C" w:rsidRDefault="004D604C" w:rsidP="004D604C">
      <w:pPr>
        <w:pStyle w:val="a3"/>
        <w:numPr>
          <w:ilvl w:val="0"/>
          <w:numId w:val="2"/>
        </w:numPr>
        <w:ind w:right="28"/>
        <w:rPr>
          <w:szCs w:val="28"/>
        </w:rPr>
      </w:pPr>
      <w:proofErr w:type="spellStart"/>
      <w:r>
        <w:rPr>
          <w:szCs w:val="28"/>
        </w:rPr>
        <w:t>Агержанокова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Рузана</w:t>
      </w:r>
      <w:proofErr w:type="spellEnd"/>
      <w:r>
        <w:rPr>
          <w:szCs w:val="28"/>
        </w:rPr>
        <w:t xml:space="preserve"> Мухамедовна;</w:t>
      </w:r>
    </w:p>
    <w:p w:rsidR="004D604C" w:rsidRDefault="004D604C" w:rsidP="004D604C">
      <w:pPr>
        <w:pStyle w:val="a3"/>
        <w:numPr>
          <w:ilvl w:val="0"/>
          <w:numId w:val="2"/>
        </w:numPr>
        <w:ind w:right="28"/>
        <w:rPr>
          <w:szCs w:val="28"/>
        </w:rPr>
      </w:pPr>
      <w:r>
        <w:rPr>
          <w:szCs w:val="28"/>
        </w:rPr>
        <w:t>Глебова Ксения Андреевна;</w:t>
      </w:r>
    </w:p>
    <w:p w:rsidR="004D604C" w:rsidRDefault="004D604C" w:rsidP="004D604C">
      <w:pPr>
        <w:pStyle w:val="a3"/>
        <w:numPr>
          <w:ilvl w:val="0"/>
          <w:numId w:val="2"/>
        </w:numPr>
        <w:ind w:right="28"/>
        <w:rPr>
          <w:szCs w:val="28"/>
        </w:rPr>
      </w:pPr>
      <w:r>
        <w:rPr>
          <w:szCs w:val="28"/>
        </w:rPr>
        <w:t>Сысоева Юлия Васильевна;</w:t>
      </w:r>
    </w:p>
    <w:p w:rsidR="004D604C" w:rsidRDefault="004D604C" w:rsidP="004D604C">
      <w:pPr>
        <w:pStyle w:val="a3"/>
        <w:numPr>
          <w:ilvl w:val="0"/>
          <w:numId w:val="2"/>
        </w:numPr>
        <w:ind w:right="28"/>
        <w:rPr>
          <w:szCs w:val="28"/>
        </w:rPr>
      </w:pPr>
      <w:proofErr w:type="spellStart"/>
      <w:r>
        <w:rPr>
          <w:szCs w:val="28"/>
        </w:rPr>
        <w:t>Цишева</w:t>
      </w:r>
      <w:proofErr w:type="spellEnd"/>
      <w:r>
        <w:rPr>
          <w:szCs w:val="28"/>
        </w:rPr>
        <w:t xml:space="preserve"> Заира </w:t>
      </w:r>
      <w:proofErr w:type="spellStart"/>
      <w:r>
        <w:rPr>
          <w:szCs w:val="28"/>
        </w:rPr>
        <w:t>Схатбиевна</w:t>
      </w:r>
      <w:proofErr w:type="spellEnd"/>
      <w:r>
        <w:rPr>
          <w:szCs w:val="28"/>
        </w:rPr>
        <w:t>.</w:t>
      </w:r>
    </w:p>
    <w:p w:rsidR="004D604C" w:rsidRPr="00D90B7D" w:rsidRDefault="004D604C" w:rsidP="004D604C">
      <w:pPr>
        <w:pStyle w:val="a3"/>
        <w:ind w:right="28" w:firstLine="708"/>
        <w:rPr>
          <w:szCs w:val="28"/>
        </w:rPr>
      </w:pPr>
    </w:p>
    <w:p w:rsidR="004D604C" w:rsidRPr="00D90B7D" w:rsidRDefault="004D604C" w:rsidP="004D604C">
      <w:pPr>
        <w:pStyle w:val="a3"/>
        <w:ind w:right="28" w:firstLine="708"/>
        <w:rPr>
          <w:szCs w:val="28"/>
        </w:rPr>
      </w:pPr>
      <w:r>
        <w:rPr>
          <w:szCs w:val="28"/>
        </w:rPr>
        <w:t>по старшей</w:t>
      </w:r>
      <w:r w:rsidRPr="00D90B7D">
        <w:rPr>
          <w:szCs w:val="28"/>
        </w:rPr>
        <w:t xml:space="preserve"> группе должностей отдела бюджетной политики</w:t>
      </w:r>
      <w:r>
        <w:rPr>
          <w:szCs w:val="28"/>
        </w:rPr>
        <w:t xml:space="preserve"> </w:t>
      </w:r>
      <w:r w:rsidRPr="00D90B7D">
        <w:rPr>
          <w:szCs w:val="28"/>
        </w:rPr>
        <w:t>в отраслях социальной сферы</w:t>
      </w:r>
      <w:r>
        <w:rPr>
          <w:szCs w:val="28"/>
        </w:rPr>
        <w:t>:</w:t>
      </w:r>
    </w:p>
    <w:p w:rsidR="004D604C" w:rsidRDefault="004D604C" w:rsidP="004D604C">
      <w:pPr>
        <w:pStyle w:val="a3"/>
        <w:numPr>
          <w:ilvl w:val="0"/>
          <w:numId w:val="3"/>
        </w:numPr>
        <w:ind w:right="28"/>
        <w:rPr>
          <w:szCs w:val="28"/>
        </w:rPr>
      </w:pPr>
      <w:proofErr w:type="spellStart"/>
      <w:r>
        <w:rPr>
          <w:szCs w:val="28"/>
        </w:rPr>
        <w:t>Агержанокова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Рузана</w:t>
      </w:r>
      <w:proofErr w:type="spellEnd"/>
      <w:r>
        <w:rPr>
          <w:szCs w:val="28"/>
        </w:rPr>
        <w:t xml:space="preserve"> Мухамедовна;</w:t>
      </w:r>
    </w:p>
    <w:p w:rsidR="004D604C" w:rsidRDefault="004D604C" w:rsidP="004D604C">
      <w:pPr>
        <w:pStyle w:val="a3"/>
        <w:numPr>
          <w:ilvl w:val="0"/>
          <w:numId w:val="3"/>
        </w:numPr>
        <w:ind w:right="28"/>
        <w:rPr>
          <w:szCs w:val="28"/>
        </w:rPr>
      </w:pPr>
      <w:proofErr w:type="spellStart"/>
      <w:r>
        <w:rPr>
          <w:szCs w:val="28"/>
        </w:rPr>
        <w:lastRenderedPageBreak/>
        <w:t>Мугу</w:t>
      </w:r>
      <w:proofErr w:type="spellEnd"/>
      <w:r>
        <w:rPr>
          <w:szCs w:val="28"/>
        </w:rPr>
        <w:t xml:space="preserve"> Луиза </w:t>
      </w:r>
      <w:proofErr w:type="spellStart"/>
      <w:r>
        <w:rPr>
          <w:szCs w:val="28"/>
        </w:rPr>
        <w:t>Аслановна</w:t>
      </w:r>
      <w:proofErr w:type="spellEnd"/>
      <w:r>
        <w:rPr>
          <w:szCs w:val="28"/>
        </w:rPr>
        <w:t>.</w:t>
      </w:r>
    </w:p>
    <w:p w:rsidR="004D604C" w:rsidRDefault="004D604C" w:rsidP="004D604C"/>
    <w:p w:rsidR="004D604C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Методами оценки профессиональных и личностных качеств кандидатов определены:</w:t>
      </w:r>
    </w:p>
    <w:p w:rsidR="004D604C" w:rsidRPr="00132EBA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604C">
        <w:rPr>
          <w:b/>
          <w:sz w:val="28"/>
          <w:szCs w:val="28"/>
        </w:rPr>
        <w:t xml:space="preserve">тестирование – 29 августа 2022 года в 15.00 в Кабинете Министра финансов Республики Адыгея. </w:t>
      </w:r>
      <w:r w:rsidRPr="00132EBA">
        <w:rPr>
          <w:rFonts w:eastAsiaTheme="minorHAnsi"/>
          <w:sz w:val="28"/>
          <w:szCs w:val="28"/>
          <w:lang w:eastAsia="en-US"/>
        </w:rPr>
        <w:t>Тестирование считается пройденным, если кандидат правильно ответил на 70 и более процентов заданных вопросов и набрал 1 и более баллов.</w:t>
      </w:r>
    </w:p>
    <w:p w:rsidR="004D604C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По результатам тестирования кандидатам выставляется: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5 баллов, если даны правильные ответы на 100%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4 балла, если даны правильные ответы на 95 - 99%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3 балла, если даны правильные ответы на 85 - 94%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2 балла, если даны правильные ответы на 75 - 84%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1 балл, если даны правильные ответы на 70 - 74%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0 баллов, если даны правильные ответы менее чем на 70% вопрос</w:t>
      </w:r>
      <w:r>
        <w:rPr>
          <w:rFonts w:eastAsiaTheme="minorHAnsi"/>
          <w:sz w:val="28"/>
          <w:szCs w:val="28"/>
          <w:lang w:eastAsia="en-US"/>
        </w:rPr>
        <w:t xml:space="preserve">ов; </w:t>
      </w:r>
    </w:p>
    <w:p w:rsidR="004D604C" w:rsidRPr="004D604C" w:rsidRDefault="004D604C" w:rsidP="004D604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D604C">
        <w:rPr>
          <w:rFonts w:eastAsiaTheme="minorHAnsi"/>
          <w:b/>
          <w:sz w:val="28"/>
          <w:szCs w:val="28"/>
          <w:lang w:eastAsia="en-US"/>
        </w:rPr>
        <w:t xml:space="preserve">индивидуальное собеседование - </w:t>
      </w:r>
      <w:r w:rsidRPr="004D604C">
        <w:rPr>
          <w:b/>
          <w:sz w:val="28"/>
          <w:szCs w:val="28"/>
        </w:rPr>
        <w:t xml:space="preserve">2 сентября 2022 года в 11.00 в Кабинете Министра финансов Республики Адыгея. </w:t>
      </w:r>
    </w:p>
    <w:p w:rsidR="004D604C" w:rsidRPr="00132EBA" w:rsidRDefault="004D604C" w:rsidP="004D604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Индивидуальное собеседование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проводится в форме свободной беседы с кандидатом на тему его предполагаемой профессиональной служебной деятельности, в ходе которой члены конкурсной комиссии задают кандидату вопросы, в том числе с целью уточнения и подтверждения результатов выполнения иных конкурсных заданий.</w:t>
      </w:r>
    </w:p>
    <w:p w:rsidR="004D604C" w:rsidRPr="00132EBA" w:rsidRDefault="004D604C" w:rsidP="004D604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 xml:space="preserve">По итогам индивидуального собеседования каждый член конкурсной комиссии выставляет кандидату соответствующий балл от 0 до 5 баллов, который заносится в конкурсный бюллетень, составляемый по форме, утвержденной </w:t>
      </w:r>
      <w:hyperlink r:id="rId5" w:history="1">
        <w:r w:rsidRPr="00905B5B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905B5B"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Правительства Российской Ф</w:t>
      </w:r>
      <w:r>
        <w:rPr>
          <w:rFonts w:eastAsiaTheme="minorHAnsi"/>
          <w:sz w:val="28"/>
          <w:szCs w:val="28"/>
          <w:lang w:eastAsia="en-US"/>
        </w:rPr>
        <w:t>едерации от 31 марта 2018 года № 397 «</w:t>
      </w:r>
      <w:r w:rsidRPr="00132EBA">
        <w:rPr>
          <w:rFonts w:eastAsiaTheme="minorHAnsi"/>
          <w:sz w:val="28"/>
          <w:szCs w:val="28"/>
          <w:lang w:eastAsia="en-US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>
        <w:rPr>
          <w:rFonts w:eastAsiaTheme="minorHAnsi"/>
          <w:sz w:val="28"/>
          <w:szCs w:val="28"/>
          <w:lang w:eastAsia="en-US"/>
        </w:rPr>
        <w:t>»</w:t>
      </w:r>
      <w:r w:rsidRPr="00132EBA">
        <w:rPr>
          <w:rFonts w:eastAsiaTheme="minorHAnsi"/>
          <w:sz w:val="28"/>
          <w:szCs w:val="28"/>
          <w:lang w:eastAsia="en-US"/>
        </w:rPr>
        <w:t>, с краткой мотивировкой, послужившей основанием принятия решения о соответствующей оценке. Конкурсный бюллетень приобщается к решению (протоколу заседания) конкурсной комиссии.</w:t>
      </w:r>
    </w:p>
    <w:p w:rsidR="004D604C" w:rsidRPr="00132EBA" w:rsidRDefault="004D604C" w:rsidP="004D604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Индивидуальное собеседование считается пройденным, если кандидат набрал 3 и более баллов.</w:t>
      </w:r>
    </w:p>
    <w:p w:rsidR="004D604C" w:rsidRPr="00132EBA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4D604C" w:rsidRPr="00132EBA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Итоговый балл кандидата определяется следующим образом:</w:t>
      </w:r>
    </w:p>
    <w:p w:rsidR="004D604C" w:rsidRPr="00132EBA" w:rsidRDefault="004D604C" w:rsidP="004D604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D604C" w:rsidRPr="00132EBA" w:rsidRDefault="004D604C" w:rsidP="004D604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 = </w:t>
      </w:r>
      <w:proofErr w:type="spellStart"/>
      <w:r>
        <w:rPr>
          <w:rFonts w:eastAsiaTheme="minorHAnsi"/>
          <w:sz w:val="28"/>
          <w:szCs w:val="28"/>
          <w:lang w:eastAsia="en-US"/>
        </w:rPr>
        <w:t>Бт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+ </w:t>
      </w:r>
      <w:proofErr w:type="spellStart"/>
      <w:r>
        <w:rPr>
          <w:rFonts w:eastAsiaTheme="minorHAnsi"/>
          <w:sz w:val="28"/>
          <w:szCs w:val="28"/>
          <w:lang w:eastAsia="en-US"/>
        </w:rPr>
        <w:t>Бм</w:t>
      </w:r>
      <w:proofErr w:type="spellEnd"/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>
        <w:rPr>
          <w:rFonts w:eastAsiaTheme="minorHAnsi"/>
          <w:sz w:val="28"/>
          <w:szCs w:val="28"/>
          <w:lang w:eastAsia="en-US"/>
        </w:rPr>
        <w:t>n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  <w:r w:rsidRPr="00132EBA">
        <w:rPr>
          <w:rFonts w:eastAsiaTheme="minorHAnsi"/>
          <w:sz w:val="28"/>
          <w:szCs w:val="28"/>
          <w:lang w:eastAsia="en-US"/>
        </w:rPr>
        <w:t>, где:</w:t>
      </w:r>
    </w:p>
    <w:p w:rsidR="004D604C" w:rsidRPr="00132EBA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Б - итоговый балл,</w:t>
      </w:r>
    </w:p>
    <w:p w:rsidR="004D604C" w:rsidRPr="00132EBA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32EBA">
        <w:rPr>
          <w:rFonts w:eastAsiaTheme="minorHAnsi"/>
          <w:sz w:val="28"/>
          <w:szCs w:val="28"/>
          <w:lang w:eastAsia="en-US"/>
        </w:rPr>
        <w:t>Бт</w:t>
      </w:r>
      <w:proofErr w:type="spellEnd"/>
      <w:r w:rsidRPr="00132EBA">
        <w:rPr>
          <w:rFonts w:eastAsiaTheme="minorHAnsi"/>
          <w:sz w:val="28"/>
          <w:szCs w:val="28"/>
          <w:lang w:eastAsia="en-US"/>
        </w:rPr>
        <w:t xml:space="preserve"> - балл за тестирование,</w:t>
      </w:r>
    </w:p>
    <w:p w:rsidR="004D604C" w:rsidRPr="00132EBA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lastRenderedPageBreak/>
        <w:t>Бис - балл за индивидуальное собеседование конкурсной комиссии с кандидатом (среднее арифметическое баллов, выставленных кандида</w:t>
      </w:r>
      <w:r>
        <w:rPr>
          <w:rFonts w:eastAsiaTheme="minorHAnsi"/>
          <w:sz w:val="28"/>
          <w:szCs w:val="28"/>
          <w:lang w:eastAsia="en-US"/>
        </w:rPr>
        <w:t>ту членами конкурсной комиссии).</w:t>
      </w:r>
    </w:p>
    <w:p w:rsidR="00C4517C" w:rsidRPr="00132EBA" w:rsidRDefault="00C4517C" w:rsidP="004D60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66C7" w:rsidRDefault="00E066C7" w:rsidP="00E066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E066C7">
        <w:rPr>
          <w:rFonts w:eastAsiaTheme="minorHAnsi"/>
          <w:sz w:val="28"/>
          <w:szCs w:val="28"/>
          <w:lang w:eastAsia="en-US"/>
        </w:rPr>
        <w:t>орядок обжалования результатов конкурса</w:t>
      </w:r>
      <w:r>
        <w:rPr>
          <w:rFonts w:eastAsiaTheme="minorHAnsi"/>
          <w:sz w:val="28"/>
          <w:szCs w:val="28"/>
          <w:lang w:eastAsia="en-US"/>
        </w:rPr>
        <w:t xml:space="preserve"> проводится в соответствии с </w:t>
      </w:r>
      <w:r w:rsidRPr="00E066C7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>ом  Министерства финансов Республики Адыгея  от 29.01.2019 №</w:t>
      </w:r>
      <w:r w:rsidRPr="00E066C7">
        <w:rPr>
          <w:rFonts w:eastAsiaTheme="minorHAnsi"/>
          <w:sz w:val="28"/>
          <w:szCs w:val="28"/>
          <w:lang w:eastAsia="en-US"/>
        </w:rPr>
        <w:t xml:space="preserve"> 16-А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E066C7">
        <w:rPr>
          <w:rFonts w:eastAsiaTheme="minorHAnsi"/>
          <w:sz w:val="28"/>
          <w:szCs w:val="28"/>
          <w:lang w:eastAsia="en-US"/>
        </w:rPr>
        <w:t>Об утверждении Положения о Комиссии по индивидуальным служебным спорам Министер</w:t>
      </w:r>
      <w:r>
        <w:rPr>
          <w:rFonts w:eastAsiaTheme="minorHAnsi"/>
          <w:sz w:val="28"/>
          <w:szCs w:val="28"/>
          <w:lang w:eastAsia="en-US"/>
        </w:rPr>
        <w:t>ства финансов Республики Адыгея».</w:t>
      </w:r>
    </w:p>
    <w:p w:rsidR="00E066C7" w:rsidRDefault="00E066C7" w:rsidP="00E066C7">
      <w:pPr>
        <w:pStyle w:val="a3"/>
        <w:ind w:right="28" w:firstLine="0"/>
        <w:rPr>
          <w:rFonts w:eastAsiaTheme="minorHAnsi"/>
          <w:szCs w:val="28"/>
          <w:lang w:eastAsia="en-US"/>
        </w:rPr>
      </w:pPr>
    </w:p>
    <w:p w:rsidR="00C4517C" w:rsidRPr="00635922" w:rsidRDefault="00C4517C" w:rsidP="00E066C7">
      <w:pPr>
        <w:pStyle w:val="a3"/>
        <w:ind w:right="28" w:firstLine="540"/>
        <w:rPr>
          <w:szCs w:val="28"/>
        </w:rPr>
      </w:pPr>
      <w:r>
        <w:rPr>
          <w:szCs w:val="28"/>
        </w:rPr>
        <w:t>Отдел правовой и кадровой политики (</w:t>
      </w:r>
      <w:proofErr w:type="spellStart"/>
      <w:r>
        <w:rPr>
          <w:szCs w:val="28"/>
        </w:rPr>
        <w:t>Смыкова</w:t>
      </w:r>
      <w:proofErr w:type="spellEnd"/>
      <w:r>
        <w:rPr>
          <w:szCs w:val="28"/>
        </w:rPr>
        <w:t xml:space="preserve"> Т.А.) обеспечивает организацию подготовки к проведению второго этапа  конкурса.</w:t>
      </w:r>
    </w:p>
    <w:p w:rsidR="00C4517C" w:rsidRDefault="00C4517C" w:rsidP="00C4517C">
      <w:pPr>
        <w:pStyle w:val="a3"/>
        <w:ind w:right="0" w:firstLine="540"/>
        <w:rPr>
          <w:b/>
          <w:sz w:val="24"/>
          <w:szCs w:val="24"/>
        </w:rPr>
      </w:pPr>
    </w:p>
    <w:p w:rsidR="00C4517C" w:rsidRDefault="00C4517C" w:rsidP="00C4517C">
      <w:pPr>
        <w:pStyle w:val="a3"/>
        <w:ind w:right="0" w:firstLine="540"/>
      </w:pPr>
      <w:r w:rsidRPr="00665FB5">
        <w:rPr>
          <w:b/>
          <w:sz w:val="24"/>
          <w:szCs w:val="24"/>
        </w:rPr>
        <w:t>Справки по тел. 52-17-62</w:t>
      </w:r>
    </w:p>
    <w:p w:rsidR="007B2FCF" w:rsidRDefault="007B2FCF"/>
    <w:sectPr w:rsidR="007B2FCF" w:rsidSect="00DB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3CD"/>
    <w:multiLevelType w:val="hybridMultilevel"/>
    <w:tmpl w:val="50B009B0"/>
    <w:lvl w:ilvl="0" w:tplc="E6480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FC60C0"/>
    <w:multiLevelType w:val="hybridMultilevel"/>
    <w:tmpl w:val="C6D20802"/>
    <w:lvl w:ilvl="0" w:tplc="939A06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71676F"/>
    <w:multiLevelType w:val="hybridMultilevel"/>
    <w:tmpl w:val="20888630"/>
    <w:lvl w:ilvl="0" w:tplc="542C9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AF0356"/>
    <w:multiLevelType w:val="hybridMultilevel"/>
    <w:tmpl w:val="E054725E"/>
    <w:lvl w:ilvl="0" w:tplc="EA987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4517C"/>
    <w:rsid w:val="001300AB"/>
    <w:rsid w:val="0018546C"/>
    <w:rsid w:val="003D1468"/>
    <w:rsid w:val="004D604C"/>
    <w:rsid w:val="007B2FCF"/>
    <w:rsid w:val="00C4517C"/>
    <w:rsid w:val="00DA7A67"/>
    <w:rsid w:val="00E066C7"/>
    <w:rsid w:val="00F5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517C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451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D6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2F717D95A0D2AADDDA3BABC8E925F5CAD06794A52E8E861253B82D57FC6090972AAEF92CFE54ECB8EC10AFD7f7l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cp:lastPrinted>2022-08-11T12:29:00Z</cp:lastPrinted>
  <dcterms:created xsi:type="dcterms:W3CDTF">2022-08-11T12:33:00Z</dcterms:created>
  <dcterms:modified xsi:type="dcterms:W3CDTF">2022-08-11T12:33:00Z</dcterms:modified>
</cp:coreProperties>
</file>