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4856" w14:textId="77777777" w:rsidR="00327097" w:rsidRPr="004030A6" w:rsidRDefault="00327097" w:rsidP="004030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0A6">
        <w:rPr>
          <w:rFonts w:ascii="Times New Roman" w:hAnsi="Times New Roman" w:cs="Times New Roman"/>
          <w:b/>
          <w:sz w:val="28"/>
          <w:szCs w:val="28"/>
        </w:rPr>
        <w:t>Информация о результатах проверки соблюдения трудового законодательства и иных правовых актов, содержащих нормы трудового права в ГКУ РА «Централизованная бухгалтерия»</w:t>
      </w:r>
    </w:p>
    <w:p w14:paraId="676DF87C" w14:textId="77777777" w:rsidR="00327097" w:rsidRPr="004030A6" w:rsidRDefault="00327097" w:rsidP="00403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2A6CF" w14:textId="77777777" w:rsidR="00327097" w:rsidRPr="004030A6" w:rsidRDefault="00327097" w:rsidP="00403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A6">
        <w:rPr>
          <w:rFonts w:ascii="Times New Roman" w:hAnsi="Times New Roman" w:cs="Times New Roman"/>
          <w:sz w:val="28"/>
          <w:szCs w:val="28"/>
        </w:rPr>
        <w:t>На основании приказа Министерства финансов Республики Адыгея от 30 сентября 2022 года № 93-А «О проведении плановой проверки соблюдения трудового законодательства и иных нормативно-правовых актов, содержащих нормы трудового права в ГКУ РА «Централизованная бухгалтерия» проведена плановая выездная проверка соблюдения трудового законодательства и иных нормативных правовых актов, содержащих нормы трудового права в отношении государственного казенного учреждения Республики Адыгея «Централизованная бухгалтерия».</w:t>
      </w:r>
    </w:p>
    <w:p w14:paraId="12260D0C" w14:textId="77777777" w:rsidR="00327097" w:rsidRPr="004030A6" w:rsidRDefault="00327097" w:rsidP="00403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A6">
        <w:rPr>
          <w:rFonts w:ascii="Times New Roman" w:hAnsi="Times New Roman" w:cs="Times New Roman"/>
          <w:sz w:val="28"/>
          <w:szCs w:val="28"/>
        </w:rPr>
        <w:t xml:space="preserve">Проверку проводили начальник отдела правовой и кадровой политики Министерства финансов Республики Адыгея – </w:t>
      </w:r>
      <w:proofErr w:type="spellStart"/>
      <w:r w:rsidRPr="004030A6">
        <w:rPr>
          <w:rFonts w:ascii="Times New Roman" w:hAnsi="Times New Roman" w:cs="Times New Roman"/>
          <w:sz w:val="28"/>
          <w:szCs w:val="28"/>
        </w:rPr>
        <w:t>Смыкова</w:t>
      </w:r>
      <w:proofErr w:type="spellEnd"/>
      <w:r w:rsidRPr="004030A6">
        <w:rPr>
          <w:rFonts w:ascii="Times New Roman" w:hAnsi="Times New Roman" w:cs="Times New Roman"/>
          <w:sz w:val="28"/>
          <w:szCs w:val="28"/>
        </w:rPr>
        <w:t xml:space="preserve"> Татьяна Анатольевна и ведущий консультант отдела правовой и кадровой политики Министерства финансов Республики Адыгея – </w:t>
      </w:r>
      <w:proofErr w:type="spellStart"/>
      <w:r w:rsidRPr="004030A6">
        <w:rPr>
          <w:rFonts w:ascii="Times New Roman" w:hAnsi="Times New Roman" w:cs="Times New Roman"/>
          <w:sz w:val="28"/>
          <w:szCs w:val="28"/>
        </w:rPr>
        <w:t>Шовгенова</w:t>
      </w:r>
      <w:proofErr w:type="spellEnd"/>
      <w:r w:rsidRPr="004030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30A6">
        <w:rPr>
          <w:rFonts w:ascii="Times New Roman" w:hAnsi="Times New Roman" w:cs="Times New Roman"/>
          <w:sz w:val="28"/>
          <w:szCs w:val="28"/>
        </w:rPr>
        <w:t>Мариет</w:t>
      </w:r>
      <w:proofErr w:type="spellEnd"/>
      <w:r w:rsidRPr="004030A6">
        <w:rPr>
          <w:rFonts w:ascii="Times New Roman" w:hAnsi="Times New Roman" w:cs="Times New Roman"/>
          <w:sz w:val="28"/>
          <w:szCs w:val="28"/>
        </w:rPr>
        <w:t xml:space="preserve"> Станиславовна.</w:t>
      </w:r>
    </w:p>
    <w:p w14:paraId="58CF4187" w14:textId="77777777" w:rsidR="00327097" w:rsidRPr="004030A6" w:rsidRDefault="00327097" w:rsidP="00403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A6">
        <w:rPr>
          <w:rFonts w:ascii="Times New Roman" w:hAnsi="Times New Roman" w:cs="Times New Roman"/>
          <w:sz w:val="28"/>
          <w:szCs w:val="28"/>
        </w:rPr>
        <w:t>Проверка продолжалась 15 рабочих дней – с 10 октября 2022 года по 28 октября 2022 года.</w:t>
      </w:r>
    </w:p>
    <w:p w14:paraId="2211B7EA" w14:textId="77777777" w:rsidR="00327097" w:rsidRPr="004030A6" w:rsidRDefault="00327097" w:rsidP="00403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A6">
        <w:rPr>
          <w:rFonts w:ascii="Times New Roman" w:hAnsi="Times New Roman" w:cs="Times New Roman"/>
          <w:sz w:val="28"/>
          <w:szCs w:val="28"/>
        </w:rPr>
        <w:t xml:space="preserve">Проверены трудовые договора работников ГКУ РА «Централизованная бухгалтерия», вопросы, касающиеся </w:t>
      </w:r>
      <w:r w:rsidRPr="004030A6">
        <w:rPr>
          <w:rStyle w:val="FontStyle13"/>
          <w:sz w:val="28"/>
          <w:szCs w:val="28"/>
        </w:rPr>
        <w:t xml:space="preserve">соблюдения рабочего времени и времени отдыха, </w:t>
      </w:r>
      <w:r w:rsidRPr="004030A6">
        <w:rPr>
          <w:rFonts w:ascii="Times New Roman" w:hAnsi="Times New Roman" w:cs="Times New Roman"/>
          <w:sz w:val="28"/>
          <w:szCs w:val="28"/>
        </w:rPr>
        <w:t xml:space="preserve">порядка оплаты труда, трудового распорядка и дисциплины труда, а также вопросы охраны труда. </w:t>
      </w:r>
    </w:p>
    <w:p w14:paraId="1CC96254" w14:textId="77777777" w:rsidR="00327097" w:rsidRPr="004030A6" w:rsidRDefault="00327097" w:rsidP="00403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A6">
        <w:rPr>
          <w:rFonts w:ascii="Times New Roman" w:hAnsi="Times New Roman" w:cs="Times New Roman"/>
          <w:sz w:val="28"/>
          <w:szCs w:val="28"/>
        </w:rPr>
        <w:t xml:space="preserve">В ходе проведения проверки соблюдения трудового законодательства и иных нормативно-правовых актов, содержащих нормы трудового права, нарушений трудового законодательства в ГКУ РА «Централизованная бухгалтерия» не выявлено. </w:t>
      </w:r>
    </w:p>
    <w:p w14:paraId="1B204865" w14:textId="42463711" w:rsidR="00327097" w:rsidRPr="004030A6" w:rsidRDefault="00327097" w:rsidP="004030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A6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составлен акт, который с резолюцией Министра финансов Республики Адыгея списан в дело. </w:t>
      </w:r>
    </w:p>
    <w:sectPr w:rsidR="00327097" w:rsidRPr="004030A6" w:rsidSect="00204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097"/>
    <w:rsid w:val="00204C7D"/>
    <w:rsid w:val="00327097"/>
    <w:rsid w:val="004030A6"/>
    <w:rsid w:val="004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F941"/>
  <w15:docId w15:val="{6D10AE6D-197A-4C8B-8B91-05D2A89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709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FontStyle13">
    <w:name w:val="Font Style13"/>
    <w:rsid w:val="0032709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shovgenova</dc:creator>
  <cp:lastModifiedBy>Минфин Минфин</cp:lastModifiedBy>
  <cp:revision>2</cp:revision>
  <dcterms:created xsi:type="dcterms:W3CDTF">2022-10-24T13:06:00Z</dcterms:created>
  <dcterms:modified xsi:type="dcterms:W3CDTF">2022-10-31T08:57:00Z</dcterms:modified>
</cp:coreProperties>
</file>