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AA6" w:rsidRDefault="00615AA6" w:rsidP="00615AA6">
      <w:pPr>
        <w:spacing w:line="360" w:lineRule="auto"/>
        <w:jc w:val="both"/>
        <w:rPr>
          <w:sz w:val="28"/>
        </w:rPr>
      </w:pPr>
    </w:p>
    <w:p w:rsidR="00615AA6" w:rsidRDefault="00615AA6" w:rsidP="00615A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Указом Президента РФ от 01.02.2005 N 112 "О конкурсе на замещение вакантной должности государственной гражданской службы Российской Федерации" заседание конкурсной комиссии проводится при наличии не менее двух кандидатов.</w:t>
      </w:r>
    </w:p>
    <w:p w:rsidR="00615AA6" w:rsidRDefault="00615AA6" w:rsidP="00615AA6">
      <w:pPr>
        <w:pStyle w:val="a3"/>
        <w:ind w:right="28" w:firstLine="708"/>
        <w:rPr>
          <w:szCs w:val="28"/>
        </w:rPr>
      </w:pPr>
      <w:r>
        <w:rPr>
          <w:rFonts w:eastAsiaTheme="minorHAnsi"/>
          <w:szCs w:val="28"/>
          <w:lang w:eastAsia="en-US"/>
        </w:rPr>
        <w:t>Второй этап</w:t>
      </w:r>
      <w:r w:rsidRPr="00713388">
        <w:rPr>
          <w:rFonts w:eastAsiaTheme="minorHAnsi"/>
          <w:szCs w:val="28"/>
          <w:lang w:eastAsia="en-US"/>
        </w:rPr>
        <w:t xml:space="preserve"> конкурса </w:t>
      </w:r>
      <w:r>
        <w:rPr>
          <w:szCs w:val="28"/>
        </w:rPr>
        <w:t>на включение гражданских служащих (граждан) в кадровый резерв Министерства финансов Республики Адыгея  по старшей</w:t>
      </w:r>
      <w:r w:rsidRPr="00D90B7D">
        <w:rPr>
          <w:szCs w:val="28"/>
        </w:rPr>
        <w:t xml:space="preserve"> группе должностей </w:t>
      </w:r>
      <w:r w:rsidRPr="0051049B">
        <w:rPr>
          <w:szCs w:val="28"/>
        </w:rPr>
        <w:t>отдела</w:t>
      </w:r>
      <w:r>
        <w:rPr>
          <w:szCs w:val="28"/>
        </w:rPr>
        <w:t xml:space="preserve"> бюджетной политики в отраслях экономики не состоялся в связи с отсутствием необходимого количества кандидатов.</w:t>
      </w:r>
    </w:p>
    <w:p w:rsidR="00615AA6" w:rsidRDefault="00615AA6" w:rsidP="00615A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15AA6" w:rsidRDefault="00615AA6" w:rsidP="00615AA6">
      <w:pPr>
        <w:pStyle w:val="a3"/>
        <w:ind w:right="0" w:firstLine="540"/>
      </w:pPr>
      <w:r w:rsidRPr="00665FB5">
        <w:rPr>
          <w:b/>
          <w:sz w:val="24"/>
          <w:szCs w:val="24"/>
        </w:rPr>
        <w:t xml:space="preserve">Справки </w:t>
      </w:r>
      <w:proofErr w:type="gramStart"/>
      <w:r w:rsidRPr="00665FB5">
        <w:rPr>
          <w:b/>
          <w:sz w:val="24"/>
          <w:szCs w:val="24"/>
        </w:rPr>
        <w:t>по</w:t>
      </w:r>
      <w:proofErr w:type="gramEnd"/>
      <w:r w:rsidRPr="00665FB5">
        <w:rPr>
          <w:b/>
          <w:sz w:val="24"/>
          <w:szCs w:val="24"/>
        </w:rPr>
        <w:t xml:space="preserve"> тел. 52-17-62</w:t>
      </w:r>
    </w:p>
    <w:p w:rsidR="00615AA6" w:rsidRDefault="00615AA6" w:rsidP="00615AA6"/>
    <w:p w:rsidR="00615AA6" w:rsidRDefault="00615AA6" w:rsidP="00615AA6"/>
    <w:p w:rsidR="0096208F" w:rsidRDefault="0096208F"/>
    <w:sectPr w:rsidR="0096208F" w:rsidSect="00DB4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1676F"/>
    <w:multiLevelType w:val="hybridMultilevel"/>
    <w:tmpl w:val="20888630"/>
    <w:lvl w:ilvl="0" w:tplc="542C9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15AA6"/>
    <w:rsid w:val="000B3699"/>
    <w:rsid w:val="00615AA6"/>
    <w:rsid w:val="0096208F"/>
    <w:rsid w:val="00DC3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15AA6"/>
    <w:pPr>
      <w:ind w:right="709" w:firstLine="993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1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15A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</cp:revision>
  <cp:lastPrinted>2022-12-08T09:27:00Z</cp:lastPrinted>
  <dcterms:created xsi:type="dcterms:W3CDTF">2022-12-08T09:28:00Z</dcterms:created>
  <dcterms:modified xsi:type="dcterms:W3CDTF">2022-12-08T09:28:00Z</dcterms:modified>
</cp:coreProperties>
</file>