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A500" w14:textId="0BB03F42" w:rsidR="00C030F7" w:rsidRDefault="00E96FDC" w:rsidP="00A9290E">
      <w:pPr>
        <w:pStyle w:val="82"/>
      </w:pPr>
      <w:r>
        <w:rPr>
          <w:noProof/>
        </w:rPr>
        <w:pict w14:anchorId="7E455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58240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14:paraId="4E22B02A" w14:textId="77777777" w:rsidR="008E38C2" w:rsidRPr="00BE5939" w:rsidRDefault="008E38C2" w:rsidP="008E38C2">
      <w:pPr>
        <w:pStyle w:val="af3"/>
        <w:spacing w:line="280" w:lineRule="exact"/>
      </w:pPr>
      <w:proofErr w:type="gramStart"/>
      <w:r w:rsidRPr="00BE5939">
        <w:t xml:space="preserve">О </w:t>
      </w:r>
      <w:r>
        <w:t xml:space="preserve"> </w:t>
      </w:r>
      <w:r w:rsidRPr="00BE5939">
        <w:t>ВНЕСЕНИИ</w:t>
      </w:r>
      <w:proofErr w:type="gramEnd"/>
      <w:r w:rsidRPr="00BE5939">
        <w:t xml:space="preserve"> </w:t>
      </w:r>
      <w:r>
        <w:t xml:space="preserve"> </w:t>
      </w:r>
      <w:r w:rsidRPr="00BE5939">
        <w:t>ИЗМЕНЕНИЙ</w:t>
      </w:r>
      <w:r>
        <w:t xml:space="preserve"> </w:t>
      </w:r>
      <w:r w:rsidRPr="00BE5939">
        <w:t xml:space="preserve"> В </w:t>
      </w:r>
      <w:r>
        <w:t xml:space="preserve"> </w:t>
      </w:r>
      <w:r w:rsidRPr="00BE5939">
        <w:t xml:space="preserve">ЗАКОН </w:t>
      </w:r>
      <w:r>
        <w:t xml:space="preserve"> </w:t>
      </w:r>
      <w:r w:rsidRPr="00BE5939">
        <w:t xml:space="preserve">РЕСПУБЛИКИ </w:t>
      </w:r>
      <w:r>
        <w:t xml:space="preserve"> </w:t>
      </w:r>
      <w:r w:rsidRPr="00BE5939">
        <w:t>АДЫГЕЯ</w:t>
      </w:r>
      <w:r w:rsidRPr="00BE5939">
        <w:br/>
      </w:r>
      <w:r>
        <w:t>"</w:t>
      </w:r>
      <w:r w:rsidRPr="00BE5939">
        <w:t xml:space="preserve">О </w:t>
      </w:r>
      <w:r>
        <w:t xml:space="preserve"> </w:t>
      </w:r>
      <w:r w:rsidRPr="00BE5939">
        <w:t xml:space="preserve">РЕСПУБЛИКАНСКОМ </w:t>
      </w:r>
      <w:r>
        <w:t xml:space="preserve"> </w:t>
      </w:r>
      <w:r w:rsidRPr="00BE5939">
        <w:t xml:space="preserve">БЮДЖЕТЕ </w:t>
      </w:r>
      <w:r>
        <w:t xml:space="preserve"> </w:t>
      </w:r>
      <w:r w:rsidRPr="00BE5939">
        <w:t xml:space="preserve">РЕСПУБЛИКИ </w:t>
      </w:r>
      <w:r>
        <w:t xml:space="preserve"> </w:t>
      </w:r>
      <w:r w:rsidRPr="00BE5939">
        <w:t>АДЫГЕЯ</w:t>
      </w:r>
      <w:r w:rsidRPr="00BE5939">
        <w:br/>
        <w:t xml:space="preserve">НА </w:t>
      </w:r>
      <w:r>
        <w:t xml:space="preserve"> </w:t>
      </w:r>
      <w:r w:rsidRPr="00BE5939">
        <w:t>2023</w:t>
      </w:r>
      <w:r>
        <w:t xml:space="preserve"> </w:t>
      </w:r>
      <w:r w:rsidRPr="00BE5939">
        <w:t xml:space="preserve"> ГОД </w:t>
      </w:r>
      <w:r>
        <w:t xml:space="preserve"> </w:t>
      </w:r>
      <w:r w:rsidRPr="00BE5939">
        <w:t xml:space="preserve">И </w:t>
      </w:r>
      <w:r>
        <w:t xml:space="preserve"> </w:t>
      </w:r>
      <w:r w:rsidRPr="00BE5939">
        <w:t xml:space="preserve">НА </w:t>
      </w:r>
      <w:r>
        <w:t xml:space="preserve"> </w:t>
      </w:r>
      <w:r w:rsidRPr="00BE5939">
        <w:t xml:space="preserve">ПЛАНОВЫЙ </w:t>
      </w:r>
      <w:r>
        <w:t xml:space="preserve"> </w:t>
      </w:r>
      <w:r w:rsidRPr="00BE5939">
        <w:t>ПЕРИОД</w:t>
      </w:r>
      <w:r>
        <w:t xml:space="preserve"> </w:t>
      </w:r>
      <w:r w:rsidRPr="00BE5939">
        <w:t xml:space="preserve"> 2024</w:t>
      </w:r>
      <w:r>
        <w:t xml:space="preserve"> </w:t>
      </w:r>
      <w:r w:rsidRPr="00BE5939">
        <w:t xml:space="preserve"> И </w:t>
      </w:r>
      <w:r>
        <w:t xml:space="preserve"> </w:t>
      </w:r>
      <w:r w:rsidRPr="00BE5939">
        <w:t>2025</w:t>
      </w:r>
      <w:r>
        <w:t xml:space="preserve"> </w:t>
      </w:r>
      <w:r w:rsidRPr="00BE5939">
        <w:t xml:space="preserve"> ГОДОВ</w:t>
      </w:r>
      <w:r>
        <w:t>"</w:t>
      </w:r>
    </w:p>
    <w:p w14:paraId="23CD19D2" w14:textId="77777777" w:rsidR="008E38C2" w:rsidRPr="00BE5939" w:rsidRDefault="008E38C2" w:rsidP="008E38C2">
      <w:pPr>
        <w:pStyle w:val="af4"/>
        <w:spacing w:line="280" w:lineRule="exact"/>
      </w:pPr>
    </w:p>
    <w:p w14:paraId="0E64499C" w14:textId="6E2343D9" w:rsidR="008E38C2" w:rsidRPr="00BE5939" w:rsidRDefault="008E38C2" w:rsidP="008E38C2">
      <w:pPr>
        <w:pStyle w:val="af5"/>
        <w:spacing w:line="280" w:lineRule="exact"/>
      </w:pPr>
      <w:r w:rsidRPr="00BE5939">
        <w:t xml:space="preserve">Принят Государственным Советом </w:t>
      </w:r>
      <w:r>
        <w:t>-</w:t>
      </w:r>
      <w:r w:rsidRPr="00BE5939">
        <w:t xml:space="preserve"> Хасэ Республики Адыгея</w:t>
      </w:r>
      <w:r>
        <w:br/>
      </w:r>
      <w:r w:rsidR="00B46F8B">
        <w:t>16 февраля</w:t>
      </w:r>
      <w:r w:rsidRPr="00BE5939">
        <w:t xml:space="preserve"> 2023 года</w:t>
      </w:r>
    </w:p>
    <w:p w14:paraId="3868A19E" w14:textId="77777777" w:rsidR="008E38C2" w:rsidRPr="00BE5939" w:rsidRDefault="008E38C2" w:rsidP="008E38C2">
      <w:pPr>
        <w:pStyle w:val="af4"/>
        <w:spacing w:line="280" w:lineRule="exact"/>
      </w:pPr>
    </w:p>
    <w:p w14:paraId="210CE9DD" w14:textId="77777777" w:rsidR="008E38C2" w:rsidRPr="00BE5939" w:rsidRDefault="008E38C2" w:rsidP="008E38C2">
      <w:pPr>
        <w:pStyle w:val="af6"/>
        <w:spacing w:line="280" w:lineRule="exact"/>
      </w:pPr>
      <w:r w:rsidRPr="00BE5939">
        <w:t>Статья</w:t>
      </w:r>
      <w:r>
        <w:t xml:space="preserve"> </w:t>
      </w:r>
      <w:r w:rsidRPr="00BE5939">
        <w:t>1.</w:t>
      </w:r>
      <w:r>
        <w:tab/>
      </w:r>
      <w:r w:rsidRPr="00BE5939">
        <w:t>О внесении изменений в Закон Республики Адыгея</w:t>
      </w:r>
      <w:r>
        <w:t xml:space="preserve"> "</w:t>
      </w:r>
      <w:r w:rsidRPr="00BE5939">
        <w:t>О</w:t>
      </w:r>
      <w:r>
        <w:t> </w:t>
      </w:r>
      <w:r w:rsidRPr="00BE5939">
        <w:t>республиканском бюджете Республики Адыгея на 2023 год и на плановый период 2024 и 2025 годов</w:t>
      </w:r>
      <w:r>
        <w:t>"</w:t>
      </w:r>
    </w:p>
    <w:p w14:paraId="0774975C" w14:textId="77777777" w:rsidR="008E38C2" w:rsidRPr="00BE5939" w:rsidRDefault="008E38C2" w:rsidP="008E38C2">
      <w:pPr>
        <w:pStyle w:val="af4"/>
        <w:spacing w:line="280" w:lineRule="exact"/>
      </w:pPr>
      <w:r w:rsidRPr="00BE5939">
        <w:t>Внести в Закон Республики Адыгея от 12 декабря 2022 года № 140</w:t>
      </w:r>
      <w:r>
        <w:t xml:space="preserve"> "</w:t>
      </w:r>
      <w:r w:rsidRPr="00BE5939">
        <w:t>О</w:t>
      </w:r>
      <w:r>
        <w:t> </w:t>
      </w:r>
      <w:r w:rsidRPr="00BE5939">
        <w:t xml:space="preserve">республиканском бюджете Республики Адыгея на 2023 год и на плановый период </w:t>
      </w:r>
      <w:r w:rsidRPr="00BE5939">
        <w:rPr>
          <w:bCs/>
        </w:rPr>
        <w:t>2024 и 2025 годов</w:t>
      </w:r>
      <w:r>
        <w:rPr>
          <w:bCs/>
        </w:rPr>
        <w:t>"</w:t>
      </w:r>
      <w:r w:rsidRPr="00BE5939">
        <w:t xml:space="preserve"> (Собрание законодательства Республики Адыгея, </w:t>
      </w:r>
      <w:r w:rsidRPr="008E38C2">
        <w:rPr>
          <w:rFonts w:eastAsia="Calibri"/>
        </w:rPr>
        <w:t xml:space="preserve">2022, № 12) </w:t>
      </w:r>
      <w:r w:rsidRPr="00BE5939">
        <w:t>следующие изменения:</w:t>
      </w:r>
    </w:p>
    <w:p w14:paraId="1EDF5042" w14:textId="77777777" w:rsidR="008E38C2" w:rsidRPr="00BE5939" w:rsidRDefault="008E38C2" w:rsidP="008E38C2">
      <w:pPr>
        <w:pStyle w:val="af4"/>
        <w:spacing w:line="280" w:lineRule="exact"/>
      </w:pPr>
      <w:r w:rsidRPr="00BE5939">
        <w:t>1) часть 1 статьи 1 изложить в следующей редакции:</w:t>
      </w:r>
    </w:p>
    <w:p w14:paraId="7816B16A" w14:textId="77777777" w:rsidR="008E38C2" w:rsidRPr="00BE5939" w:rsidRDefault="008E38C2" w:rsidP="008E38C2">
      <w:pPr>
        <w:pStyle w:val="af4"/>
        <w:spacing w:line="280" w:lineRule="exact"/>
      </w:pPr>
      <w:r>
        <w:t>"</w:t>
      </w:r>
      <w:r w:rsidRPr="00BE5939">
        <w:t>1. Утвердить основные характеристики республиканского бюджета Республики Адыгея на 2023 год:</w:t>
      </w:r>
    </w:p>
    <w:p w14:paraId="19A12D9D" w14:textId="77777777" w:rsidR="008E38C2" w:rsidRPr="00BE5939" w:rsidRDefault="008E38C2" w:rsidP="008E38C2">
      <w:pPr>
        <w:pStyle w:val="af4"/>
        <w:spacing w:line="280" w:lineRule="exact"/>
      </w:pPr>
      <w:r w:rsidRPr="00BE5939">
        <w:t>1) прогнозируемый общий объем доходов республиканского бюджета Республики Адыгея в сумме 37335061.5 тысячи рублей, в том числе налоговые и неналоговые доходы в сумме 15296254.1 тысячи рублей, безвозмездные поступления в сумме 22038807.4 тысячи рублей;</w:t>
      </w:r>
    </w:p>
    <w:p w14:paraId="575FAE7C" w14:textId="77777777" w:rsidR="008E38C2" w:rsidRPr="00BE5939" w:rsidRDefault="008E38C2" w:rsidP="008E38C2">
      <w:pPr>
        <w:pStyle w:val="af4"/>
        <w:spacing w:line="280" w:lineRule="exact"/>
      </w:pPr>
      <w:r w:rsidRPr="00BE5939">
        <w:t>2) общий объем расходов республиканского бюджета Республики Адыгея в сумме 41665965.0 тысячи рублей;</w:t>
      </w:r>
    </w:p>
    <w:p w14:paraId="0CB5ABB5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3) дефицит республиканского бюджета Республики Адыгея в сумме </w:t>
      </w:r>
      <w:r w:rsidRPr="00BE5939">
        <w:rPr>
          <w:color w:val="000000"/>
        </w:rPr>
        <w:t>4330903.5</w:t>
      </w:r>
      <w:r w:rsidRPr="00BE5939">
        <w:t xml:space="preserve"> тысячи рублей.</w:t>
      </w:r>
      <w:r>
        <w:t>"</w:t>
      </w:r>
      <w:r w:rsidRPr="00BE5939">
        <w:t>;</w:t>
      </w:r>
    </w:p>
    <w:p w14:paraId="3088FE5F" w14:textId="77777777" w:rsidR="008E38C2" w:rsidRPr="00BE5939" w:rsidRDefault="008E38C2" w:rsidP="008E38C2">
      <w:pPr>
        <w:pStyle w:val="af4"/>
        <w:spacing w:line="280" w:lineRule="exact"/>
      </w:pPr>
      <w:r w:rsidRPr="00BE5939">
        <w:t>2) в статье 6:</w:t>
      </w:r>
    </w:p>
    <w:p w14:paraId="12933E28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а) в части 3 цифры </w:t>
      </w:r>
      <w:r>
        <w:t>"</w:t>
      </w:r>
      <w:r w:rsidRPr="00BE5939">
        <w:t>830306.0</w:t>
      </w:r>
      <w:r>
        <w:t>"</w:t>
      </w:r>
      <w:r w:rsidRPr="00BE5939">
        <w:t xml:space="preserve"> заменить цифрами </w:t>
      </w:r>
      <w:r>
        <w:t>"</w:t>
      </w:r>
      <w:r w:rsidRPr="00BE5939">
        <w:t>892470.0</w:t>
      </w:r>
      <w:r>
        <w:rPr>
          <w:i/>
        </w:rPr>
        <w:t>"</w:t>
      </w:r>
      <w:r w:rsidRPr="00BE5939">
        <w:t xml:space="preserve">; </w:t>
      </w:r>
    </w:p>
    <w:p w14:paraId="35C44E7D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б) в пункте 1 части 4 цифры </w:t>
      </w:r>
      <w:r>
        <w:t>"</w:t>
      </w:r>
      <w:r w:rsidRPr="00BE5939">
        <w:t>406361.8</w:t>
      </w:r>
      <w:r>
        <w:t>"</w:t>
      </w:r>
      <w:r w:rsidRPr="00BE5939">
        <w:t xml:space="preserve"> заменить цифрами </w:t>
      </w:r>
      <w:r>
        <w:t>"</w:t>
      </w:r>
      <w:r w:rsidRPr="00BE5939">
        <w:t>456361.8</w:t>
      </w:r>
      <w:r>
        <w:t>"</w:t>
      </w:r>
      <w:r w:rsidRPr="00BE5939">
        <w:t>;</w:t>
      </w:r>
    </w:p>
    <w:p w14:paraId="4703CF9A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в) в части 5 цифры </w:t>
      </w:r>
      <w:r>
        <w:t>"</w:t>
      </w:r>
      <w:r w:rsidRPr="00BE5939">
        <w:t>2629647.5</w:t>
      </w:r>
      <w:r>
        <w:t>"</w:t>
      </w:r>
      <w:r w:rsidRPr="00BE5939">
        <w:t xml:space="preserve"> заменить цифрами </w:t>
      </w:r>
      <w:r>
        <w:t>"</w:t>
      </w:r>
      <w:r w:rsidRPr="00BE5939">
        <w:t>2641447.5</w:t>
      </w:r>
      <w:r>
        <w:t>"</w:t>
      </w:r>
      <w:r w:rsidRPr="00BE5939">
        <w:t>;</w:t>
      </w:r>
    </w:p>
    <w:p w14:paraId="784017A4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г) в части 6 цифры </w:t>
      </w:r>
      <w:r>
        <w:t>"</w:t>
      </w:r>
      <w:r w:rsidRPr="00BE5939">
        <w:t>12152288.5</w:t>
      </w:r>
      <w:r>
        <w:t>"</w:t>
      </w:r>
      <w:r w:rsidRPr="00BE5939">
        <w:t xml:space="preserve"> заменить цифрами </w:t>
      </w:r>
      <w:r>
        <w:t>"</w:t>
      </w:r>
      <w:r w:rsidRPr="00BE5939">
        <w:t>12396865.3</w:t>
      </w:r>
      <w:r>
        <w:t>"</w:t>
      </w:r>
      <w:r w:rsidRPr="00BE5939">
        <w:t xml:space="preserve">, цифры </w:t>
      </w:r>
      <w:r>
        <w:t>"</w:t>
      </w:r>
      <w:r w:rsidRPr="00BE5939">
        <w:t>8138607.7</w:t>
      </w:r>
      <w:r>
        <w:t>"</w:t>
      </w:r>
      <w:r w:rsidRPr="00BE5939">
        <w:t xml:space="preserve"> заменить цифрами </w:t>
      </w:r>
      <w:r>
        <w:t>"</w:t>
      </w:r>
      <w:r w:rsidRPr="00BE5939">
        <w:t>8022053.6</w:t>
      </w:r>
      <w:r>
        <w:t>"</w:t>
      </w:r>
      <w:r w:rsidRPr="00BE5939">
        <w:t>;</w:t>
      </w:r>
    </w:p>
    <w:p w14:paraId="4DD7E078" w14:textId="77777777" w:rsidR="008E38C2" w:rsidRPr="00BE5939" w:rsidRDefault="008E38C2" w:rsidP="008E38C2">
      <w:pPr>
        <w:pStyle w:val="af4"/>
        <w:spacing w:line="280" w:lineRule="exact"/>
      </w:pPr>
      <w:r w:rsidRPr="00BE5939">
        <w:t>3) в статье 7:</w:t>
      </w:r>
    </w:p>
    <w:p w14:paraId="6DCB3907" w14:textId="77777777" w:rsidR="008E38C2" w:rsidRPr="00BE5939" w:rsidRDefault="008E38C2" w:rsidP="008E38C2">
      <w:pPr>
        <w:pStyle w:val="af4"/>
        <w:spacing w:line="280" w:lineRule="exact"/>
      </w:pPr>
      <w:r w:rsidRPr="00BE5939">
        <w:lastRenderedPageBreak/>
        <w:t xml:space="preserve">а) в пункте 1 части 1 цифры </w:t>
      </w:r>
      <w:r>
        <w:t>"</w:t>
      </w:r>
      <w:r w:rsidRPr="00BE5939">
        <w:t>4137390.4</w:t>
      </w:r>
      <w:r>
        <w:t>"</w:t>
      </w:r>
      <w:r w:rsidRPr="00BE5939">
        <w:t xml:space="preserve"> заменить цифрами </w:t>
      </w:r>
      <w:r>
        <w:t>"</w:t>
      </w:r>
      <w:r w:rsidRPr="00BE5939">
        <w:t>4</w:t>
      </w:r>
      <w:r>
        <w:t>979918</w:t>
      </w:r>
      <w:r w:rsidRPr="00BE5939">
        <w:t>.</w:t>
      </w:r>
      <w:r>
        <w:t>4"</w:t>
      </w:r>
      <w:r w:rsidRPr="00BE5939">
        <w:t>;</w:t>
      </w:r>
    </w:p>
    <w:p w14:paraId="2857AECA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б) в пункте 2 части 1 цифры </w:t>
      </w:r>
      <w:r>
        <w:t>"</w:t>
      </w:r>
      <w:r w:rsidRPr="00BE5939">
        <w:t>3998110.2</w:t>
      </w:r>
      <w:r>
        <w:t>"</w:t>
      </w:r>
      <w:r w:rsidRPr="00BE5939">
        <w:t xml:space="preserve"> заменить цифрами </w:t>
      </w:r>
      <w:r>
        <w:t>"</w:t>
      </w:r>
      <w:r w:rsidRPr="00BE5939">
        <w:t>4076247.9</w:t>
      </w:r>
      <w:r>
        <w:t>"</w:t>
      </w:r>
      <w:r w:rsidRPr="00BE5939">
        <w:t>;</w:t>
      </w:r>
    </w:p>
    <w:p w14:paraId="46D94EEE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в) в части 2 цифры </w:t>
      </w:r>
      <w:r>
        <w:t>"</w:t>
      </w:r>
      <w:r w:rsidRPr="00BE5939">
        <w:t>953580.3</w:t>
      </w:r>
      <w:r>
        <w:t>"</w:t>
      </w:r>
      <w:r w:rsidRPr="00BE5939">
        <w:t xml:space="preserve"> заменить цифрами </w:t>
      </w:r>
      <w:r>
        <w:t>"</w:t>
      </w:r>
      <w:r w:rsidRPr="00BE5939">
        <w:t>1076271.4</w:t>
      </w:r>
      <w:r>
        <w:t>"</w:t>
      </w:r>
      <w:r w:rsidRPr="00BE5939">
        <w:t>;</w:t>
      </w:r>
    </w:p>
    <w:p w14:paraId="19B5C83F" w14:textId="77777777" w:rsidR="008E38C2" w:rsidRPr="00BE5939" w:rsidRDefault="008E38C2" w:rsidP="008E38C2">
      <w:pPr>
        <w:pStyle w:val="af4"/>
        <w:spacing w:line="280" w:lineRule="exact"/>
      </w:pPr>
      <w:r w:rsidRPr="00BE5939">
        <w:t>4) в статье 8:</w:t>
      </w:r>
    </w:p>
    <w:p w14:paraId="6DCFCCCF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а) в абзаце первом части 3 цифры </w:t>
      </w:r>
      <w:r>
        <w:t>"</w:t>
      </w:r>
      <w:r w:rsidRPr="00BE5939">
        <w:t>4766444.9</w:t>
      </w:r>
      <w:r>
        <w:t>"</w:t>
      </w:r>
      <w:r w:rsidRPr="00BE5939">
        <w:t xml:space="preserve"> заменить цифрами </w:t>
      </w:r>
      <w:r>
        <w:t>"</w:t>
      </w:r>
      <w:r w:rsidRPr="00BE5939">
        <w:t>4843216.3</w:t>
      </w:r>
      <w:r>
        <w:t>"</w:t>
      </w:r>
      <w:r w:rsidRPr="00BE5939">
        <w:t>;</w:t>
      </w:r>
    </w:p>
    <w:p w14:paraId="57F11CAE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б) в пункте 8 части 3 цифры </w:t>
      </w:r>
      <w:r>
        <w:t>"</w:t>
      </w:r>
      <w:r w:rsidRPr="00BE5939">
        <w:t>127689.5</w:t>
      </w:r>
      <w:r>
        <w:t>"</w:t>
      </w:r>
      <w:r w:rsidRPr="00BE5939">
        <w:t xml:space="preserve"> заменить цифрами </w:t>
      </w:r>
      <w:r>
        <w:t>"</w:t>
      </w:r>
      <w:r w:rsidRPr="00BE5939">
        <w:t>177689.5</w:t>
      </w:r>
      <w:r>
        <w:t>"</w:t>
      </w:r>
      <w:r w:rsidRPr="00BE5939">
        <w:t>;</w:t>
      </w:r>
    </w:p>
    <w:p w14:paraId="57E6263C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в) в пункте 11 части 3 цифры </w:t>
      </w:r>
      <w:r>
        <w:t>"</w:t>
      </w:r>
      <w:r w:rsidRPr="00BE5939">
        <w:t>8743.9</w:t>
      </w:r>
      <w:r>
        <w:t>"</w:t>
      </w:r>
      <w:r w:rsidRPr="00BE5939">
        <w:t xml:space="preserve"> заменить цифрами </w:t>
      </w:r>
      <w:r>
        <w:t>"</w:t>
      </w:r>
      <w:r w:rsidRPr="00BE5939">
        <w:t>35515.3</w:t>
      </w:r>
      <w:r>
        <w:t>"</w:t>
      </w:r>
      <w:r w:rsidRPr="00BE5939">
        <w:t>;</w:t>
      </w:r>
    </w:p>
    <w:p w14:paraId="3355C2A2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г) в абзаце первом части 4 цифры </w:t>
      </w:r>
      <w:r>
        <w:t>"</w:t>
      </w:r>
      <w:r w:rsidRPr="00BE5939">
        <w:t>4596137.6</w:t>
      </w:r>
      <w:r>
        <w:t>"</w:t>
      </w:r>
      <w:r w:rsidRPr="00BE5939">
        <w:t xml:space="preserve"> заменить цифрами </w:t>
      </w:r>
      <w:r>
        <w:t>"</w:t>
      </w:r>
      <w:r w:rsidRPr="00BE5939">
        <w:t>4479583.5</w:t>
      </w:r>
      <w:r>
        <w:t>"</w:t>
      </w:r>
      <w:r w:rsidRPr="00BE5939">
        <w:t>;</w:t>
      </w:r>
    </w:p>
    <w:p w14:paraId="7C189DD6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д) в пункте 5 части 4 цифры </w:t>
      </w:r>
      <w:r>
        <w:t>"</w:t>
      </w:r>
      <w:r w:rsidRPr="00BE5939">
        <w:t>4012338.7</w:t>
      </w:r>
      <w:r>
        <w:t>"</w:t>
      </w:r>
      <w:r w:rsidRPr="00BE5939">
        <w:t xml:space="preserve"> заменить цифрами </w:t>
      </w:r>
      <w:r>
        <w:t>"</w:t>
      </w:r>
      <w:r w:rsidRPr="00BE5939">
        <w:t>3895784.6</w:t>
      </w:r>
      <w:r>
        <w:t>"</w:t>
      </w:r>
      <w:r w:rsidRPr="00BE5939">
        <w:t>;</w:t>
      </w:r>
    </w:p>
    <w:p w14:paraId="576C048A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е) в пункте 1 части 9 цифры </w:t>
      </w:r>
      <w:r>
        <w:t>"</w:t>
      </w:r>
      <w:r w:rsidRPr="00BE5939">
        <w:t>5820431.6</w:t>
      </w:r>
      <w:r>
        <w:t>"</w:t>
      </w:r>
      <w:r w:rsidRPr="00BE5939">
        <w:t xml:space="preserve"> заменить цифрами </w:t>
      </w:r>
      <w:r>
        <w:t>"</w:t>
      </w:r>
      <w:r w:rsidRPr="00BE5939">
        <w:t>5940357.0</w:t>
      </w:r>
      <w:r>
        <w:t>"</w:t>
      </w:r>
      <w:r w:rsidRPr="00BE5939">
        <w:t>;</w:t>
      </w:r>
    </w:p>
    <w:p w14:paraId="65F70E41" w14:textId="703EB221" w:rsidR="008E38C2" w:rsidRPr="00BE5939" w:rsidRDefault="008E38C2" w:rsidP="008E38C2">
      <w:pPr>
        <w:pStyle w:val="af4"/>
        <w:spacing w:line="280" w:lineRule="exact"/>
      </w:pPr>
      <w:r w:rsidRPr="00BE5939">
        <w:t>ж) дополнить новой частью 10</w:t>
      </w:r>
      <w:r w:rsidR="000F7F6C">
        <w:rPr>
          <w:vertAlign w:val="superscript"/>
        </w:rPr>
        <w:t>1</w:t>
      </w:r>
      <w:r w:rsidRPr="00BE5939">
        <w:t xml:space="preserve"> следующего содержания:</w:t>
      </w:r>
    </w:p>
    <w:p w14:paraId="51EAB193" w14:textId="2F555F20" w:rsidR="008E38C2" w:rsidRPr="00BE5939" w:rsidRDefault="008E38C2" w:rsidP="008E38C2">
      <w:pPr>
        <w:pStyle w:val="af4"/>
        <w:spacing w:line="280" w:lineRule="exact"/>
      </w:pPr>
      <w:r>
        <w:t>"</w:t>
      </w:r>
      <w:r w:rsidRPr="00BE5939">
        <w:t>10</w:t>
      </w:r>
      <w:r w:rsidR="000F7F6C">
        <w:rPr>
          <w:vertAlign w:val="superscript"/>
        </w:rPr>
        <w:t>1</w:t>
      </w:r>
      <w:r w:rsidRPr="00BE5939">
        <w:t>. </w:t>
      </w:r>
      <w:r w:rsidRPr="008E38C2">
        <w:rPr>
          <w:rFonts w:eastAsia="Calibri"/>
          <w:lang w:eastAsia="en-US"/>
        </w:rPr>
        <w:t>Утвердить объем дотаций на поддержку мер по обеспечению сбалансированности бюджетов муниципальных образований на 2023 год в сумме 32000.0 тысячи рублей.</w:t>
      </w:r>
      <w:r>
        <w:t>"</w:t>
      </w:r>
      <w:r w:rsidRPr="00BE5939">
        <w:t>;</w:t>
      </w:r>
    </w:p>
    <w:p w14:paraId="33AB25B3" w14:textId="6481FEF3" w:rsidR="008E38C2" w:rsidRPr="00BE5939" w:rsidRDefault="008E38C2" w:rsidP="008E38C2">
      <w:pPr>
        <w:pStyle w:val="af4"/>
        <w:spacing w:line="280" w:lineRule="exact"/>
      </w:pPr>
      <w:r w:rsidRPr="00BE5939">
        <w:t>5) дополнить новой статьей 11</w:t>
      </w:r>
      <w:r w:rsidR="000F7F6C">
        <w:rPr>
          <w:vertAlign w:val="superscript"/>
        </w:rPr>
        <w:t>1</w:t>
      </w:r>
      <w:r w:rsidRPr="00BE5939">
        <w:t xml:space="preserve"> следующего содержания:</w:t>
      </w:r>
    </w:p>
    <w:p w14:paraId="47D220F0" w14:textId="2E4C9E8D" w:rsidR="008E38C2" w:rsidRPr="00BE5939" w:rsidRDefault="008E38C2" w:rsidP="001A554D">
      <w:pPr>
        <w:pStyle w:val="af6"/>
      </w:pPr>
      <w:r w:rsidRPr="001A554D">
        <w:rPr>
          <w:b w:val="0"/>
          <w:bCs/>
        </w:rPr>
        <w:t>"</w:t>
      </w:r>
      <w:r w:rsidRPr="00BE5939">
        <w:t>Статья 11</w:t>
      </w:r>
      <w:r w:rsidR="000F7F6C">
        <w:rPr>
          <w:vertAlign w:val="superscript"/>
        </w:rPr>
        <w:t>1</w:t>
      </w:r>
      <w:r w:rsidRPr="00BE5939">
        <w:t>.</w:t>
      </w:r>
      <w:r w:rsidR="001A554D">
        <w:tab/>
      </w:r>
      <w:r w:rsidRPr="00BE5939">
        <w:t>Особенности исполнения республиканского бюджета Республики Адыгея в 2023 году</w:t>
      </w:r>
    </w:p>
    <w:p w14:paraId="63467A04" w14:textId="77777777" w:rsidR="008E38C2" w:rsidRPr="008E38C2" w:rsidRDefault="008E38C2" w:rsidP="008E38C2">
      <w:pPr>
        <w:pStyle w:val="af4"/>
        <w:spacing w:line="280" w:lineRule="exact"/>
        <w:rPr>
          <w:rFonts w:eastAsia="Calibri"/>
          <w:lang w:eastAsia="en-US"/>
        </w:rPr>
      </w:pPr>
      <w:bookmarkStart w:id="0" w:name="_Hlk126077096"/>
      <w:r w:rsidRPr="008E38C2">
        <w:rPr>
          <w:rFonts w:eastAsia="Calibri"/>
        </w:rPr>
        <w:t xml:space="preserve">Утвердить объем субсидии на 2023 год в сумме 6992.8 тысячи рублей для внесения органом исполнительной власти Республики Адыгея,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развития и поддержки субъектов малого и среднего предпринимательства, привлечения и защиты инвестиций, лицензирования отдельных видов деятельности в соответствии с федеральным законодательством и законодательством Республики Адыгея, безвозмездного вклада в имущество акционерного общества </w:t>
      </w:r>
      <w:r>
        <w:rPr>
          <w:rFonts w:eastAsia="Calibri"/>
        </w:rPr>
        <w:t>"</w:t>
      </w:r>
      <w:r w:rsidRPr="008E38C2">
        <w:rPr>
          <w:rFonts w:eastAsia="Calibri"/>
        </w:rPr>
        <w:t>Корпорация развития Республики Адыгея</w:t>
      </w:r>
      <w:r>
        <w:rPr>
          <w:rFonts w:eastAsia="Calibri"/>
        </w:rPr>
        <w:t>"</w:t>
      </w:r>
      <w:r w:rsidRPr="008E38C2">
        <w:rPr>
          <w:rFonts w:eastAsia="Calibri"/>
        </w:rPr>
        <w:t xml:space="preserve">, не увеличивающего уставной капитал </w:t>
      </w:r>
      <w:r w:rsidRPr="008E38C2">
        <w:rPr>
          <w:rFonts w:eastAsia="Calibri"/>
          <w:lang w:eastAsia="en-US"/>
        </w:rPr>
        <w:t>и не изменяющего номинальную стоимость акций</w:t>
      </w:r>
      <w:r w:rsidRPr="008E38C2">
        <w:rPr>
          <w:rFonts w:eastAsia="Calibri"/>
        </w:rPr>
        <w:t xml:space="preserve">, в целях погашения задолженности, а также в целях финансирования и поддержания деятельности акционерного общества </w:t>
      </w:r>
      <w:r>
        <w:rPr>
          <w:rFonts w:eastAsia="Calibri"/>
        </w:rPr>
        <w:t>"</w:t>
      </w:r>
      <w:r w:rsidRPr="008E38C2">
        <w:rPr>
          <w:rFonts w:eastAsia="Calibri"/>
        </w:rPr>
        <w:t>Корпорация развития Республики Адыгея</w:t>
      </w:r>
      <w:r>
        <w:rPr>
          <w:rFonts w:eastAsia="Calibri"/>
        </w:rPr>
        <w:t>"</w:t>
      </w:r>
      <w:bookmarkEnd w:id="0"/>
      <w:r w:rsidRPr="008E38C2">
        <w:rPr>
          <w:rFonts w:eastAsia="Calibri"/>
        </w:rPr>
        <w:t xml:space="preserve"> в соответствии с нормативным правовым актом Кабинета Министров Республики Адыгея.</w:t>
      </w:r>
      <w:r>
        <w:rPr>
          <w:rFonts w:eastAsia="Calibri"/>
        </w:rPr>
        <w:t>"</w:t>
      </w:r>
      <w:r w:rsidRPr="008E38C2">
        <w:rPr>
          <w:rFonts w:eastAsia="Calibri"/>
        </w:rPr>
        <w:t>;</w:t>
      </w:r>
    </w:p>
    <w:p w14:paraId="21C3DBB3" w14:textId="77777777" w:rsidR="008E38C2" w:rsidRPr="00BE5939" w:rsidRDefault="008E38C2" w:rsidP="008E38C2">
      <w:pPr>
        <w:pStyle w:val="af4"/>
        <w:spacing w:line="280" w:lineRule="exact"/>
      </w:pPr>
      <w:r w:rsidRPr="00BE5939">
        <w:t>6) в статье 13:</w:t>
      </w:r>
    </w:p>
    <w:p w14:paraId="71D0193F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а) в части 1 цифры </w:t>
      </w:r>
      <w:r>
        <w:t>"</w:t>
      </w:r>
      <w:r w:rsidRPr="00BE5939">
        <w:t>5387742.3</w:t>
      </w:r>
      <w:r>
        <w:t>"</w:t>
      </w:r>
      <w:r w:rsidRPr="00BE5939">
        <w:t xml:space="preserve"> заменить цифрами </w:t>
      </w:r>
      <w:r>
        <w:t>"</w:t>
      </w:r>
      <w:r w:rsidRPr="00BE5939">
        <w:t>6303329.8</w:t>
      </w:r>
      <w:r>
        <w:t>"</w:t>
      </w:r>
      <w:r w:rsidRPr="00BE5939">
        <w:t>;</w:t>
      </w:r>
    </w:p>
    <w:p w14:paraId="57658111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б) в части 2 цифры </w:t>
      </w:r>
      <w:r>
        <w:t>"</w:t>
      </w:r>
      <w:r w:rsidRPr="00BE5939">
        <w:t>5743127.5</w:t>
      </w:r>
      <w:r>
        <w:t>"</w:t>
      </w:r>
      <w:r w:rsidRPr="00BE5939">
        <w:t xml:space="preserve"> заменить цифрами </w:t>
      </w:r>
      <w:r>
        <w:t>"</w:t>
      </w:r>
      <w:r w:rsidRPr="00BE5939">
        <w:t>6658715.0</w:t>
      </w:r>
      <w:r>
        <w:t>"</w:t>
      </w:r>
      <w:r w:rsidRPr="00BE5939">
        <w:t>;</w:t>
      </w:r>
    </w:p>
    <w:p w14:paraId="6C155AB1" w14:textId="77777777" w:rsidR="008E38C2" w:rsidRPr="00BE5939" w:rsidRDefault="008E38C2" w:rsidP="008E38C2">
      <w:pPr>
        <w:pStyle w:val="af4"/>
        <w:spacing w:line="280" w:lineRule="exact"/>
      </w:pPr>
      <w:r w:rsidRPr="00BE5939">
        <w:t xml:space="preserve">в) в части 3 цифры </w:t>
      </w:r>
      <w:r>
        <w:t>"</w:t>
      </w:r>
      <w:r w:rsidRPr="00BE5939">
        <w:t>6087785.0</w:t>
      </w:r>
      <w:r>
        <w:t>"</w:t>
      </w:r>
      <w:r w:rsidRPr="00BE5939">
        <w:t xml:space="preserve"> заменить цифрами </w:t>
      </w:r>
      <w:r>
        <w:t>"</w:t>
      </w:r>
      <w:r w:rsidRPr="00BE5939">
        <w:t>7003372.5</w:t>
      </w:r>
      <w:r>
        <w:t>"</w:t>
      </w:r>
      <w:r w:rsidRPr="00BE5939">
        <w:t>;</w:t>
      </w:r>
    </w:p>
    <w:p w14:paraId="0A451943" w14:textId="77777777" w:rsidR="008E38C2" w:rsidRPr="00BE5939" w:rsidRDefault="008E38C2" w:rsidP="008E38C2">
      <w:pPr>
        <w:pStyle w:val="af4"/>
        <w:spacing w:line="280" w:lineRule="exact"/>
      </w:pPr>
      <w:r w:rsidRPr="00BE5939">
        <w:t>7) приложения № 1, 5, 7, 9, 10, 11, 12, 13, 14, 15, 17, 18, 21, 22, 25, 29 изложить в новой редакции согласно приложениям № 1, 2, 3, 4, 5, 6, 7, 8, 9, 10, 11, 12, 13, 14, 15, 16 к настоящему Закону.</w:t>
      </w:r>
    </w:p>
    <w:p w14:paraId="17E6D49E" w14:textId="77777777" w:rsidR="008E38C2" w:rsidRPr="00BE5939" w:rsidRDefault="008E38C2" w:rsidP="008E38C2">
      <w:pPr>
        <w:pStyle w:val="af4"/>
        <w:spacing w:line="280" w:lineRule="exact"/>
      </w:pPr>
    </w:p>
    <w:p w14:paraId="0D776A7F" w14:textId="77777777" w:rsidR="008E38C2" w:rsidRPr="00BE5939" w:rsidRDefault="008E38C2" w:rsidP="008E38C2">
      <w:pPr>
        <w:pStyle w:val="af6"/>
        <w:spacing w:line="280" w:lineRule="exact"/>
      </w:pPr>
      <w:r w:rsidRPr="00BE5939">
        <w:t>Статья</w:t>
      </w:r>
      <w:r>
        <w:t xml:space="preserve"> </w:t>
      </w:r>
      <w:r w:rsidRPr="00BE5939">
        <w:t>2.</w:t>
      </w:r>
      <w:r>
        <w:tab/>
      </w:r>
      <w:r w:rsidRPr="00BE5939">
        <w:t>Вступление в силу настоящего Закона</w:t>
      </w:r>
    </w:p>
    <w:p w14:paraId="393D4D59" w14:textId="77777777" w:rsidR="008E38C2" w:rsidRPr="008E38C2" w:rsidRDefault="008E38C2" w:rsidP="008E38C2">
      <w:pPr>
        <w:pStyle w:val="af4"/>
        <w:spacing w:line="280" w:lineRule="exact"/>
        <w:rPr>
          <w:spacing w:val="-4"/>
        </w:rPr>
      </w:pPr>
      <w:r w:rsidRPr="008E38C2">
        <w:rPr>
          <w:spacing w:val="-4"/>
        </w:rPr>
        <w:t>Настоящий Закон вступает в силу со дня его официального опубликования.</w:t>
      </w:r>
    </w:p>
    <w:p w14:paraId="7FCD268C" w14:textId="77777777" w:rsidR="008E38C2" w:rsidRPr="00C030F7" w:rsidRDefault="008E38C2" w:rsidP="005C3156">
      <w:pPr>
        <w:pStyle w:val="af4"/>
      </w:pPr>
    </w:p>
    <w:p w14:paraId="7C4CB32E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</w:t>
      </w:r>
      <w:proofErr w:type="gramEnd"/>
      <w:r w:rsidR="00AB42C8">
        <w:rPr>
          <w:b/>
          <w:sz w:val="28"/>
          <w:szCs w:val="28"/>
        </w:rPr>
        <w:t xml:space="preserve">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2582E253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2931524F" w14:textId="776EED4F"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E96FDC">
        <w:rPr>
          <w:b w:val="0"/>
          <w:szCs w:val="24"/>
          <w:lang w:val="en-US"/>
        </w:rPr>
        <w:t xml:space="preserve">17 </w:t>
      </w:r>
      <w:r w:rsidR="00E96FDC">
        <w:rPr>
          <w:b w:val="0"/>
          <w:szCs w:val="24"/>
        </w:rPr>
        <w:t>февраля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E05952">
        <w:rPr>
          <w:b w:val="0"/>
          <w:szCs w:val="24"/>
        </w:rPr>
        <w:t>3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 xml:space="preserve">№ </w:t>
      </w:r>
      <w:r w:rsidR="00E96FDC">
        <w:rPr>
          <w:b w:val="0"/>
          <w:sz w:val="28"/>
        </w:rPr>
        <w:t>178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613B" w14:textId="77777777" w:rsidR="008E38C2" w:rsidRDefault="008E38C2">
      <w:r>
        <w:separator/>
      </w:r>
    </w:p>
  </w:endnote>
  <w:endnote w:type="continuationSeparator" w:id="0">
    <w:p w14:paraId="76D7D1AF" w14:textId="77777777" w:rsidR="008E38C2" w:rsidRDefault="008E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7777" w14:textId="77777777" w:rsidR="008E38C2" w:rsidRDefault="008E38C2">
      <w:r>
        <w:separator/>
      </w:r>
    </w:p>
  </w:footnote>
  <w:footnote w:type="continuationSeparator" w:id="0">
    <w:p w14:paraId="0242AFB6" w14:textId="77777777" w:rsidR="008E38C2" w:rsidRDefault="008E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A5E6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4316097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F11C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E6D8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51183300">
    <w:abstractNumId w:val="12"/>
  </w:num>
  <w:num w:numId="2" w16cid:durableId="1050226336">
    <w:abstractNumId w:val="11"/>
  </w:num>
  <w:num w:numId="3" w16cid:durableId="427507382">
    <w:abstractNumId w:val="9"/>
  </w:num>
  <w:num w:numId="4" w16cid:durableId="1470855199">
    <w:abstractNumId w:val="7"/>
  </w:num>
  <w:num w:numId="5" w16cid:durableId="1466046026">
    <w:abstractNumId w:val="6"/>
  </w:num>
  <w:num w:numId="6" w16cid:durableId="1366560286">
    <w:abstractNumId w:val="5"/>
  </w:num>
  <w:num w:numId="7" w16cid:durableId="796995288">
    <w:abstractNumId w:val="4"/>
  </w:num>
  <w:num w:numId="8" w16cid:durableId="1292322401">
    <w:abstractNumId w:val="8"/>
  </w:num>
  <w:num w:numId="9" w16cid:durableId="1130250929">
    <w:abstractNumId w:val="3"/>
  </w:num>
  <w:num w:numId="10" w16cid:durableId="177542358">
    <w:abstractNumId w:val="2"/>
  </w:num>
  <w:num w:numId="11" w16cid:durableId="2131705566">
    <w:abstractNumId w:val="1"/>
  </w:num>
  <w:num w:numId="12" w16cid:durableId="2079671102">
    <w:abstractNumId w:val="0"/>
  </w:num>
  <w:num w:numId="13" w16cid:durableId="12597574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8C2"/>
    <w:rsid w:val="00020FE6"/>
    <w:rsid w:val="00054713"/>
    <w:rsid w:val="0006537F"/>
    <w:rsid w:val="00071D9D"/>
    <w:rsid w:val="0008499A"/>
    <w:rsid w:val="000E56C0"/>
    <w:rsid w:val="000F4A77"/>
    <w:rsid w:val="000F7F6C"/>
    <w:rsid w:val="0010794F"/>
    <w:rsid w:val="00121570"/>
    <w:rsid w:val="001948A3"/>
    <w:rsid w:val="00197249"/>
    <w:rsid w:val="001A554D"/>
    <w:rsid w:val="001E6C7A"/>
    <w:rsid w:val="00221114"/>
    <w:rsid w:val="0026073A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8E38C2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9290E"/>
    <w:rsid w:val="00A959E6"/>
    <w:rsid w:val="00AB42C8"/>
    <w:rsid w:val="00AD2AE4"/>
    <w:rsid w:val="00AF14AC"/>
    <w:rsid w:val="00B46F8B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96FDC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015C1E"/>
  <w15:docId w15:val="{06CE60BB-69A4-493F-804E-3AAE0698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2023.dotx</Template>
  <TotalTime>3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Ru Gshra</cp:lastModifiedBy>
  <cp:revision>2</cp:revision>
  <cp:lastPrinted>2023-02-20T07:05:00Z</cp:lastPrinted>
  <dcterms:created xsi:type="dcterms:W3CDTF">2023-02-20T07:08:00Z</dcterms:created>
  <dcterms:modified xsi:type="dcterms:W3CDTF">2023-02-20T07:08:00Z</dcterms:modified>
</cp:coreProperties>
</file>