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A0" w:rsidRPr="001F0EA0" w:rsidRDefault="001F0EA0" w:rsidP="001F0EA0">
      <w:pPr>
        <w:pStyle w:val="a3"/>
        <w:ind w:right="28" w:firstLine="708"/>
        <w:rPr>
          <w:szCs w:val="28"/>
        </w:rPr>
      </w:pPr>
      <w:r w:rsidRPr="001F0EA0">
        <w:rPr>
          <w:szCs w:val="28"/>
        </w:rPr>
        <w:t>Конкурс на формирование кадрового резерва на следующие группы должностей государственной гражданской службы в Министерстве финансов Республики Адыгея: по старшей группе должностей отдела межбюджетных отношений, сводного планирования и мониторинга муниципальных финансов; по старшей группе должностей отдела методологии и мониторинга государственных финансов Республики Адыгея; по старшей группе должностей отдела бюджетной политики в отраслях экономики; по старшей группе должностей отдела бюджетной политики в отраслях социальной сферы; по старшей группе должностей отдела системно-технического и материального обеспечения; по старшей группе должностей управления бюджетного учета и отчетности исполнения бюджетов; по старшей группе должностей отдела прогнозирования и анализа поступления доходов, не состоялся в связи с отсутствием претендентов на участие в конкурсе.</w:t>
      </w:r>
    </w:p>
    <w:p w:rsidR="001F0EA0" w:rsidRPr="00081F54" w:rsidRDefault="001F0EA0" w:rsidP="001F0EA0">
      <w:pPr>
        <w:pStyle w:val="a3"/>
        <w:ind w:right="28"/>
        <w:rPr>
          <w:sz w:val="26"/>
          <w:szCs w:val="26"/>
        </w:rPr>
      </w:pPr>
    </w:p>
    <w:p w:rsidR="001F0EA0" w:rsidRPr="00081F54" w:rsidRDefault="001F0EA0" w:rsidP="001F0EA0">
      <w:pPr>
        <w:pStyle w:val="a3"/>
        <w:ind w:right="0" w:firstLine="540"/>
        <w:rPr>
          <w:sz w:val="26"/>
          <w:szCs w:val="26"/>
        </w:rPr>
      </w:pPr>
      <w:r>
        <w:rPr>
          <w:sz w:val="26"/>
          <w:szCs w:val="26"/>
        </w:rPr>
        <w:t>Справки по тел. 52-17-62</w:t>
      </w:r>
    </w:p>
    <w:p w:rsidR="00E85000" w:rsidRDefault="00E85000"/>
    <w:sectPr w:rsidR="00E85000" w:rsidSect="00E8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1F0EA0"/>
    <w:rsid w:val="001F0EA0"/>
    <w:rsid w:val="00E8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0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0EA0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F0E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1F0E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cp:lastPrinted>2023-10-18T07:04:00Z</cp:lastPrinted>
  <dcterms:created xsi:type="dcterms:W3CDTF">2023-10-18T07:05:00Z</dcterms:created>
  <dcterms:modified xsi:type="dcterms:W3CDTF">2023-10-18T07:05:00Z</dcterms:modified>
</cp:coreProperties>
</file>