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AB" w:rsidRPr="004476AB" w:rsidRDefault="004476AB" w:rsidP="004476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476AB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4476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476AB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r w:rsidRPr="004476AB">
        <w:rPr>
          <w:rFonts w:ascii="Times New Roman" w:hAnsi="Times New Roman" w:cs="Times New Roman"/>
          <w:bCs/>
          <w:sz w:val="28"/>
          <w:szCs w:val="28"/>
        </w:rPr>
        <w:t xml:space="preserve"> о е к т</w:t>
      </w:r>
    </w:p>
    <w:p w:rsidR="004476AB" w:rsidRPr="004476AB" w:rsidRDefault="004476AB" w:rsidP="00447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476AB" w:rsidRPr="004476AB" w:rsidRDefault="004476AB" w:rsidP="00447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76AB">
        <w:rPr>
          <w:rFonts w:ascii="Times New Roman" w:hAnsi="Times New Roman" w:cs="Times New Roman"/>
          <w:bCs/>
          <w:sz w:val="28"/>
          <w:szCs w:val="28"/>
        </w:rPr>
        <w:t>КАБИНЕТ МИНИСТРОВ РЕСПУБЛИКИ АДЫГЕЯ</w:t>
      </w:r>
    </w:p>
    <w:p w:rsidR="004476AB" w:rsidRPr="004476AB" w:rsidRDefault="004476AB" w:rsidP="004476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476AB" w:rsidRPr="004476AB" w:rsidRDefault="004476AB" w:rsidP="00447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76AB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476AB" w:rsidRDefault="004476AB" w:rsidP="00447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6AB" w:rsidRDefault="004476AB" w:rsidP="00447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6AB" w:rsidRPr="000C2A3D" w:rsidRDefault="004476AB" w:rsidP="00447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A3D">
        <w:rPr>
          <w:rFonts w:ascii="Times New Roman" w:hAnsi="Times New Roman" w:cs="Times New Roman"/>
          <w:b/>
          <w:bCs/>
          <w:sz w:val="28"/>
          <w:szCs w:val="28"/>
        </w:rPr>
        <w:t xml:space="preserve">О мерах по реализации Закона Республики Адыгея «О республиканском бюджете Республики Адыгея на 2014 год и на плановый период </w:t>
      </w:r>
    </w:p>
    <w:p w:rsidR="004476AB" w:rsidRPr="000C2A3D" w:rsidRDefault="004476AB" w:rsidP="00447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A3D">
        <w:rPr>
          <w:rFonts w:ascii="Times New Roman" w:hAnsi="Times New Roman" w:cs="Times New Roman"/>
          <w:b/>
          <w:bCs/>
          <w:sz w:val="28"/>
          <w:szCs w:val="28"/>
        </w:rPr>
        <w:t>2015 и 2016 годов»</w:t>
      </w:r>
    </w:p>
    <w:p w:rsidR="004476AB" w:rsidRPr="000C2A3D" w:rsidRDefault="004476AB" w:rsidP="00447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476AB" w:rsidRPr="000C2A3D" w:rsidRDefault="004476AB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3D">
        <w:rPr>
          <w:rFonts w:ascii="Times New Roman" w:hAnsi="Times New Roman" w:cs="Times New Roman"/>
          <w:sz w:val="28"/>
          <w:szCs w:val="28"/>
        </w:rPr>
        <w:t xml:space="preserve">В целях реализации Закона Республики Адыгея от 20 декабря 2013 года № 252 </w:t>
      </w:r>
      <w:r w:rsidR="00362808">
        <w:rPr>
          <w:rFonts w:ascii="Times New Roman" w:hAnsi="Times New Roman" w:cs="Times New Roman"/>
          <w:sz w:val="28"/>
          <w:szCs w:val="28"/>
        </w:rPr>
        <w:t>«</w:t>
      </w:r>
      <w:r w:rsidRPr="000C2A3D">
        <w:rPr>
          <w:rFonts w:ascii="Times New Roman" w:hAnsi="Times New Roman" w:cs="Times New Roman"/>
          <w:sz w:val="28"/>
          <w:szCs w:val="28"/>
        </w:rPr>
        <w:t>О республиканском бюджете Республики Адыгея на 2014 год и на плановый период 2015 и 2016 годов</w:t>
      </w:r>
      <w:r w:rsidR="00362808">
        <w:rPr>
          <w:rFonts w:ascii="Times New Roman" w:hAnsi="Times New Roman" w:cs="Times New Roman"/>
          <w:sz w:val="28"/>
          <w:szCs w:val="28"/>
        </w:rPr>
        <w:t>»</w:t>
      </w:r>
      <w:r w:rsidR="001642EB" w:rsidRPr="000C2A3D">
        <w:rPr>
          <w:rFonts w:ascii="Times New Roman" w:hAnsi="Times New Roman" w:cs="Times New Roman"/>
          <w:sz w:val="28"/>
          <w:szCs w:val="28"/>
        </w:rPr>
        <w:t xml:space="preserve"> (далее – Закон)</w:t>
      </w:r>
      <w:r w:rsidRPr="000C2A3D">
        <w:rPr>
          <w:rFonts w:ascii="Times New Roman" w:hAnsi="Times New Roman" w:cs="Times New Roman"/>
          <w:sz w:val="28"/>
          <w:szCs w:val="28"/>
        </w:rPr>
        <w:t xml:space="preserve"> Кабинет Министров Республики Адыгея постановляет:</w:t>
      </w:r>
    </w:p>
    <w:p w:rsidR="004476AB" w:rsidRDefault="004476AB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3D">
        <w:rPr>
          <w:rFonts w:ascii="Times New Roman" w:hAnsi="Times New Roman" w:cs="Times New Roman"/>
          <w:sz w:val="28"/>
          <w:szCs w:val="28"/>
        </w:rPr>
        <w:t>1. Принять к исполнению республиканский бюджет Республики Адыгея на 2014 год и на плановый период 2015 и 2016 годов.</w:t>
      </w:r>
    </w:p>
    <w:p w:rsidR="000C2A3D" w:rsidRPr="000C2A3D" w:rsidRDefault="000C2A3D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6AB" w:rsidRDefault="004476AB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3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C2A3D">
        <w:rPr>
          <w:rFonts w:ascii="Times New Roman" w:hAnsi="Times New Roman" w:cs="Times New Roman"/>
          <w:sz w:val="28"/>
          <w:szCs w:val="28"/>
        </w:rPr>
        <w:t>Исполнительным органам государственной власти Республики Адыгея обеспечить исполнение республиканского бюджета Республики Адыгеи на 201</w:t>
      </w:r>
      <w:r w:rsidR="00582572" w:rsidRPr="000C2A3D">
        <w:rPr>
          <w:rFonts w:ascii="Times New Roman" w:hAnsi="Times New Roman" w:cs="Times New Roman"/>
          <w:sz w:val="28"/>
          <w:szCs w:val="28"/>
        </w:rPr>
        <w:t>4</w:t>
      </w:r>
      <w:r w:rsidRPr="000C2A3D">
        <w:rPr>
          <w:rFonts w:ascii="Times New Roman" w:hAnsi="Times New Roman" w:cs="Times New Roman"/>
          <w:sz w:val="28"/>
          <w:szCs w:val="28"/>
        </w:rPr>
        <w:t xml:space="preserve"> год (далее - республиканский бюджет) и реализацию </w:t>
      </w:r>
      <w:r w:rsidR="00582572" w:rsidRPr="000C2A3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0C2A3D">
        <w:rPr>
          <w:rFonts w:ascii="Times New Roman" w:hAnsi="Times New Roman" w:cs="Times New Roman"/>
          <w:sz w:val="28"/>
          <w:szCs w:val="28"/>
        </w:rPr>
        <w:t xml:space="preserve">Кабинета Министров Республики Адыгея от </w:t>
      </w:r>
      <w:r w:rsidR="00582572" w:rsidRPr="000C2A3D">
        <w:rPr>
          <w:rFonts w:ascii="Times New Roman" w:hAnsi="Times New Roman" w:cs="Times New Roman"/>
          <w:sz w:val="28"/>
          <w:szCs w:val="28"/>
        </w:rPr>
        <w:t>23 июля</w:t>
      </w:r>
      <w:r w:rsidRPr="000C2A3D">
        <w:rPr>
          <w:rFonts w:ascii="Times New Roman" w:hAnsi="Times New Roman" w:cs="Times New Roman"/>
          <w:sz w:val="28"/>
          <w:szCs w:val="28"/>
        </w:rPr>
        <w:t xml:space="preserve"> 201</w:t>
      </w:r>
      <w:r w:rsidR="00582572" w:rsidRPr="000C2A3D">
        <w:rPr>
          <w:rFonts w:ascii="Times New Roman" w:hAnsi="Times New Roman" w:cs="Times New Roman"/>
          <w:sz w:val="28"/>
          <w:szCs w:val="28"/>
        </w:rPr>
        <w:t>3</w:t>
      </w:r>
      <w:r w:rsidRPr="000C2A3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82572" w:rsidRPr="000C2A3D">
        <w:rPr>
          <w:rFonts w:ascii="Times New Roman" w:hAnsi="Times New Roman" w:cs="Times New Roman"/>
          <w:sz w:val="28"/>
          <w:szCs w:val="28"/>
        </w:rPr>
        <w:t>№</w:t>
      </w:r>
      <w:r w:rsidRPr="000C2A3D">
        <w:rPr>
          <w:rFonts w:ascii="Times New Roman" w:hAnsi="Times New Roman" w:cs="Times New Roman"/>
          <w:sz w:val="28"/>
          <w:szCs w:val="28"/>
        </w:rPr>
        <w:t xml:space="preserve"> 1</w:t>
      </w:r>
      <w:r w:rsidR="00582572" w:rsidRPr="000C2A3D">
        <w:rPr>
          <w:rFonts w:ascii="Times New Roman" w:hAnsi="Times New Roman" w:cs="Times New Roman"/>
          <w:sz w:val="28"/>
          <w:szCs w:val="28"/>
        </w:rPr>
        <w:t>6</w:t>
      </w:r>
      <w:r w:rsidRPr="000C2A3D">
        <w:rPr>
          <w:rFonts w:ascii="Times New Roman" w:hAnsi="Times New Roman" w:cs="Times New Roman"/>
          <w:sz w:val="28"/>
          <w:szCs w:val="28"/>
        </w:rPr>
        <w:t xml:space="preserve">8 </w:t>
      </w:r>
      <w:r w:rsidR="00362808">
        <w:rPr>
          <w:rFonts w:ascii="Times New Roman" w:hAnsi="Times New Roman" w:cs="Times New Roman"/>
          <w:sz w:val="28"/>
          <w:szCs w:val="28"/>
        </w:rPr>
        <w:t>«</w:t>
      </w:r>
      <w:r w:rsidRPr="000C2A3D">
        <w:rPr>
          <w:rFonts w:ascii="Times New Roman" w:hAnsi="Times New Roman" w:cs="Times New Roman"/>
          <w:sz w:val="28"/>
          <w:szCs w:val="28"/>
        </w:rPr>
        <w:t>Об основных направлениях бюджетной и налоговой политики Республики Адыгея на 201</w:t>
      </w:r>
      <w:r w:rsidR="00582572" w:rsidRPr="000C2A3D">
        <w:rPr>
          <w:rFonts w:ascii="Times New Roman" w:hAnsi="Times New Roman" w:cs="Times New Roman"/>
          <w:sz w:val="28"/>
          <w:szCs w:val="28"/>
        </w:rPr>
        <w:t>4</w:t>
      </w:r>
      <w:r w:rsidRPr="000C2A3D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582572" w:rsidRPr="000C2A3D">
        <w:rPr>
          <w:rFonts w:ascii="Times New Roman" w:hAnsi="Times New Roman" w:cs="Times New Roman"/>
          <w:sz w:val="28"/>
          <w:szCs w:val="28"/>
        </w:rPr>
        <w:t>5</w:t>
      </w:r>
      <w:r w:rsidRPr="000C2A3D">
        <w:rPr>
          <w:rFonts w:ascii="Times New Roman" w:hAnsi="Times New Roman" w:cs="Times New Roman"/>
          <w:sz w:val="28"/>
          <w:szCs w:val="28"/>
        </w:rPr>
        <w:t xml:space="preserve"> и 201</w:t>
      </w:r>
      <w:r w:rsidR="00582572" w:rsidRPr="000C2A3D">
        <w:rPr>
          <w:rFonts w:ascii="Times New Roman" w:hAnsi="Times New Roman" w:cs="Times New Roman"/>
          <w:sz w:val="28"/>
          <w:szCs w:val="28"/>
        </w:rPr>
        <w:t>6</w:t>
      </w:r>
      <w:r w:rsidRPr="000C2A3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62808">
        <w:rPr>
          <w:rFonts w:ascii="Times New Roman" w:hAnsi="Times New Roman" w:cs="Times New Roman"/>
          <w:sz w:val="28"/>
          <w:szCs w:val="28"/>
        </w:rPr>
        <w:t>»</w:t>
      </w:r>
      <w:r w:rsidRPr="000C2A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2A3D" w:rsidRPr="000C2A3D" w:rsidRDefault="000C2A3D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6AB" w:rsidRPr="000C2A3D" w:rsidRDefault="004476AB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3D">
        <w:rPr>
          <w:rFonts w:ascii="Times New Roman" w:hAnsi="Times New Roman" w:cs="Times New Roman"/>
          <w:sz w:val="28"/>
          <w:szCs w:val="28"/>
        </w:rPr>
        <w:t>3. Главным администраторам доходов, поступающих из федерального бюджета, и главным распорядителям средств республиканского бюджета:</w:t>
      </w:r>
    </w:p>
    <w:p w:rsidR="004476AB" w:rsidRPr="000C2A3D" w:rsidRDefault="00851BD9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76AB" w:rsidRPr="000C2A3D">
        <w:rPr>
          <w:rFonts w:ascii="Times New Roman" w:hAnsi="Times New Roman" w:cs="Times New Roman"/>
          <w:sz w:val="28"/>
          <w:szCs w:val="28"/>
        </w:rPr>
        <w:t xml:space="preserve">) </w:t>
      </w:r>
      <w:r w:rsidR="00362808">
        <w:rPr>
          <w:rFonts w:ascii="Times New Roman" w:hAnsi="Times New Roman" w:cs="Times New Roman"/>
          <w:sz w:val="28"/>
          <w:szCs w:val="28"/>
        </w:rPr>
        <w:t>в месячный срок после заключения соглашения о предоставлении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6AB" w:rsidRPr="000C2A3D">
        <w:rPr>
          <w:rFonts w:ascii="Times New Roman" w:hAnsi="Times New Roman" w:cs="Times New Roman"/>
          <w:sz w:val="28"/>
          <w:szCs w:val="28"/>
        </w:rPr>
        <w:t>разработать и направить исполнительно-распорядительным органам муниципальных образований согласованные с Министерством финансов Республики Адыгея формы отчетности о произведенных расходах за счет межбюджетных трансфертов из республиканского бюджета;</w:t>
      </w:r>
    </w:p>
    <w:p w:rsidR="004476AB" w:rsidRDefault="00851BD9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4476AB" w:rsidRPr="000C2A3D">
        <w:rPr>
          <w:rFonts w:ascii="Times New Roman" w:hAnsi="Times New Roman" w:cs="Times New Roman"/>
          <w:sz w:val="28"/>
          <w:szCs w:val="28"/>
        </w:rPr>
        <w:t>) представлять в Министерство финансов Республики Адыгея ежеквартальную отчетность о произведенных исполнительно-распорядительными органами муниципальных образований расходах за счет межбюджетных трансфертов из республиканского бюджета до 20 числа месяца, следующего за отчетным кварталом, и ежемесячные отчеты по расходам на реализацию мер социальной поддержки отдельных категорий жителей Республики Адыгея до 10 числа месяца, следующего за отчетным периодом</w:t>
      </w:r>
      <w:r w:rsidR="008C5E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5E47" w:rsidRPr="000C2A3D" w:rsidRDefault="008C5E47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6AB" w:rsidRPr="000C2A3D" w:rsidRDefault="004476AB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3D">
        <w:rPr>
          <w:rFonts w:ascii="Times New Roman" w:hAnsi="Times New Roman" w:cs="Times New Roman"/>
          <w:sz w:val="28"/>
          <w:szCs w:val="28"/>
        </w:rPr>
        <w:t>4. Установить, что главные распорядители и получатели средств республиканского бюджета:</w:t>
      </w:r>
    </w:p>
    <w:p w:rsidR="004476AB" w:rsidRPr="000C2A3D" w:rsidRDefault="004476AB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3D">
        <w:rPr>
          <w:rFonts w:ascii="Times New Roman" w:hAnsi="Times New Roman" w:cs="Times New Roman"/>
          <w:sz w:val="28"/>
          <w:szCs w:val="28"/>
        </w:rPr>
        <w:t>1) осуществляют оплату расходов:</w:t>
      </w:r>
    </w:p>
    <w:p w:rsidR="004476AB" w:rsidRPr="000C2A3D" w:rsidRDefault="004476AB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3D">
        <w:rPr>
          <w:rFonts w:ascii="Times New Roman" w:hAnsi="Times New Roman" w:cs="Times New Roman"/>
          <w:sz w:val="28"/>
          <w:szCs w:val="28"/>
        </w:rPr>
        <w:lastRenderedPageBreak/>
        <w:t>а) на исполнение публичных нормативных обязательств в соответствии с утвержденными бюджетными ассигнованиями;</w:t>
      </w:r>
    </w:p>
    <w:p w:rsidR="004476AB" w:rsidRPr="000C2A3D" w:rsidRDefault="004476AB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3D">
        <w:rPr>
          <w:rFonts w:ascii="Times New Roman" w:hAnsi="Times New Roman" w:cs="Times New Roman"/>
          <w:sz w:val="28"/>
          <w:szCs w:val="28"/>
        </w:rPr>
        <w:t>б) на потребление природного газа, тепловой и электрической энергии в пределах доведенных им лимитов бюджетных обязательств и пределах установленных лимитов потребления природного газа, тепловой и электрической энергии в натуральном и стоимостном выражении;</w:t>
      </w:r>
    </w:p>
    <w:p w:rsidR="004476AB" w:rsidRPr="000C2A3D" w:rsidRDefault="004476AB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3D">
        <w:rPr>
          <w:rFonts w:ascii="Times New Roman" w:hAnsi="Times New Roman" w:cs="Times New Roman"/>
          <w:sz w:val="28"/>
          <w:szCs w:val="28"/>
        </w:rPr>
        <w:t>2) при заключении договоров (государственных контрактов) о поставке товаров, выполнении работ и об оказании услуг, подлежащих оплате за счет средств республиканского бюджета, вправе предусматривать авансовые платежи:</w:t>
      </w:r>
    </w:p>
    <w:p w:rsidR="00617D4D" w:rsidRPr="000C2A3D" w:rsidRDefault="004476AB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A3D">
        <w:rPr>
          <w:rFonts w:ascii="Times New Roman" w:hAnsi="Times New Roman" w:cs="Times New Roman"/>
          <w:sz w:val="28"/>
          <w:szCs w:val="28"/>
        </w:rPr>
        <w:t xml:space="preserve">а) в размере 100% суммы договора (государственного контракта), но не более лимитов бюджетных обязательств, подлежащих исполнению за счет средств республиканского бюджет в соответствующем финансовом году, - по договорам об оказании услуг связи (в том числе подключение и абонентское обслуживание в системе электронного документооборота) и почтовых услуг, </w:t>
      </w:r>
      <w:r w:rsidR="000945F9">
        <w:rPr>
          <w:rFonts w:ascii="Times New Roman" w:hAnsi="Times New Roman" w:cs="Times New Roman"/>
          <w:sz w:val="28"/>
          <w:szCs w:val="28"/>
        </w:rPr>
        <w:t xml:space="preserve">об оплате спутникового телевидения,  </w:t>
      </w:r>
      <w:r w:rsidRPr="000C2A3D">
        <w:rPr>
          <w:rFonts w:ascii="Times New Roman" w:hAnsi="Times New Roman" w:cs="Times New Roman"/>
          <w:sz w:val="28"/>
          <w:szCs w:val="28"/>
        </w:rPr>
        <w:t xml:space="preserve">о подписке на печатные издания и об их приобретении, </w:t>
      </w:r>
      <w:r w:rsidR="000945F9">
        <w:rPr>
          <w:rFonts w:ascii="Times New Roman" w:hAnsi="Times New Roman" w:cs="Times New Roman"/>
          <w:sz w:val="28"/>
          <w:szCs w:val="28"/>
        </w:rPr>
        <w:t xml:space="preserve"> о регистрации</w:t>
      </w:r>
      <w:proofErr w:type="gramEnd"/>
      <w:r w:rsidR="000945F9">
        <w:rPr>
          <w:rFonts w:ascii="Times New Roman" w:hAnsi="Times New Roman" w:cs="Times New Roman"/>
          <w:sz w:val="28"/>
          <w:szCs w:val="28"/>
        </w:rPr>
        <w:t xml:space="preserve"> и перерегистрации домена в сети Интернет,  по договорам на услуги </w:t>
      </w:r>
      <w:proofErr w:type="spellStart"/>
      <w:r w:rsidR="000945F9"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 w:rsidR="000945F9">
        <w:rPr>
          <w:rFonts w:ascii="Times New Roman" w:hAnsi="Times New Roman" w:cs="Times New Roman"/>
          <w:sz w:val="28"/>
          <w:szCs w:val="28"/>
        </w:rPr>
        <w:t xml:space="preserve">, о подписке на информационно технологическое сопровождение программных продуктов,  </w:t>
      </w:r>
      <w:r w:rsidRPr="000C2A3D">
        <w:rPr>
          <w:rFonts w:ascii="Times New Roman" w:hAnsi="Times New Roman" w:cs="Times New Roman"/>
          <w:sz w:val="28"/>
          <w:szCs w:val="28"/>
        </w:rPr>
        <w:t>об обучении на курсах повышения квалификации, участии в научных, методических, научно-практических и иных конференциях (семинарах), о проведении государственной экспертизы проектной документации и результатов инженерных изысканий, о проведении государственной экологической экспертизы, о приобретении ави</w:t>
      </w:r>
      <w:proofErr w:type="gramStart"/>
      <w:r w:rsidRPr="000C2A3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C2A3D">
        <w:rPr>
          <w:rFonts w:ascii="Times New Roman" w:hAnsi="Times New Roman" w:cs="Times New Roman"/>
          <w:sz w:val="28"/>
          <w:szCs w:val="28"/>
        </w:rPr>
        <w:t xml:space="preserve"> и железнодорожных билетов, билетов для проезда городским и пригородным транспортом, путевок на санаторно-курортное лечение, </w:t>
      </w:r>
      <w:proofErr w:type="gramStart"/>
      <w:r w:rsidRPr="000C2A3D">
        <w:rPr>
          <w:rFonts w:ascii="Times New Roman" w:hAnsi="Times New Roman" w:cs="Times New Roman"/>
          <w:sz w:val="28"/>
          <w:szCs w:val="28"/>
        </w:rPr>
        <w:t>по договорам обязательного страхования гражданской ответственности владельцев автотранспортных средств, по договорам на оплату горюче-смазочных материалов с применением топливных карт, по договорам на проживание и бронирование жилья для участников спортивных соревнований, конкурсов, фестивалей, конференций и других мероприятий</w:t>
      </w:r>
      <w:r w:rsidR="00617D4D" w:rsidRPr="000C2A3D">
        <w:rPr>
          <w:rFonts w:ascii="Times New Roman" w:hAnsi="Times New Roman" w:cs="Times New Roman"/>
          <w:sz w:val="28"/>
          <w:szCs w:val="28"/>
        </w:rPr>
        <w:t xml:space="preserve">, </w:t>
      </w:r>
      <w:r w:rsidR="001642EB" w:rsidRPr="000C2A3D">
        <w:rPr>
          <w:rFonts w:ascii="Times New Roman" w:hAnsi="Times New Roman" w:cs="Times New Roman"/>
          <w:sz w:val="28"/>
          <w:szCs w:val="28"/>
        </w:rPr>
        <w:t xml:space="preserve">по договорам на оплату услуг, связанных с проведением ХХII Олимпийских зимних игр и XI </w:t>
      </w:r>
      <w:proofErr w:type="spellStart"/>
      <w:r w:rsidR="001642EB" w:rsidRPr="000C2A3D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="001642EB" w:rsidRPr="000C2A3D">
        <w:rPr>
          <w:rFonts w:ascii="Times New Roman" w:hAnsi="Times New Roman" w:cs="Times New Roman"/>
          <w:sz w:val="28"/>
          <w:szCs w:val="28"/>
        </w:rPr>
        <w:t xml:space="preserve"> зимних игр 2014 года в г. Сочи, </w:t>
      </w:r>
      <w:r w:rsidR="00617D4D" w:rsidRPr="000C2A3D">
        <w:rPr>
          <w:rFonts w:ascii="Times New Roman" w:hAnsi="Times New Roman" w:cs="Times New Roman"/>
          <w:sz w:val="28"/>
          <w:szCs w:val="28"/>
        </w:rPr>
        <w:t>на приобретение</w:t>
      </w:r>
      <w:proofErr w:type="gramEnd"/>
      <w:r w:rsidR="00617D4D" w:rsidRPr="000C2A3D">
        <w:rPr>
          <w:rFonts w:ascii="Times New Roman" w:hAnsi="Times New Roman" w:cs="Times New Roman"/>
          <w:sz w:val="28"/>
          <w:szCs w:val="28"/>
        </w:rPr>
        <w:t xml:space="preserve"> медикаментов срочного назначения (медикаментов, требующих для оказания неотложной медицинской помощи </w:t>
      </w:r>
      <w:proofErr w:type="gramStart"/>
      <w:r w:rsidR="00617D4D" w:rsidRPr="000C2A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17D4D" w:rsidRPr="000C2A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7D4D" w:rsidRPr="000C2A3D">
        <w:rPr>
          <w:rFonts w:ascii="Times New Roman" w:hAnsi="Times New Roman" w:cs="Times New Roman"/>
          <w:sz w:val="28"/>
          <w:szCs w:val="28"/>
        </w:rPr>
        <w:t>ситуация</w:t>
      </w:r>
      <w:proofErr w:type="gramEnd"/>
      <w:r w:rsidR="00617D4D" w:rsidRPr="000C2A3D">
        <w:rPr>
          <w:rFonts w:ascii="Times New Roman" w:hAnsi="Times New Roman" w:cs="Times New Roman"/>
          <w:sz w:val="28"/>
          <w:szCs w:val="28"/>
        </w:rPr>
        <w:t xml:space="preserve">, когда возникает угроза жизни человека), </w:t>
      </w:r>
      <w:r w:rsidRPr="000C2A3D">
        <w:rPr>
          <w:rFonts w:ascii="Times New Roman" w:hAnsi="Times New Roman" w:cs="Times New Roman"/>
          <w:sz w:val="28"/>
          <w:szCs w:val="28"/>
        </w:rPr>
        <w:t>по договорам о проведении лечения жителей Республики Адыгея за пределами территории Республики Адыгея, заключаемым Министерством здравоохранения Республики Адыгея</w:t>
      </w:r>
      <w:r w:rsidR="00617D4D" w:rsidRPr="000C2A3D">
        <w:rPr>
          <w:rFonts w:ascii="Times New Roman" w:hAnsi="Times New Roman" w:cs="Times New Roman"/>
          <w:sz w:val="28"/>
          <w:szCs w:val="28"/>
        </w:rPr>
        <w:t xml:space="preserve">, </w:t>
      </w:r>
      <w:r w:rsidR="001642EB" w:rsidRPr="000C2A3D">
        <w:rPr>
          <w:rFonts w:ascii="Times New Roman" w:hAnsi="Times New Roman" w:cs="Times New Roman"/>
          <w:sz w:val="28"/>
          <w:szCs w:val="28"/>
        </w:rPr>
        <w:t>а также по договорам (государственным контрактам), связанным с размещением и обращением государственных облигаций Республики Адыгея;</w:t>
      </w:r>
    </w:p>
    <w:p w:rsidR="004476AB" w:rsidRPr="000C2A3D" w:rsidRDefault="004476AB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A3D">
        <w:rPr>
          <w:rFonts w:ascii="Times New Roman" w:hAnsi="Times New Roman" w:cs="Times New Roman"/>
          <w:sz w:val="28"/>
          <w:szCs w:val="28"/>
        </w:rPr>
        <w:t xml:space="preserve">б) в размере до 60% суммы договора (государственного контракта), но не более 60% лимитов бюджетных обязательств, подлежащих исполнению за счет средств республиканского бюджета в соответствующем финансовом году, - по договорам (государственным контрактам), заключенным с организаторами выставочно-ярмарочных мероприятий, в случае, когда для </w:t>
      </w:r>
      <w:r w:rsidRPr="000C2A3D">
        <w:rPr>
          <w:rFonts w:ascii="Times New Roman" w:hAnsi="Times New Roman" w:cs="Times New Roman"/>
          <w:sz w:val="28"/>
          <w:szCs w:val="28"/>
        </w:rPr>
        <w:lastRenderedPageBreak/>
        <w:t>организации таких мероприятий предусмотрено финансовое обеспечение за счет средств республиканского бюджета;</w:t>
      </w:r>
      <w:proofErr w:type="gramEnd"/>
    </w:p>
    <w:p w:rsidR="004476AB" w:rsidRPr="000C2A3D" w:rsidRDefault="004476AB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3D">
        <w:rPr>
          <w:rFonts w:ascii="Times New Roman" w:hAnsi="Times New Roman" w:cs="Times New Roman"/>
          <w:sz w:val="28"/>
          <w:szCs w:val="28"/>
        </w:rPr>
        <w:t>в) в размере до 30% суммы договора (государственного контракта), но не более 30% лимитов бюджетных обязательств, подлежащих исполнению за счет средств республиканского бюджета в соответствующем финансовом году, - по остальным договорам (государственным контрактам), если иное не предусмотрено федеральным законодательством:</w:t>
      </w:r>
    </w:p>
    <w:p w:rsidR="004476AB" w:rsidRPr="000C2A3D" w:rsidRDefault="004476AB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3D">
        <w:rPr>
          <w:rFonts w:ascii="Times New Roman" w:hAnsi="Times New Roman" w:cs="Times New Roman"/>
          <w:sz w:val="28"/>
          <w:szCs w:val="28"/>
        </w:rPr>
        <w:t xml:space="preserve">3) осуществляют оплату электрической энергии в соответствии с </w:t>
      </w:r>
      <w:hyperlink r:id="rId6" w:history="1">
        <w:r w:rsidRPr="000C2A3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C2A3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4 мая 2012 года </w:t>
      </w:r>
      <w:r w:rsidR="00617D4D" w:rsidRPr="000C2A3D">
        <w:rPr>
          <w:rFonts w:ascii="Times New Roman" w:hAnsi="Times New Roman" w:cs="Times New Roman"/>
          <w:sz w:val="28"/>
          <w:szCs w:val="28"/>
        </w:rPr>
        <w:t>№</w:t>
      </w:r>
      <w:r w:rsidRPr="000C2A3D">
        <w:rPr>
          <w:rFonts w:ascii="Times New Roman" w:hAnsi="Times New Roman" w:cs="Times New Roman"/>
          <w:sz w:val="28"/>
          <w:szCs w:val="28"/>
        </w:rPr>
        <w:t xml:space="preserve"> 442 "О функционировании розничных рынков электрической энергии, полном и (или) частичном ограничении режима потребления электрической энергии";</w:t>
      </w:r>
    </w:p>
    <w:p w:rsidR="004476AB" w:rsidRDefault="004476AB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3D">
        <w:rPr>
          <w:rFonts w:ascii="Times New Roman" w:hAnsi="Times New Roman" w:cs="Times New Roman"/>
          <w:sz w:val="28"/>
          <w:szCs w:val="28"/>
        </w:rPr>
        <w:t>4) принимают меры по недопущению образования кредиторской задолженности по выплате заработной платы, а также по другим расходным обязательствам республиканского бюджета.</w:t>
      </w:r>
    </w:p>
    <w:p w:rsidR="000C2A3D" w:rsidRPr="000C2A3D" w:rsidRDefault="000C2A3D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A07" w:rsidRPr="000C2A3D" w:rsidRDefault="000C2A3D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3D">
        <w:rPr>
          <w:rFonts w:ascii="Times New Roman" w:hAnsi="Times New Roman" w:cs="Times New Roman"/>
          <w:sz w:val="28"/>
          <w:szCs w:val="28"/>
        </w:rPr>
        <w:t>5</w:t>
      </w:r>
      <w:r w:rsidR="00D02A07" w:rsidRPr="000C2A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2A07" w:rsidRPr="000C2A3D">
        <w:rPr>
          <w:rFonts w:ascii="Times New Roman" w:hAnsi="Times New Roman" w:cs="Times New Roman"/>
          <w:sz w:val="28"/>
          <w:szCs w:val="28"/>
        </w:rPr>
        <w:t xml:space="preserve">Установить, что в 2014 году при подготовке предложений о внесении изменений в сводную бюджетную роспись, предусматривающих уточнение объемов бюджетных ассигнований на реализацию государственных программ Республики Адыгея (их подпрограмм) и (или) их основных мероприятий (ведомственных целевых программ), главный распорядитель средств республиканского бюджета </w:t>
      </w:r>
      <w:r w:rsidR="00DC6F66">
        <w:rPr>
          <w:rFonts w:ascii="Times New Roman" w:hAnsi="Times New Roman" w:cs="Times New Roman"/>
          <w:sz w:val="28"/>
          <w:szCs w:val="28"/>
        </w:rPr>
        <w:t>согласовывает</w:t>
      </w:r>
      <w:r w:rsidR="00D02A07" w:rsidRPr="000C2A3D">
        <w:rPr>
          <w:rFonts w:ascii="Times New Roman" w:hAnsi="Times New Roman" w:cs="Times New Roman"/>
          <w:sz w:val="28"/>
          <w:szCs w:val="28"/>
        </w:rPr>
        <w:t xml:space="preserve"> указанные предложения </w:t>
      </w:r>
      <w:r w:rsidR="00DC6F66">
        <w:rPr>
          <w:rFonts w:ascii="Times New Roman" w:hAnsi="Times New Roman" w:cs="Times New Roman"/>
          <w:sz w:val="28"/>
          <w:szCs w:val="28"/>
        </w:rPr>
        <w:t xml:space="preserve">с </w:t>
      </w:r>
      <w:r w:rsidR="00D02A07" w:rsidRPr="000C2A3D">
        <w:rPr>
          <w:rFonts w:ascii="Times New Roman" w:hAnsi="Times New Roman" w:cs="Times New Roman"/>
          <w:sz w:val="28"/>
          <w:szCs w:val="28"/>
        </w:rPr>
        <w:t>ответственным исполнител</w:t>
      </w:r>
      <w:r w:rsidR="00DC6F66">
        <w:rPr>
          <w:rFonts w:ascii="Times New Roman" w:hAnsi="Times New Roman" w:cs="Times New Roman"/>
          <w:sz w:val="28"/>
          <w:szCs w:val="28"/>
        </w:rPr>
        <w:t>е</w:t>
      </w:r>
      <w:r w:rsidR="00D02A07" w:rsidRPr="000C2A3D">
        <w:rPr>
          <w:rFonts w:ascii="Times New Roman" w:hAnsi="Times New Roman" w:cs="Times New Roman"/>
          <w:sz w:val="28"/>
          <w:szCs w:val="28"/>
        </w:rPr>
        <w:t>м соответствующ</w:t>
      </w:r>
      <w:r w:rsidR="00DC6F66">
        <w:rPr>
          <w:rFonts w:ascii="Times New Roman" w:hAnsi="Times New Roman" w:cs="Times New Roman"/>
          <w:sz w:val="28"/>
          <w:szCs w:val="28"/>
        </w:rPr>
        <w:t>ей</w:t>
      </w:r>
      <w:r w:rsidR="00D02A07" w:rsidRPr="000C2A3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DC6F66">
        <w:rPr>
          <w:rFonts w:ascii="Times New Roman" w:hAnsi="Times New Roman" w:cs="Times New Roman"/>
          <w:sz w:val="28"/>
          <w:szCs w:val="28"/>
        </w:rPr>
        <w:t>ой</w:t>
      </w:r>
      <w:r w:rsidR="00D02A07" w:rsidRPr="000C2A3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C6F66">
        <w:rPr>
          <w:rFonts w:ascii="Times New Roman" w:hAnsi="Times New Roman" w:cs="Times New Roman"/>
          <w:sz w:val="28"/>
          <w:szCs w:val="28"/>
        </w:rPr>
        <w:t>ы</w:t>
      </w:r>
      <w:r w:rsidR="00D02A07" w:rsidRPr="000C2A3D">
        <w:rPr>
          <w:rFonts w:ascii="Times New Roman" w:hAnsi="Times New Roman" w:cs="Times New Roman"/>
          <w:sz w:val="28"/>
          <w:szCs w:val="28"/>
        </w:rPr>
        <w:t xml:space="preserve"> Республики Адыгея.</w:t>
      </w:r>
      <w:proofErr w:type="gramEnd"/>
    </w:p>
    <w:p w:rsidR="00582572" w:rsidRPr="000C2A3D" w:rsidRDefault="00582572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6AB" w:rsidRPr="000C2A3D" w:rsidRDefault="000C2A3D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3D">
        <w:rPr>
          <w:rFonts w:ascii="Times New Roman" w:hAnsi="Times New Roman" w:cs="Times New Roman"/>
          <w:sz w:val="28"/>
          <w:szCs w:val="28"/>
        </w:rPr>
        <w:t>6</w:t>
      </w:r>
      <w:r w:rsidR="004476AB" w:rsidRPr="000C2A3D">
        <w:rPr>
          <w:rFonts w:ascii="Times New Roman" w:hAnsi="Times New Roman" w:cs="Times New Roman"/>
          <w:sz w:val="28"/>
          <w:szCs w:val="28"/>
        </w:rPr>
        <w:t>. Исполнительным органам государственной власти Республики Адыгея, осуществляющим функции и полномочия учредителя государственных учреждений Республики Адыгея:</w:t>
      </w:r>
    </w:p>
    <w:p w:rsidR="004476AB" w:rsidRPr="000C2A3D" w:rsidRDefault="004476AB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3D">
        <w:rPr>
          <w:rFonts w:ascii="Times New Roman" w:hAnsi="Times New Roman" w:cs="Times New Roman"/>
          <w:sz w:val="28"/>
          <w:szCs w:val="28"/>
        </w:rPr>
        <w:t>1) обеспечить:</w:t>
      </w:r>
    </w:p>
    <w:p w:rsidR="004476AB" w:rsidRPr="000C2A3D" w:rsidRDefault="004476AB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3D">
        <w:rPr>
          <w:rFonts w:ascii="Times New Roman" w:hAnsi="Times New Roman" w:cs="Times New Roman"/>
          <w:sz w:val="28"/>
          <w:szCs w:val="28"/>
        </w:rPr>
        <w:t xml:space="preserve">а) доведение государственных заданий на оказание государственных услуг (выполнение работ) государственным бюджетным учреждениям Республики Адыгея и государственным автономным учреждениям Республики Адыгея (далее - государственные бюджетные и автономные учреждения Республики Адыгея), </w:t>
      </w:r>
      <w:r w:rsidR="005C5382" w:rsidRPr="000C2A3D">
        <w:rPr>
          <w:rFonts w:ascii="Times New Roman" w:hAnsi="Times New Roman" w:cs="Times New Roman"/>
          <w:sz w:val="28"/>
          <w:szCs w:val="28"/>
        </w:rPr>
        <w:t xml:space="preserve">мониторинг и </w:t>
      </w:r>
      <w:proofErr w:type="gramStart"/>
      <w:r w:rsidRPr="000C2A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2A3D">
        <w:rPr>
          <w:rFonts w:ascii="Times New Roman" w:hAnsi="Times New Roman" w:cs="Times New Roman"/>
          <w:sz w:val="28"/>
          <w:szCs w:val="28"/>
        </w:rPr>
        <w:t xml:space="preserve"> их выполнением;</w:t>
      </w:r>
    </w:p>
    <w:p w:rsidR="004476AB" w:rsidRPr="000C2A3D" w:rsidRDefault="004476AB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3D">
        <w:rPr>
          <w:rFonts w:ascii="Times New Roman" w:hAnsi="Times New Roman" w:cs="Times New Roman"/>
          <w:sz w:val="28"/>
          <w:szCs w:val="28"/>
        </w:rPr>
        <w:t>б) заключение с подведомственными государственными бюджетными и автономными учреждениями Республики Адыгея соглашений о порядке и условиях предоставления субсидий на финансовое обеспечение выполнения государственного задания на оказание государственных услуг (выполнение работ) или на иные цели;</w:t>
      </w:r>
    </w:p>
    <w:p w:rsidR="004476AB" w:rsidRPr="000C2A3D" w:rsidRDefault="004476AB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A3D">
        <w:rPr>
          <w:rFonts w:ascii="Times New Roman" w:hAnsi="Times New Roman" w:cs="Times New Roman"/>
          <w:sz w:val="28"/>
          <w:szCs w:val="28"/>
        </w:rPr>
        <w:t>в) предоставление</w:t>
      </w:r>
      <w:r w:rsidR="0087499E" w:rsidRPr="000C2A3D">
        <w:rPr>
          <w:rFonts w:ascii="Times New Roman" w:hAnsi="Times New Roman" w:cs="Times New Roman"/>
          <w:sz w:val="28"/>
          <w:szCs w:val="28"/>
        </w:rPr>
        <w:t xml:space="preserve"> из республиканского бюджета</w:t>
      </w:r>
      <w:r w:rsidRPr="000C2A3D">
        <w:rPr>
          <w:rFonts w:ascii="Times New Roman" w:hAnsi="Times New Roman" w:cs="Times New Roman"/>
          <w:sz w:val="28"/>
          <w:szCs w:val="28"/>
        </w:rPr>
        <w:t xml:space="preserve"> субсидий государственным бюджетным и автономным учреждениям Республики Адыгея на финансовое обеспечение выполнения государственного задания на оказание государственных услуг (выполнение работ)</w:t>
      </w:r>
      <w:r w:rsidR="0087499E" w:rsidRPr="000C2A3D">
        <w:rPr>
          <w:rFonts w:ascii="Times New Roman" w:hAnsi="Times New Roman" w:cs="Times New Roman"/>
          <w:sz w:val="28"/>
          <w:szCs w:val="28"/>
        </w:rPr>
        <w:t xml:space="preserve">   </w:t>
      </w:r>
      <w:r w:rsidRPr="000C2A3D">
        <w:rPr>
          <w:rFonts w:ascii="Times New Roman" w:hAnsi="Times New Roman" w:cs="Times New Roman"/>
          <w:sz w:val="28"/>
          <w:szCs w:val="28"/>
        </w:rPr>
        <w:t xml:space="preserve"> не реже одного </w:t>
      </w:r>
      <w:r w:rsidRPr="000C2A3D">
        <w:rPr>
          <w:rFonts w:ascii="Times New Roman" w:hAnsi="Times New Roman" w:cs="Times New Roman"/>
          <w:sz w:val="28"/>
          <w:szCs w:val="28"/>
        </w:rPr>
        <w:lastRenderedPageBreak/>
        <w:t xml:space="preserve">раза в квартал в сумме, не превышающей 25% годового размера указанной субсидии в течение I квартала, 50% </w:t>
      </w:r>
      <w:r w:rsidR="0087499E" w:rsidRPr="000C2A3D">
        <w:rPr>
          <w:rFonts w:ascii="Times New Roman" w:hAnsi="Times New Roman" w:cs="Times New Roman"/>
          <w:sz w:val="28"/>
          <w:szCs w:val="28"/>
        </w:rPr>
        <w:t xml:space="preserve">(для бюджетных и автономных образовательных учреждений – 65%) </w:t>
      </w:r>
      <w:r w:rsidRPr="000C2A3D">
        <w:rPr>
          <w:rFonts w:ascii="Times New Roman" w:hAnsi="Times New Roman" w:cs="Times New Roman"/>
          <w:sz w:val="28"/>
          <w:szCs w:val="28"/>
        </w:rPr>
        <w:t>годового размера указанной субсидии в течение первого полугодия</w:t>
      </w:r>
      <w:proofErr w:type="gramEnd"/>
      <w:r w:rsidRPr="000C2A3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C2A3D">
        <w:rPr>
          <w:rFonts w:ascii="Times New Roman" w:hAnsi="Times New Roman" w:cs="Times New Roman"/>
          <w:sz w:val="28"/>
          <w:szCs w:val="28"/>
        </w:rPr>
        <w:t>75% годового размера указанной субсидии в течение девяти месяцев</w:t>
      </w:r>
      <w:r w:rsidR="00D72600" w:rsidRPr="000C2A3D">
        <w:rPr>
          <w:rFonts w:ascii="Times New Roman" w:hAnsi="Times New Roman" w:cs="Times New Roman"/>
          <w:sz w:val="28"/>
          <w:szCs w:val="28"/>
        </w:rPr>
        <w:t>,</w:t>
      </w:r>
      <w:r w:rsidR="0087499E" w:rsidRPr="000C2A3D">
        <w:rPr>
          <w:rFonts w:ascii="Times New Roman" w:hAnsi="Times New Roman" w:cs="Times New Roman"/>
          <w:sz w:val="28"/>
          <w:szCs w:val="28"/>
        </w:rPr>
        <w:t xml:space="preserve"> в соответствии с графиком, прилагаемым к соглашению о предоставлении субсидии, заключенному с</w:t>
      </w:r>
      <w:r w:rsidR="00D72600" w:rsidRPr="000C2A3D">
        <w:rPr>
          <w:rFonts w:ascii="Times New Roman" w:hAnsi="Times New Roman" w:cs="Times New Roman"/>
          <w:sz w:val="28"/>
          <w:szCs w:val="28"/>
        </w:rPr>
        <w:t xml:space="preserve"> государственным</w:t>
      </w:r>
      <w:r w:rsidR="0087499E" w:rsidRPr="000C2A3D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="00D72600" w:rsidRPr="000C2A3D">
        <w:rPr>
          <w:rFonts w:ascii="Times New Roman" w:hAnsi="Times New Roman" w:cs="Times New Roman"/>
          <w:sz w:val="28"/>
          <w:szCs w:val="28"/>
        </w:rPr>
        <w:t xml:space="preserve"> с исполнительным органам государственной власти Республики Адыгея, осуществляющим функции и полномочия учредителя государственных учреждений Республики Адыгея</w:t>
      </w:r>
      <w:r w:rsidR="00DC6F66">
        <w:rPr>
          <w:rFonts w:ascii="Times New Roman" w:hAnsi="Times New Roman" w:cs="Times New Roman"/>
          <w:sz w:val="28"/>
          <w:szCs w:val="28"/>
        </w:rPr>
        <w:t>;</w:t>
      </w:r>
      <w:r w:rsidR="0087499E" w:rsidRPr="000C2A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476AB" w:rsidRPr="000C2A3D" w:rsidRDefault="004476AB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3D">
        <w:rPr>
          <w:rFonts w:ascii="Times New Roman" w:hAnsi="Times New Roman" w:cs="Times New Roman"/>
          <w:sz w:val="28"/>
          <w:szCs w:val="28"/>
        </w:rPr>
        <w:t xml:space="preserve">г) исполнение подведомственными государственными учреждениями Республики Адыгея </w:t>
      </w:r>
      <w:r w:rsidR="00D72600" w:rsidRPr="000C2A3D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0C2A3D">
        <w:rPr>
          <w:rFonts w:ascii="Times New Roman" w:hAnsi="Times New Roman" w:cs="Times New Roman"/>
          <w:sz w:val="28"/>
          <w:szCs w:val="28"/>
        </w:rPr>
        <w:t xml:space="preserve">Министерства финансов Российской Федерации от 21 июля 2011 года </w:t>
      </w:r>
      <w:r w:rsidR="00D72600" w:rsidRPr="000C2A3D">
        <w:rPr>
          <w:rFonts w:ascii="Times New Roman" w:hAnsi="Times New Roman" w:cs="Times New Roman"/>
          <w:sz w:val="28"/>
          <w:szCs w:val="28"/>
        </w:rPr>
        <w:t>№</w:t>
      </w:r>
      <w:r w:rsidRPr="000C2A3D">
        <w:rPr>
          <w:rFonts w:ascii="Times New Roman" w:hAnsi="Times New Roman" w:cs="Times New Roman"/>
          <w:sz w:val="28"/>
          <w:szCs w:val="28"/>
        </w:rPr>
        <w:t xml:space="preserve">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сайта";</w:t>
      </w:r>
    </w:p>
    <w:p w:rsidR="004476AB" w:rsidRPr="000C2A3D" w:rsidRDefault="004476AB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3D">
        <w:rPr>
          <w:rFonts w:ascii="Times New Roman" w:hAnsi="Times New Roman" w:cs="Times New Roman"/>
          <w:sz w:val="28"/>
          <w:szCs w:val="28"/>
        </w:rPr>
        <w:t>2) не принимать решений, приводящих к увеличению в 201</w:t>
      </w:r>
      <w:r w:rsidR="00D72600" w:rsidRPr="000C2A3D">
        <w:rPr>
          <w:rFonts w:ascii="Times New Roman" w:hAnsi="Times New Roman" w:cs="Times New Roman"/>
          <w:sz w:val="28"/>
          <w:szCs w:val="28"/>
        </w:rPr>
        <w:t>4</w:t>
      </w:r>
      <w:r w:rsidRPr="000C2A3D">
        <w:rPr>
          <w:rFonts w:ascii="Times New Roman" w:hAnsi="Times New Roman" w:cs="Times New Roman"/>
          <w:sz w:val="28"/>
          <w:szCs w:val="28"/>
        </w:rPr>
        <w:t xml:space="preserve"> году штатной численности работников государственных учреждений Республики Адыгея, которым предоставляются субсидии из республиканского бюджета в соответствии с </w:t>
      </w:r>
      <w:hyperlink r:id="rId7" w:history="1">
        <w:r w:rsidRPr="000C2A3D">
          <w:rPr>
            <w:rFonts w:ascii="Times New Roman" w:hAnsi="Times New Roman" w:cs="Times New Roman"/>
            <w:sz w:val="28"/>
            <w:szCs w:val="28"/>
          </w:rPr>
          <w:t>пунктом 1 статьи 78.1</w:t>
        </w:r>
      </w:hyperlink>
      <w:r w:rsidRPr="000C2A3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D05800" w:rsidRPr="000C2A3D" w:rsidRDefault="00D05800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800" w:rsidRPr="000C2A3D" w:rsidRDefault="000C2A3D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3D">
        <w:rPr>
          <w:rFonts w:ascii="Times New Roman" w:hAnsi="Times New Roman" w:cs="Times New Roman"/>
          <w:sz w:val="28"/>
          <w:szCs w:val="28"/>
        </w:rPr>
        <w:t>7</w:t>
      </w:r>
      <w:r w:rsidR="00D05800" w:rsidRPr="000C2A3D">
        <w:rPr>
          <w:rFonts w:ascii="Times New Roman" w:hAnsi="Times New Roman" w:cs="Times New Roman"/>
          <w:sz w:val="28"/>
          <w:szCs w:val="28"/>
        </w:rPr>
        <w:t>. Установить, что в 2014 году не допускается:</w:t>
      </w:r>
    </w:p>
    <w:p w:rsidR="00D05800" w:rsidRPr="000C2A3D" w:rsidRDefault="00D05800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3D">
        <w:rPr>
          <w:rFonts w:ascii="Times New Roman" w:hAnsi="Times New Roman" w:cs="Times New Roman"/>
          <w:sz w:val="28"/>
          <w:szCs w:val="28"/>
        </w:rPr>
        <w:t>а) увеличение утвержденных в установленном порядке лимитов бюджетных обязательств по заработной плате за счет экономии по использованию в текущем финансовом году лимитов бюджетных обязательств, предусмотренных на иные цели, если иное не установлено законодательством Республики Адыгея;</w:t>
      </w:r>
    </w:p>
    <w:p w:rsidR="000C2A3D" w:rsidRPr="000C2A3D" w:rsidRDefault="00D05800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3D">
        <w:rPr>
          <w:rFonts w:ascii="Times New Roman" w:hAnsi="Times New Roman" w:cs="Times New Roman"/>
          <w:sz w:val="28"/>
          <w:szCs w:val="28"/>
        </w:rPr>
        <w:t>б) уменьшение утвержденных в установленном порядке лимитов бюджетных обязательств на уплату начислений на выплаты по оплате труда в целях увеличения лимитов бюджетных обязательств, предусмотренных на иные цели, за исключением лимитов бюджетных обязатель</w:t>
      </w:r>
      <w:proofErr w:type="gramStart"/>
      <w:r w:rsidRPr="000C2A3D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0C2A3D">
        <w:rPr>
          <w:rFonts w:ascii="Times New Roman" w:hAnsi="Times New Roman" w:cs="Times New Roman"/>
          <w:sz w:val="28"/>
          <w:szCs w:val="28"/>
        </w:rPr>
        <w:t>я исполнения</w:t>
      </w:r>
      <w:r w:rsidR="006203E2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Pr="000C2A3D">
        <w:rPr>
          <w:rFonts w:ascii="Times New Roman" w:hAnsi="Times New Roman" w:cs="Times New Roman"/>
          <w:sz w:val="28"/>
          <w:szCs w:val="28"/>
        </w:rPr>
        <w:t xml:space="preserve"> </w:t>
      </w:r>
      <w:r w:rsidR="00DC6F66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="00B67184">
        <w:rPr>
          <w:rFonts w:ascii="Times New Roman" w:hAnsi="Times New Roman" w:cs="Times New Roman"/>
          <w:sz w:val="28"/>
          <w:szCs w:val="28"/>
        </w:rPr>
        <w:t xml:space="preserve"> и Республики Адыгея</w:t>
      </w:r>
      <w:r w:rsidRPr="000C2A3D">
        <w:rPr>
          <w:rFonts w:ascii="Times New Roman" w:hAnsi="Times New Roman" w:cs="Times New Roman"/>
          <w:sz w:val="28"/>
          <w:szCs w:val="28"/>
        </w:rPr>
        <w:t>.</w:t>
      </w:r>
    </w:p>
    <w:p w:rsidR="004476AB" w:rsidRPr="000C2A3D" w:rsidRDefault="000C2A3D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3D">
        <w:rPr>
          <w:rFonts w:ascii="Times New Roman" w:hAnsi="Times New Roman" w:cs="Times New Roman"/>
          <w:sz w:val="28"/>
          <w:szCs w:val="28"/>
        </w:rPr>
        <w:t>8</w:t>
      </w:r>
      <w:r w:rsidR="004476AB" w:rsidRPr="000C2A3D">
        <w:rPr>
          <w:rFonts w:ascii="Times New Roman" w:hAnsi="Times New Roman" w:cs="Times New Roman"/>
          <w:sz w:val="28"/>
          <w:szCs w:val="28"/>
        </w:rPr>
        <w:t>. Министерству финансов Республики Адыгея:</w:t>
      </w:r>
    </w:p>
    <w:p w:rsidR="00D72600" w:rsidRPr="000C2A3D" w:rsidRDefault="004476AB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A3D">
        <w:rPr>
          <w:rFonts w:ascii="Times New Roman" w:hAnsi="Times New Roman" w:cs="Times New Roman"/>
          <w:sz w:val="28"/>
          <w:szCs w:val="28"/>
        </w:rPr>
        <w:t xml:space="preserve">1) </w:t>
      </w:r>
      <w:r w:rsidR="00D72600" w:rsidRPr="000C2A3D">
        <w:rPr>
          <w:rFonts w:ascii="Times New Roman" w:hAnsi="Times New Roman" w:cs="Times New Roman"/>
          <w:sz w:val="28"/>
          <w:szCs w:val="28"/>
        </w:rPr>
        <w:t>до</w:t>
      </w:r>
      <w:r w:rsidRPr="000C2A3D">
        <w:rPr>
          <w:rFonts w:ascii="Times New Roman" w:hAnsi="Times New Roman" w:cs="Times New Roman"/>
          <w:sz w:val="28"/>
          <w:szCs w:val="28"/>
        </w:rPr>
        <w:t xml:space="preserve"> </w:t>
      </w:r>
      <w:r w:rsidR="00D72600" w:rsidRPr="000C2A3D">
        <w:rPr>
          <w:rFonts w:ascii="Times New Roman" w:hAnsi="Times New Roman" w:cs="Times New Roman"/>
          <w:sz w:val="28"/>
          <w:szCs w:val="28"/>
        </w:rPr>
        <w:t>1 марта</w:t>
      </w:r>
      <w:r w:rsidRPr="000C2A3D">
        <w:rPr>
          <w:rFonts w:ascii="Times New Roman" w:hAnsi="Times New Roman" w:cs="Times New Roman"/>
          <w:sz w:val="28"/>
          <w:szCs w:val="28"/>
        </w:rPr>
        <w:t xml:space="preserve"> 201</w:t>
      </w:r>
      <w:r w:rsidR="00D72600" w:rsidRPr="000C2A3D">
        <w:rPr>
          <w:rFonts w:ascii="Times New Roman" w:hAnsi="Times New Roman" w:cs="Times New Roman"/>
          <w:sz w:val="28"/>
          <w:szCs w:val="28"/>
        </w:rPr>
        <w:t>4</w:t>
      </w:r>
      <w:r w:rsidRPr="000C2A3D">
        <w:rPr>
          <w:rFonts w:ascii="Times New Roman" w:hAnsi="Times New Roman" w:cs="Times New Roman"/>
          <w:sz w:val="28"/>
          <w:szCs w:val="28"/>
        </w:rPr>
        <w:t xml:space="preserve"> года заключить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 с </w:t>
      </w:r>
      <w:r w:rsidR="00D70333">
        <w:rPr>
          <w:rFonts w:ascii="Times New Roman" w:hAnsi="Times New Roman" w:cs="Times New Roman"/>
          <w:sz w:val="28"/>
          <w:szCs w:val="28"/>
        </w:rPr>
        <w:t xml:space="preserve">администрациями </w:t>
      </w:r>
      <w:r w:rsidRPr="000C2A3D">
        <w:rPr>
          <w:rFonts w:ascii="Times New Roman" w:hAnsi="Times New Roman" w:cs="Times New Roman"/>
          <w:sz w:val="28"/>
          <w:szCs w:val="28"/>
        </w:rPr>
        <w:t>муниципальных</w:t>
      </w:r>
      <w:r w:rsidR="00D72600" w:rsidRPr="000C2A3D">
        <w:rPr>
          <w:rFonts w:ascii="Times New Roman" w:hAnsi="Times New Roman" w:cs="Times New Roman"/>
          <w:sz w:val="28"/>
          <w:szCs w:val="28"/>
        </w:rPr>
        <w:t xml:space="preserve"> образований</w:t>
      </w:r>
      <w:r w:rsidRPr="000C2A3D">
        <w:rPr>
          <w:rFonts w:ascii="Times New Roman" w:hAnsi="Times New Roman" w:cs="Times New Roman"/>
          <w:sz w:val="28"/>
          <w:szCs w:val="28"/>
        </w:rPr>
        <w:t xml:space="preserve">, </w:t>
      </w:r>
      <w:r w:rsidR="00D72600" w:rsidRPr="000C2A3D">
        <w:rPr>
          <w:rFonts w:ascii="Times New Roman" w:hAnsi="Times New Roman" w:cs="Times New Roman"/>
          <w:sz w:val="28"/>
          <w:szCs w:val="28"/>
        </w:rPr>
        <w:t>в бюджетах которых доля межбюджетных трансфертов из других бюджетов бюджетной системы Российской Федерации (за исключением субвенций, а также предоставляемых муниципальным образованиям за счет средств Инвестиционного фонда Российской Федерации и инвестиционных фондов</w:t>
      </w:r>
      <w:proofErr w:type="gramEnd"/>
      <w:r w:rsidR="00D72600" w:rsidRPr="000C2A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2600" w:rsidRPr="000C2A3D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 субсидий и межбюджетных трансфертов на осуществление части полномочий по решению вопросов местного </w:t>
      </w:r>
      <w:r w:rsidR="00D72600" w:rsidRPr="000C2A3D">
        <w:rPr>
          <w:rFonts w:ascii="Times New Roman" w:hAnsi="Times New Roman" w:cs="Times New Roman"/>
          <w:sz w:val="28"/>
          <w:szCs w:val="28"/>
        </w:rPr>
        <w:lastRenderedPageBreak/>
        <w:t>значения в соответствии с заключенными соглашениями)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70 процентов</w:t>
      </w:r>
      <w:proofErr w:type="gramEnd"/>
      <w:r w:rsidR="00D72600" w:rsidRPr="000C2A3D">
        <w:rPr>
          <w:rFonts w:ascii="Times New Roman" w:hAnsi="Times New Roman" w:cs="Times New Roman"/>
          <w:sz w:val="28"/>
          <w:szCs w:val="28"/>
        </w:rPr>
        <w:t xml:space="preserve"> объема собственных доходов</w:t>
      </w:r>
      <w:r w:rsidR="00454455" w:rsidRPr="000C2A3D">
        <w:rPr>
          <w:rFonts w:ascii="Times New Roman" w:hAnsi="Times New Roman" w:cs="Times New Roman"/>
          <w:sz w:val="28"/>
          <w:szCs w:val="28"/>
        </w:rPr>
        <w:t xml:space="preserve"> местных </w:t>
      </w:r>
      <w:r w:rsidR="00D72600" w:rsidRPr="000C2A3D">
        <w:rPr>
          <w:rFonts w:ascii="Times New Roman" w:hAnsi="Times New Roman" w:cs="Times New Roman"/>
          <w:sz w:val="28"/>
          <w:szCs w:val="28"/>
        </w:rPr>
        <w:t>бюджетов</w:t>
      </w:r>
      <w:r w:rsidR="00454455" w:rsidRPr="000C2A3D">
        <w:rPr>
          <w:rFonts w:ascii="Times New Roman" w:hAnsi="Times New Roman" w:cs="Times New Roman"/>
          <w:sz w:val="28"/>
          <w:szCs w:val="28"/>
        </w:rPr>
        <w:t>;</w:t>
      </w:r>
    </w:p>
    <w:p w:rsidR="004476AB" w:rsidRPr="000C2A3D" w:rsidRDefault="004476AB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3D">
        <w:rPr>
          <w:rFonts w:ascii="Times New Roman" w:hAnsi="Times New Roman" w:cs="Times New Roman"/>
          <w:sz w:val="28"/>
          <w:szCs w:val="28"/>
        </w:rPr>
        <w:t>2) обеспечить реализацию</w:t>
      </w:r>
      <w:r w:rsidR="00454455" w:rsidRPr="000C2A3D">
        <w:rPr>
          <w:rFonts w:ascii="Times New Roman" w:hAnsi="Times New Roman" w:cs="Times New Roman"/>
          <w:sz w:val="28"/>
          <w:szCs w:val="28"/>
        </w:rPr>
        <w:t xml:space="preserve"> статей</w:t>
      </w:r>
      <w:r w:rsidRPr="000C2A3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54455" w:rsidRPr="000C2A3D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0C2A3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0C2A3D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0C2A3D">
        <w:rPr>
          <w:rFonts w:ascii="Times New Roman" w:hAnsi="Times New Roman" w:cs="Times New Roman"/>
          <w:sz w:val="28"/>
          <w:szCs w:val="28"/>
        </w:rPr>
        <w:t xml:space="preserve"> Закона;</w:t>
      </w:r>
    </w:p>
    <w:p w:rsidR="004476AB" w:rsidRPr="000C2A3D" w:rsidRDefault="00454455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3D">
        <w:rPr>
          <w:rFonts w:ascii="Times New Roman" w:hAnsi="Times New Roman" w:cs="Times New Roman"/>
          <w:sz w:val="28"/>
          <w:szCs w:val="28"/>
        </w:rPr>
        <w:t>3</w:t>
      </w:r>
      <w:r w:rsidR="004476AB" w:rsidRPr="000C2A3D">
        <w:rPr>
          <w:rFonts w:ascii="Times New Roman" w:hAnsi="Times New Roman" w:cs="Times New Roman"/>
          <w:sz w:val="28"/>
          <w:szCs w:val="28"/>
        </w:rPr>
        <w:t>) осуществлять ежемесячный мониторинг соблюдения:</w:t>
      </w:r>
    </w:p>
    <w:p w:rsidR="004476AB" w:rsidRPr="000C2A3D" w:rsidRDefault="004476AB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3D">
        <w:rPr>
          <w:rFonts w:ascii="Times New Roman" w:hAnsi="Times New Roman" w:cs="Times New Roman"/>
          <w:sz w:val="28"/>
          <w:szCs w:val="28"/>
        </w:rPr>
        <w:t>а) нормативов формирования расходов на содержание органов государственной власти субъекта Российской Федерации, установленных Министерством финансов Российской Федерации;</w:t>
      </w:r>
    </w:p>
    <w:p w:rsidR="004476AB" w:rsidRDefault="004476AB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3D">
        <w:rPr>
          <w:rFonts w:ascii="Times New Roman" w:hAnsi="Times New Roman" w:cs="Times New Roman"/>
          <w:sz w:val="28"/>
          <w:szCs w:val="28"/>
        </w:rPr>
        <w:t>б) органами местного самоуправления установленных Кабинетом Министров Республики Адыгея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материальное содержание органов местного самоуправления.</w:t>
      </w:r>
    </w:p>
    <w:p w:rsidR="000C2A3D" w:rsidRPr="000C2A3D" w:rsidRDefault="000C2A3D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585" w:rsidRDefault="000C2A3D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3D">
        <w:rPr>
          <w:rFonts w:ascii="Times New Roman" w:hAnsi="Times New Roman" w:cs="Times New Roman"/>
          <w:sz w:val="28"/>
          <w:szCs w:val="28"/>
        </w:rPr>
        <w:t>9</w:t>
      </w:r>
      <w:r w:rsidR="004476AB" w:rsidRPr="000C2A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06585" w:rsidRPr="000C2A3D">
        <w:rPr>
          <w:rFonts w:ascii="Times New Roman" w:hAnsi="Times New Roman" w:cs="Times New Roman"/>
          <w:sz w:val="28"/>
          <w:szCs w:val="28"/>
        </w:rPr>
        <w:t xml:space="preserve">Разрешить Министерству финансов Республики Адыгея осуществлять государственные внутренние заимствования Республики Адыгея путем привлечения кредитов от кредитных организаций, бюджетных кредитов от других бюджетов бюджетной системы Российской Федерации, а также путем выпуска от имени Республики Адыгея государственных ценных бумаг Республики Адыгея  в </w:t>
      </w:r>
      <w:r w:rsidR="005C5382" w:rsidRPr="000C2A3D">
        <w:rPr>
          <w:rFonts w:ascii="Times New Roman" w:hAnsi="Times New Roman" w:cs="Times New Roman"/>
          <w:sz w:val="28"/>
          <w:szCs w:val="28"/>
        </w:rPr>
        <w:t xml:space="preserve">соответствии с Программой </w:t>
      </w:r>
      <w:r w:rsidR="00006585" w:rsidRPr="000C2A3D">
        <w:rPr>
          <w:rFonts w:ascii="Times New Roman" w:hAnsi="Times New Roman" w:cs="Times New Roman"/>
          <w:sz w:val="28"/>
          <w:szCs w:val="28"/>
        </w:rPr>
        <w:t xml:space="preserve">государственных внутренних заимствований Республики Адыгея на 2014 год, утвержденной Законом. </w:t>
      </w:r>
      <w:proofErr w:type="gramEnd"/>
    </w:p>
    <w:p w:rsidR="000C2A3D" w:rsidRPr="000C2A3D" w:rsidRDefault="000C2A3D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6AB" w:rsidRPr="000C2A3D" w:rsidRDefault="000C2A3D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3D">
        <w:rPr>
          <w:rFonts w:ascii="Times New Roman" w:hAnsi="Times New Roman" w:cs="Times New Roman"/>
          <w:sz w:val="28"/>
          <w:szCs w:val="28"/>
        </w:rPr>
        <w:t>10</w:t>
      </w:r>
      <w:r w:rsidR="004476AB" w:rsidRPr="000C2A3D">
        <w:rPr>
          <w:rFonts w:ascii="Times New Roman" w:hAnsi="Times New Roman" w:cs="Times New Roman"/>
          <w:sz w:val="28"/>
          <w:szCs w:val="28"/>
        </w:rPr>
        <w:t>. Министерству сельского хозяйства Республики Адыгея:</w:t>
      </w:r>
    </w:p>
    <w:p w:rsidR="004476AB" w:rsidRPr="000C2A3D" w:rsidRDefault="004476AB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3D">
        <w:rPr>
          <w:rFonts w:ascii="Times New Roman" w:hAnsi="Times New Roman" w:cs="Times New Roman"/>
          <w:sz w:val="28"/>
          <w:szCs w:val="28"/>
        </w:rPr>
        <w:t>1) представлять в Министерство финансов Республики Адыгея:</w:t>
      </w:r>
    </w:p>
    <w:p w:rsidR="004476AB" w:rsidRPr="000C2A3D" w:rsidRDefault="004476AB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3D">
        <w:rPr>
          <w:rFonts w:ascii="Times New Roman" w:hAnsi="Times New Roman" w:cs="Times New Roman"/>
          <w:sz w:val="28"/>
          <w:szCs w:val="28"/>
        </w:rPr>
        <w:t>а) ежемесячно сведения о выполнении прогнозных показателей производства алкогольной продукции в срок до 20 числа месяца, следующего за отчетным периодом;</w:t>
      </w:r>
    </w:p>
    <w:p w:rsidR="004476AB" w:rsidRPr="000C2A3D" w:rsidRDefault="004476AB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3D">
        <w:rPr>
          <w:rFonts w:ascii="Times New Roman" w:hAnsi="Times New Roman" w:cs="Times New Roman"/>
          <w:sz w:val="28"/>
          <w:szCs w:val="28"/>
        </w:rPr>
        <w:t>б) сведения по использованию производственных мощностей предприятиями-изготовителями алкогольной продукции, спирта и пива ежеквартально, в срок до 20 числа месяца, следующего за отчетным периодом, с предоставлением пояснительной записки об основных итогах работы предприятий пищевой и перерабатывающей промышленности;</w:t>
      </w:r>
    </w:p>
    <w:p w:rsidR="00396E13" w:rsidRPr="000C2A3D" w:rsidRDefault="004476AB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A3D">
        <w:rPr>
          <w:rFonts w:ascii="Times New Roman" w:hAnsi="Times New Roman" w:cs="Times New Roman"/>
          <w:sz w:val="28"/>
          <w:szCs w:val="28"/>
        </w:rPr>
        <w:t xml:space="preserve">в) </w:t>
      </w:r>
      <w:r w:rsidR="00396E13" w:rsidRPr="000C2A3D">
        <w:rPr>
          <w:rFonts w:ascii="Times New Roman" w:hAnsi="Times New Roman" w:cs="Times New Roman"/>
          <w:sz w:val="28"/>
          <w:szCs w:val="28"/>
        </w:rPr>
        <w:t xml:space="preserve">сведения о реализации государственной программы Республики Адыгея «Развитие сельского хозяйства и регулирование рынков сельскохозяйственной продукции, сырья и продовольствия» на 2013 - 2020 годы, утвержденной постановлением Кабинета Министров Республики Адыгея от 27 ноября 2012 года № 254 «О государственной программе Республики Адыгея «Развитие сельского хозяйства и регулирование рынков </w:t>
      </w:r>
      <w:r w:rsidR="00396E13" w:rsidRPr="000C2A3D">
        <w:rPr>
          <w:rFonts w:ascii="Times New Roman" w:hAnsi="Times New Roman" w:cs="Times New Roman"/>
          <w:sz w:val="28"/>
          <w:szCs w:val="28"/>
        </w:rPr>
        <w:lastRenderedPageBreak/>
        <w:t>сельскохозяйственной продукции, сырья и продовольствия" на 2013 - 2020 годы», ежеквартально, в срок до 20</w:t>
      </w:r>
      <w:proofErr w:type="gramEnd"/>
      <w:r w:rsidR="00396E13" w:rsidRPr="000C2A3D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периодом;</w:t>
      </w:r>
    </w:p>
    <w:p w:rsidR="004476AB" w:rsidRDefault="004476AB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3D">
        <w:rPr>
          <w:rFonts w:ascii="Times New Roman" w:hAnsi="Times New Roman" w:cs="Times New Roman"/>
          <w:sz w:val="28"/>
          <w:szCs w:val="28"/>
        </w:rPr>
        <w:t>2) обеспечить возврат средств, выделенных сельскохозяйственным товаропроизводителям и предприятиям агропромышленного комплекса Республики Адыгея из республиканского бюджета на проведение сельскохозяйственных работ и приобретение техники на условиях финансового лизинга, с ежеквартальным представлением в Кабинет Министров Республики Адыгея информации о проделанной работе.</w:t>
      </w:r>
    </w:p>
    <w:p w:rsidR="000C2A3D" w:rsidRPr="000C2A3D" w:rsidRDefault="000C2A3D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6AB" w:rsidRPr="000C2A3D" w:rsidRDefault="000C2A3D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3D">
        <w:rPr>
          <w:rFonts w:ascii="Times New Roman" w:hAnsi="Times New Roman" w:cs="Times New Roman"/>
          <w:sz w:val="28"/>
          <w:szCs w:val="28"/>
        </w:rPr>
        <w:t>11</w:t>
      </w:r>
      <w:r w:rsidR="004476AB" w:rsidRPr="000C2A3D">
        <w:rPr>
          <w:rFonts w:ascii="Times New Roman" w:hAnsi="Times New Roman" w:cs="Times New Roman"/>
          <w:sz w:val="28"/>
          <w:szCs w:val="28"/>
        </w:rPr>
        <w:t>. Комитету Республики Адыгея по имущественным отношениям:</w:t>
      </w:r>
    </w:p>
    <w:p w:rsidR="004476AB" w:rsidRPr="000C2A3D" w:rsidRDefault="004476AB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A3D">
        <w:rPr>
          <w:rFonts w:ascii="Times New Roman" w:hAnsi="Times New Roman" w:cs="Times New Roman"/>
          <w:sz w:val="28"/>
          <w:szCs w:val="28"/>
        </w:rPr>
        <w:t xml:space="preserve">1) обеспечить поступление </w:t>
      </w:r>
      <w:proofErr w:type="spellStart"/>
      <w:r w:rsidRPr="000C2A3D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0C2A3D">
        <w:rPr>
          <w:rFonts w:ascii="Times New Roman" w:hAnsi="Times New Roman" w:cs="Times New Roman"/>
          <w:sz w:val="28"/>
          <w:szCs w:val="28"/>
        </w:rPr>
        <w:t xml:space="preserve"> платежей в республиканский бюджет с ежеквартальным представлением отчетов с пояснительной запиской в срок до 15 числа месяца, следующего за отчетным периодом, в Министерство финансов Республики Адыгея;</w:t>
      </w:r>
      <w:proofErr w:type="gramEnd"/>
    </w:p>
    <w:p w:rsidR="004476AB" w:rsidRPr="000C2A3D" w:rsidRDefault="004476AB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3D">
        <w:rPr>
          <w:rFonts w:ascii="Times New Roman" w:hAnsi="Times New Roman" w:cs="Times New Roman"/>
          <w:sz w:val="28"/>
          <w:szCs w:val="28"/>
        </w:rPr>
        <w:t>2) продолжить работу по регистрации права государственной собственности Республики Адыгея на земельные участки, подлежащие отнесению в соответствии с земельным законодательством к государственной собственности Республики Адыгея, с ежеквартальным представлением отчетности в Министерство финансов Республики Адыгея в срок до 15 числа месяца, следующего за отчетным периодом;</w:t>
      </w:r>
    </w:p>
    <w:p w:rsidR="004476AB" w:rsidRPr="000C2A3D" w:rsidRDefault="004476AB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3D">
        <w:rPr>
          <w:rFonts w:ascii="Times New Roman" w:hAnsi="Times New Roman" w:cs="Times New Roman"/>
          <w:sz w:val="28"/>
          <w:szCs w:val="28"/>
        </w:rPr>
        <w:t>3) ежеквартально представлять в Министерство финансов Республики Адыгея информацию о движении имущества государственной казны Республики Адыгея.</w:t>
      </w:r>
    </w:p>
    <w:p w:rsidR="00582572" w:rsidRPr="000C2A3D" w:rsidRDefault="00582572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6AB" w:rsidRPr="000C2A3D" w:rsidRDefault="004476AB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3D">
        <w:rPr>
          <w:rFonts w:ascii="Times New Roman" w:hAnsi="Times New Roman" w:cs="Times New Roman"/>
          <w:sz w:val="28"/>
          <w:szCs w:val="28"/>
        </w:rPr>
        <w:t>1</w:t>
      </w:r>
      <w:r w:rsidR="000C2A3D" w:rsidRPr="000C2A3D">
        <w:rPr>
          <w:rFonts w:ascii="Times New Roman" w:hAnsi="Times New Roman" w:cs="Times New Roman"/>
          <w:sz w:val="28"/>
          <w:szCs w:val="28"/>
        </w:rPr>
        <w:t>2</w:t>
      </w:r>
      <w:r w:rsidRPr="000C2A3D">
        <w:rPr>
          <w:rFonts w:ascii="Times New Roman" w:hAnsi="Times New Roman" w:cs="Times New Roman"/>
          <w:sz w:val="28"/>
          <w:szCs w:val="28"/>
        </w:rPr>
        <w:t>. Министерству экономического развития и торговли Республики Адыгея:</w:t>
      </w:r>
    </w:p>
    <w:p w:rsidR="004476AB" w:rsidRPr="000C2A3D" w:rsidRDefault="004476AB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3D">
        <w:rPr>
          <w:rFonts w:ascii="Times New Roman" w:hAnsi="Times New Roman" w:cs="Times New Roman"/>
          <w:sz w:val="28"/>
          <w:szCs w:val="28"/>
        </w:rPr>
        <w:t xml:space="preserve">1) ежеквартально представлять в Министерство финансов Республики Адыгея сведения об освоении бюджетных инвестиций в объекты капитального строительства государственной собственности Республики Адыгея с </w:t>
      </w:r>
      <w:proofErr w:type="spellStart"/>
      <w:r w:rsidRPr="000C2A3D">
        <w:rPr>
          <w:rFonts w:ascii="Times New Roman" w:hAnsi="Times New Roman" w:cs="Times New Roman"/>
          <w:sz w:val="28"/>
          <w:szCs w:val="28"/>
        </w:rPr>
        <w:t>пообъектной</w:t>
      </w:r>
      <w:proofErr w:type="spellEnd"/>
      <w:r w:rsidRPr="000C2A3D">
        <w:rPr>
          <w:rFonts w:ascii="Times New Roman" w:hAnsi="Times New Roman" w:cs="Times New Roman"/>
          <w:sz w:val="28"/>
          <w:szCs w:val="28"/>
        </w:rPr>
        <w:t xml:space="preserve"> детализацией;</w:t>
      </w:r>
    </w:p>
    <w:p w:rsidR="004476AB" w:rsidRPr="000C2A3D" w:rsidRDefault="004476AB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3D">
        <w:rPr>
          <w:rFonts w:ascii="Times New Roman" w:hAnsi="Times New Roman" w:cs="Times New Roman"/>
          <w:sz w:val="28"/>
          <w:szCs w:val="28"/>
        </w:rPr>
        <w:t>2) координировать действия исполнительных органов государственной власти Республики Адыгея по освоению средств, поступающих из федерального бюджета на выполнение федеральной адресной инвестиционной программы и федеральных целевых программ;</w:t>
      </w:r>
    </w:p>
    <w:p w:rsidR="004476AB" w:rsidRPr="000C2A3D" w:rsidRDefault="004476AB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3D">
        <w:rPr>
          <w:rFonts w:ascii="Times New Roman" w:hAnsi="Times New Roman" w:cs="Times New Roman"/>
          <w:sz w:val="28"/>
          <w:szCs w:val="28"/>
        </w:rPr>
        <w:t>3) в первом полугодии 201</w:t>
      </w:r>
      <w:r w:rsidR="00D05800" w:rsidRPr="000C2A3D">
        <w:rPr>
          <w:rFonts w:ascii="Times New Roman" w:hAnsi="Times New Roman" w:cs="Times New Roman"/>
          <w:sz w:val="28"/>
          <w:szCs w:val="28"/>
        </w:rPr>
        <w:t>4</w:t>
      </w:r>
      <w:r w:rsidRPr="000C2A3D">
        <w:rPr>
          <w:rFonts w:ascii="Times New Roman" w:hAnsi="Times New Roman" w:cs="Times New Roman"/>
          <w:sz w:val="28"/>
          <w:szCs w:val="28"/>
        </w:rPr>
        <w:t xml:space="preserve"> года в целях эффективного расходования средств республиканского бюджета провести анализ и корректировку объемов лимитов потребления природного газа и электрической энергии по потребителям, финансируемым из республиканского бюджета.</w:t>
      </w:r>
    </w:p>
    <w:p w:rsidR="00396E13" w:rsidRDefault="00396E13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A3D">
        <w:rPr>
          <w:rFonts w:ascii="Times New Roman" w:hAnsi="Times New Roman" w:cs="Times New Roman"/>
          <w:sz w:val="28"/>
          <w:szCs w:val="28"/>
        </w:rPr>
        <w:t xml:space="preserve">4) совместно с Министерством сельского хозяйства Республики Адыгея, Министерством строительства, транспорта, жилищно-коммунального и дорожного хозяйства Республики Адыгея в течение 2014 года проводить работу по повышению эффективности расходования средств республиканского бюджета, направленных на финансовое обеспечение </w:t>
      </w:r>
      <w:r w:rsidRPr="000C2A3D">
        <w:rPr>
          <w:rFonts w:ascii="Times New Roman" w:hAnsi="Times New Roman" w:cs="Times New Roman"/>
          <w:sz w:val="28"/>
          <w:szCs w:val="28"/>
        </w:rPr>
        <w:lastRenderedPageBreak/>
        <w:t>мероприятий, предусмотренных Указом Президента Российской Федерации от 7 мая 2012 года № 596 «О долгосрочной государственной экономической политике».</w:t>
      </w:r>
      <w:proofErr w:type="gramEnd"/>
    </w:p>
    <w:p w:rsidR="000C2A3D" w:rsidRPr="000C2A3D" w:rsidRDefault="000C2A3D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6AB" w:rsidRPr="000C2A3D" w:rsidRDefault="004476AB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3D">
        <w:rPr>
          <w:rFonts w:ascii="Times New Roman" w:hAnsi="Times New Roman" w:cs="Times New Roman"/>
          <w:sz w:val="28"/>
          <w:szCs w:val="28"/>
        </w:rPr>
        <w:t>1</w:t>
      </w:r>
      <w:r w:rsidR="000C2A3D" w:rsidRPr="000C2A3D">
        <w:rPr>
          <w:rFonts w:ascii="Times New Roman" w:hAnsi="Times New Roman" w:cs="Times New Roman"/>
          <w:sz w:val="28"/>
          <w:szCs w:val="28"/>
        </w:rPr>
        <w:t>3</w:t>
      </w:r>
      <w:r w:rsidRPr="000C2A3D">
        <w:rPr>
          <w:rFonts w:ascii="Times New Roman" w:hAnsi="Times New Roman" w:cs="Times New Roman"/>
          <w:sz w:val="28"/>
          <w:szCs w:val="28"/>
        </w:rPr>
        <w:t>. Министерству строительства, транспорта, жилищно-коммунального и дорожного хозяйства Республики Адыгея;</w:t>
      </w:r>
    </w:p>
    <w:p w:rsidR="004476AB" w:rsidRPr="000C2A3D" w:rsidRDefault="004476AB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3D">
        <w:rPr>
          <w:rFonts w:ascii="Times New Roman" w:hAnsi="Times New Roman" w:cs="Times New Roman"/>
          <w:sz w:val="28"/>
          <w:szCs w:val="28"/>
        </w:rPr>
        <w:t>1) в первом полугодии 201</w:t>
      </w:r>
      <w:r w:rsidR="00D05800" w:rsidRPr="000C2A3D">
        <w:rPr>
          <w:rFonts w:ascii="Times New Roman" w:hAnsi="Times New Roman" w:cs="Times New Roman"/>
          <w:sz w:val="28"/>
          <w:szCs w:val="28"/>
        </w:rPr>
        <w:t>4</w:t>
      </w:r>
      <w:r w:rsidRPr="000C2A3D">
        <w:rPr>
          <w:rFonts w:ascii="Times New Roman" w:hAnsi="Times New Roman" w:cs="Times New Roman"/>
          <w:sz w:val="28"/>
          <w:szCs w:val="28"/>
        </w:rPr>
        <w:t xml:space="preserve"> года в целях эффективного расходования средств республиканского бюджета по итогам 201</w:t>
      </w:r>
      <w:r w:rsidR="00D05800" w:rsidRPr="000C2A3D">
        <w:rPr>
          <w:rFonts w:ascii="Times New Roman" w:hAnsi="Times New Roman" w:cs="Times New Roman"/>
          <w:sz w:val="28"/>
          <w:szCs w:val="28"/>
        </w:rPr>
        <w:t>3</w:t>
      </w:r>
      <w:r w:rsidRPr="000C2A3D">
        <w:rPr>
          <w:rFonts w:ascii="Times New Roman" w:hAnsi="Times New Roman" w:cs="Times New Roman"/>
          <w:sz w:val="28"/>
          <w:szCs w:val="28"/>
        </w:rPr>
        <w:t xml:space="preserve"> года провести анализ и корректировку объемов лимитов потребления услуг по водоснабжению, водоотведению, отоплению и горячему водоснабжению по юридическим лицам, финансируемым из республиканского бюджета;</w:t>
      </w:r>
    </w:p>
    <w:p w:rsidR="004476AB" w:rsidRPr="000C2A3D" w:rsidRDefault="004476AB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3D">
        <w:rPr>
          <w:rFonts w:ascii="Times New Roman" w:hAnsi="Times New Roman" w:cs="Times New Roman"/>
          <w:sz w:val="28"/>
          <w:szCs w:val="28"/>
        </w:rPr>
        <w:t>2) обеспечить контроль за целевым и эффективным расходованием государственным казенным учреждением "Управление автомобильных дорог Республики Адыгея "</w:t>
      </w:r>
      <w:proofErr w:type="spellStart"/>
      <w:r w:rsidRPr="000C2A3D">
        <w:rPr>
          <w:rFonts w:ascii="Times New Roman" w:hAnsi="Times New Roman" w:cs="Times New Roman"/>
          <w:sz w:val="28"/>
          <w:szCs w:val="28"/>
        </w:rPr>
        <w:t>Адыгеяавтодор</w:t>
      </w:r>
      <w:proofErr w:type="spellEnd"/>
      <w:r w:rsidRPr="000C2A3D">
        <w:rPr>
          <w:rFonts w:ascii="Times New Roman" w:hAnsi="Times New Roman" w:cs="Times New Roman"/>
          <w:sz w:val="28"/>
          <w:szCs w:val="28"/>
        </w:rPr>
        <w:t>" средств Дорожного фонда Республики Адыгея;</w:t>
      </w:r>
    </w:p>
    <w:p w:rsidR="004476AB" w:rsidRPr="000C2A3D" w:rsidRDefault="004476AB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3D">
        <w:rPr>
          <w:rFonts w:ascii="Times New Roman" w:hAnsi="Times New Roman" w:cs="Times New Roman"/>
          <w:sz w:val="28"/>
          <w:szCs w:val="28"/>
        </w:rPr>
        <w:t>3) ежеквартально, до 15 числа месяца, следующего за отчетным периодом, представлять в Министерство финансов Республики Адыгея сведения об освоении средств федерального бюджета, республиканского бюджета, направляемых на капитальный ремонт многоквартирных домов, переселение граждан из аварийного жилищного фонда, обеспечение жильем молодых семей, энергосбережение и повышение энергетической эффективности.</w:t>
      </w:r>
    </w:p>
    <w:p w:rsidR="00396E13" w:rsidRPr="000C2A3D" w:rsidRDefault="00396E13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A3D">
        <w:rPr>
          <w:rFonts w:ascii="Times New Roman" w:hAnsi="Times New Roman" w:cs="Times New Roman"/>
          <w:sz w:val="28"/>
          <w:szCs w:val="28"/>
        </w:rPr>
        <w:t xml:space="preserve">4) совместно с Министерством экономического развития и торговли Республики Адыгея в течение 2014 года проводить работу по повышению эффективности расходования средств республиканского бюджета, направленных на финансовое обеспечение мероприятий, предусмотренных Указом Президента Российской Федерации от 7 мая 2012 года </w:t>
      </w:r>
      <w:hyperlink r:id="rId10" w:history="1">
        <w:r w:rsidRPr="000C2A3D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0C2A3D">
        <w:rPr>
          <w:rFonts w:ascii="Times New Roman" w:hAnsi="Times New Roman" w:cs="Times New Roman"/>
          <w:sz w:val="28"/>
          <w:szCs w:val="28"/>
        </w:rPr>
        <w:t xml:space="preserve"> 600 «О мерах по обеспечению граждан Российской Федерации доступным и комфортным жильем и повышению качества жилищно-коммунальных услуг»</w:t>
      </w:r>
      <w:r w:rsidR="00D05800" w:rsidRPr="000C2A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2A3D" w:rsidRDefault="000C2A3D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6AB" w:rsidRPr="000C2A3D" w:rsidRDefault="004476AB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3D">
        <w:rPr>
          <w:rFonts w:ascii="Times New Roman" w:hAnsi="Times New Roman" w:cs="Times New Roman"/>
          <w:sz w:val="28"/>
          <w:szCs w:val="28"/>
        </w:rPr>
        <w:t>1</w:t>
      </w:r>
      <w:r w:rsidR="000C2A3D" w:rsidRPr="000C2A3D">
        <w:rPr>
          <w:rFonts w:ascii="Times New Roman" w:hAnsi="Times New Roman" w:cs="Times New Roman"/>
          <w:sz w:val="28"/>
          <w:szCs w:val="28"/>
        </w:rPr>
        <w:t>4</w:t>
      </w:r>
      <w:r w:rsidRPr="000C2A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C2A3D">
        <w:rPr>
          <w:rFonts w:ascii="Times New Roman" w:hAnsi="Times New Roman" w:cs="Times New Roman"/>
          <w:sz w:val="28"/>
          <w:szCs w:val="28"/>
        </w:rPr>
        <w:t xml:space="preserve">Управлению государственной службы занятости населения Республики Адыгея не допускать возникновения кредиторской задолженности, связанной с исполнением переданных государственных полномочий Российской Федерации в области содействия занятости населения, и представлять в Министерство финансов Республики Адыгея ежеквартально, в срок до 12 числа месяца, следующего за отчетным периодом, отчет о расходовании предоставленных субвенций по форме, утвержденной Министерством </w:t>
      </w:r>
      <w:r w:rsidR="00DC6F66">
        <w:rPr>
          <w:rFonts w:ascii="Times New Roman" w:hAnsi="Times New Roman" w:cs="Times New Roman"/>
          <w:sz w:val="28"/>
          <w:szCs w:val="28"/>
        </w:rPr>
        <w:t>труда и</w:t>
      </w:r>
      <w:r w:rsidRPr="000C2A3D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DC6F66">
        <w:rPr>
          <w:rFonts w:ascii="Times New Roman" w:hAnsi="Times New Roman" w:cs="Times New Roman"/>
          <w:sz w:val="28"/>
          <w:szCs w:val="28"/>
        </w:rPr>
        <w:t>й</w:t>
      </w:r>
      <w:r w:rsidRPr="000C2A3D">
        <w:rPr>
          <w:rFonts w:ascii="Times New Roman" w:hAnsi="Times New Roman" w:cs="Times New Roman"/>
          <w:sz w:val="28"/>
          <w:szCs w:val="28"/>
        </w:rPr>
        <w:t xml:space="preserve"> </w:t>
      </w:r>
      <w:r w:rsidR="00DC6F66">
        <w:rPr>
          <w:rFonts w:ascii="Times New Roman" w:hAnsi="Times New Roman" w:cs="Times New Roman"/>
          <w:sz w:val="28"/>
          <w:szCs w:val="28"/>
        </w:rPr>
        <w:t>зашиты</w:t>
      </w:r>
      <w:r w:rsidRPr="000C2A3D">
        <w:rPr>
          <w:rFonts w:ascii="Times New Roman" w:hAnsi="Times New Roman" w:cs="Times New Roman"/>
          <w:sz w:val="28"/>
          <w:szCs w:val="28"/>
        </w:rPr>
        <w:t xml:space="preserve"> Российской Федерации по согласованию</w:t>
      </w:r>
      <w:proofErr w:type="gramEnd"/>
      <w:r w:rsidRPr="000C2A3D">
        <w:rPr>
          <w:rFonts w:ascii="Times New Roman" w:hAnsi="Times New Roman" w:cs="Times New Roman"/>
          <w:sz w:val="28"/>
          <w:szCs w:val="28"/>
        </w:rPr>
        <w:t xml:space="preserve"> с Министерством финансов Российской Федерации.</w:t>
      </w:r>
    </w:p>
    <w:p w:rsidR="00582572" w:rsidRPr="000C2A3D" w:rsidRDefault="00582572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6AB" w:rsidRPr="000C2A3D" w:rsidRDefault="000C2A3D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3D">
        <w:rPr>
          <w:rFonts w:ascii="Times New Roman" w:hAnsi="Times New Roman" w:cs="Times New Roman"/>
          <w:sz w:val="28"/>
          <w:szCs w:val="28"/>
        </w:rPr>
        <w:t>15</w:t>
      </w:r>
      <w:r w:rsidR="004476AB" w:rsidRPr="000C2A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76AB" w:rsidRPr="000C2A3D">
        <w:rPr>
          <w:rFonts w:ascii="Times New Roman" w:hAnsi="Times New Roman" w:cs="Times New Roman"/>
          <w:sz w:val="28"/>
          <w:szCs w:val="28"/>
        </w:rPr>
        <w:t xml:space="preserve">Министерству здравоохранения Республики Адыгея, Министерству культуры Республики Адыгея, Министерству образования и науки </w:t>
      </w:r>
      <w:r w:rsidR="004476AB" w:rsidRPr="000C2A3D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Адыгея, Министерству труда и социального развития Республики Адыгея, Комитету Республики Адыгея по физической культуре и спорту в целях реализации </w:t>
      </w:r>
      <w:hyperlink r:id="rId11" w:history="1">
        <w:r w:rsidR="004476AB" w:rsidRPr="000C2A3D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="004476AB" w:rsidRPr="000C2A3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</w:t>
      </w:r>
      <w:r w:rsidRPr="000C2A3D">
        <w:rPr>
          <w:rFonts w:ascii="Times New Roman" w:hAnsi="Times New Roman" w:cs="Times New Roman"/>
          <w:sz w:val="28"/>
          <w:szCs w:val="28"/>
        </w:rPr>
        <w:t>№</w:t>
      </w:r>
      <w:r w:rsidR="004476AB" w:rsidRPr="000C2A3D">
        <w:rPr>
          <w:rFonts w:ascii="Times New Roman" w:hAnsi="Times New Roman" w:cs="Times New Roman"/>
          <w:sz w:val="28"/>
          <w:szCs w:val="28"/>
        </w:rPr>
        <w:t xml:space="preserve"> 597 "О мероприятиях по реализации государственной социальной политики"</w:t>
      </w:r>
      <w:r w:rsidR="00D02A07" w:rsidRPr="000C2A3D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D02A07" w:rsidRPr="000C2A3D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="00D02A07" w:rsidRPr="000C2A3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28 декабря 2012 года № 1688 «О</w:t>
      </w:r>
      <w:proofErr w:type="gramEnd"/>
      <w:r w:rsidR="00D02A07" w:rsidRPr="000C2A3D">
        <w:rPr>
          <w:rFonts w:ascii="Times New Roman" w:hAnsi="Times New Roman" w:cs="Times New Roman"/>
          <w:sz w:val="28"/>
          <w:szCs w:val="28"/>
        </w:rPr>
        <w:t xml:space="preserve"> некоторых мерах по реализации государственной политики в сфере защиты детей-сирот и детей, оставшихся без попечения родителей», Указа Президента Российской Федерации от 1 июня 2012 года № 761 «О национальной стратегии действий в интересах детей на 2012-2017 годы»</w:t>
      </w:r>
      <w:r w:rsidR="004476AB" w:rsidRPr="000C2A3D">
        <w:rPr>
          <w:rFonts w:ascii="Times New Roman" w:hAnsi="Times New Roman" w:cs="Times New Roman"/>
          <w:sz w:val="28"/>
          <w:szCs w:val="28"/>
        </w:rPr>
        <w:t xml:space="preserve"> и обеспечения поэтапного повышения заработной платы категориям работников социальной сферы:</w:t>
      </w:r>
    </w:p>
    <w:p w:rsidR="004476AB" w:rsidRPr="000C2A3D" w:rsidRDefault="00DC6F66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76AB" w:rsidRPr="000C2A3D">
        <w:rPr>
          <w:rFonts w:ascii="Times New Roman" w:hAnsi="Times New Roman" w:cs="Times New Roman"/>
          <w:sz w:val="28"/>
          <w:szCs w:val="28"/>
        </w:rPr>
        <w:t xml:space="preserve">) </w:t>
      </w:r>
      <w:r w:rsidR="0064703E" w:rsidRPr="000C2A3D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4476AB" w:rsidRPr="000C2A3D">
        <w:rPr>
          <w:rFonts w:ascii="Times New Roman" w:hAnsi="Times New Roman" w:cs="Times New Roman"/>
          <w:sz w:val="28"/>
          <w:szCs w:val="28"/>
        </w:rPr>
        <w:t>проведени</w:t>
      </w:r>
      <w:r w:rsidR="0064703E" w:rsidRPr="000C2A3D">
        <w:rPr>
          <w:rFonts w:ascii="Times New Roman" w:hAnsi="Times New Roman" w:cs="Times New Roman"/>
          <w:sz w:val="28"/>
          <w:szCs w:val="28"/>
        </w:rPr>
        <w:t>е</w:t>
      </w:r>
      <w:r w:rsidR="004476AB" w:rsidRPr="000C2A3D">
        <w:rPr>
          <w:rFonts w:ascii="Times New Roman" w:hAnsi="Times New Roman" w:cs="Times New Roman"/>
          <w:sz w:val="28"/>
          <w:szCs w:val="28"/>
        </w:rPr>
        <w:t xml:space="preserve"> инвентаризаци</w:t>
      </w:r>
      <w:r w:rsidR="0064703E" w:rsidRPr="000C2A3D">
        <w:rPr>
          <w:rFonts w:ascii="Times New Roman" w:hAnsi="Times New Roman" w:cs="Times New Roman"/>
          <w:sz w:val="28"/>
          <w:szCs w:val="28"/>
        </w:rPr>
        <w:t>и</w:t>
      </w:r>
      <w:r w:rsidR="004476AB" w:rsidRPr="000C2A3D">
        <w:rPr>
          <w:rFonts w:ascii="Times New Roman" w:hAnsi="Times New Roman" w:cs="Times New Roman"/>
          <w:sz w:val="28"/>
          <w:szCs w:val="28"/>
        </w:rPr>
        <w:t xml:space="preserve"> действующей сети государственных учреждений социальной сферы, оптимизации их структуры и штатной численности;</w:t>
      </w:r>
    </w:p>
    <w:p w:rsidR="004476AB" w:rsidRPr="000C2A3D" w:rsidRDefault="00DC6F66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76AB" w:rsidRPr="000C2A3D">
        <w:rPr>
          <w:rFonts w:ascii="Times New Roman" w:hAnsi="Times New Roman" w:cs="Times New Roman"/>
          <w:sz w:val="28"/>
          <w:szCs w:val="28"/>
        </w:rPr>
        <w:t xml:space="preserve">) ежемесячно до </w:t>
      </w:r>
      <w:r w:rsidR="0064703E" w:rsidRPr="000C2A3D">
        <w:rPr>
          <w:rFonts w:ascii="Times New Roman" w:hAnsi="Times New Roman" w:cs="Times New Roman"/>
          <w:sz w:val="28"/>
          <w:szCs w:val="28"/>
        </w:rPr>
        <w:t>1</w:t>
      </w:r>
      <w:r w:rsidR="004476AB" w:rsidRPr="000C2A3D">
        <w:rPr>
          <w:rFonts w:ascii="Times New Roman" w:hAnsi="Times New Roman" w:cs="Times New Roman"/>
          <w:sz w:val="28"/>
          <w:szCs w:val="28"/>
        </w:rPr>
        <w:t xml:space="preserve">5 числа месяца, следующего </w:t>
      </w:r>
      <w:proofErr w:type="gramStart"/>
      <w:r w:rsidR="004476AB" w:rsidRPr="000C2A3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476AB" w:rsidRPr="000C2A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76AB" w:rsidRPr="000C2A3D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4476AB" w:rsidRPr="000C2A3D">
        <w:rPr>
          <w:rFonts w:ascii="Times New Roman" w:hAnsi="Times New Roman" w:cs="Times New Roman"/>
          <w:sz w:val="28"/>
          <w:szCs w:val="28"/>
        </w:rPr>
        <w:t>, представлять в Министерство финансов Республики Адыгея сведения о</w:t>
      </w:r>
      <w:r>
        <w:rPr>
          <w:rFonts w:ascii="Times New Roman" w:hAnsi="Times New Roman" w:cs="Times New Roman"/>
          <w:sz w:val="28"/>
          <w:szCs w:val="28"/>
        </w:rPr>
        <w:t xml:space="preserve"> среднесписочной</w:t>
      </w:r>
      <w:r w:rsidR="004476AB" w:rsidRPr="000C2A3D">
        <w:rPr>
          <w:rFonts w:ascii="Times New Roman" w:hAnsi="Times New Roman" w:cs="Times New Roman"/>
          <w:sz w:val="28"/>
          <w:szCs w:val="28"/>
        </w:rPr>
        <w:t xml:space="preserve"> численности и средней заработной плате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4476AB" w:rsidRPr="000C2A3D">
        <w:rPr>
          <w:rFonts w:ascii="Times New Roman" w:hAnsi="Times New Roman" w:cs="Times New Roman"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4476AB" w:rsidRPr="000C2A3D">
        <w:rPr>
          <w:rFonts w:ascii="Times New Roman" w:hAnsi="Times New Roman" w:cs="Times New Roman"/>
          <w:sz w:val="28"/>
          <w:szCs w:val="28"/>
        </w:rPr>
        <w:t xml:space="preserve"> работников подведомственных государственных учреждений Республики Адыгея.</w:t>
      </w:r>
    </w:p>
    <w:p w:rsidR="00582572" w:rsidRPr="000C2A3D" w:rsidRDefault="00582572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800" w:rsidRPr="000C2A3D" w:rsidRDefault="000C2A3D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3D">
        <w:rPr>
          <w:rFonts w:ascii="Times New Roman" w:hAnsi="Times New Roman" w:cs="Times New Roman"/>
          <w:sz w:val="28"/>
          <w:szCs w:val="28"/>
        </w:rPr>
        <w:t>16</w:t>
      </w:r>
      <w:r w:rsidR="00D05800" w:rsidRPr="000C2A3D">
        <w:rPr>
          <w:rFonts w:ascii="Times New Roman" w:hAnsi="Times New Roman" w:cs="Times New Roman"/>
          <w:sz w:val="28"/>
          <w:szCs w:val="28"/>
        </w:rPr>
        <w:t>. Главным распорядителям средств республиканского бюджета осуществлять в 2014 году предоставление из республиканского бюджета субсидий юридическим лицам (за исключением государственных (муниципальных) учреждений) (далее - юридические лица), индивидуальным предпринимателям, а также физическим лицам - производителям товаров, работ, услуг с учетом следующих положений:</w:t>
      </w:r>
    </w:p>
    <w:p w:rsidR="00D05800" w:rsidRPr="000C2A3D" w:rsidRDefault="00D05800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0C2A3D">
        <w:rPr>
          <w:rFonts w:ascii="Times New Roman" w:hAnsi="Times New Roman" w:cs="Times New Roman"/>
          <w:sz w:val="28"/>
          <w:szCs w:val="28"/>
        </w:rPr>
        <w:t>а) если иное не предусмотрено нормативными правовыми актами Республики Адыгея, субсидии предоставляются в соответствии с договорами (соглашениями), заключаемыми между главными распорядителями средств республиканского бюджета, с одной стороны, и юридическими лицами, индивидуальными предпринимателями или физическими лицами - производителями товаров, работ, услуг, с другой стороны, предусматривающими следующие условия:</w:t>
      </w:r>
    </w:p>
    <w:p w:rsidR="00D05800" w:rsidRPr="000C2A3D" w:rsidRDefault="00D05800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3D">
        <w:rPr>
          <w:rFonts w:ascii="Times New Roman" w:hAnsi="Times New Roman" w:cs="Times New Roman"/>
          <w:sz w:val="28"/>
          <w:szCs w:val="28"/>
        </w:rPr>
        <w:t>сроки перечисления субсидий (в том числе возможность (невозможность) осуществления расходов, источником финансового обеспечения которых являются остатки субсидии, не использованные в течение текущего финансового года);</w:t>
      </w:r>
    </w:p>
    <w:p w:rsidR="00D05800" w:rsidRPr="000C2A3D" w:rsidRDefault="00D05800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3D">
        <w:rPr>
          <w:rFonts w:ascii="Times New Roman" w:hAnsi="Times New Roman" w:cs="Times New Roman"/>
          <w:sz w:val="28"/>
          <w:szCs w:val="28"/>
        </w:rPr>
        <w:t>согласие юридического лица, индивидуального предпринимателя или физического лица - производителя товаров, работ, услуг на осуществление главным распорядителем средств республиканского бюджета и уполномоченными органами государственного финансового контроля проверок соблюдения условий, целей и порядка, установленных указанным договором (соглашением);</w:t>
      </w:r>
    </w:p>
    <w:p w:rsidR="00D05800" w:rsidRPr="000C2A3D" w:rsidRDefault="00D05800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3D">
        <w:rPr>
          <w:rFonts w:ascii="Times New Roman" w:hAnsi="Times New Roman" w:cs="Times New Roman"/>
          <w:sz w:val="28"/>
          <w:szCs w:val="28"/>
        </w:rPr>
        <w:lastRenderedPageBreak/>
        <w:t>порядок возврата сумм, использованных юридическим лицом, индивидуальным предпринимателем или физическим лицом - производителем товаров, работ, услуг, в случае установления по итогам проверок, проведенных главным распорядителем средств республиканского бюджета, а также уполномоченными органами государственного финансового контроля, факта нарушения целей и условий, определенных соответствующим порядком (правилами) предоставления субсидий и указанным договором (соглашением);</w:t>
      </w:r>
    </w:p>
    <w:p w:rsidR="00D05800" w:rsidRPr="000C2A3D" w:rsidRDefault="00D05800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3D">
        <w:rPr>
          <w:rFonts w:ascii="Times New Roman" w:hAnsi="Times New Roman" w:cs="Times New Roman"/>
          <w:sz w:val="28"/>
          <w:szCs w:val="28"/>
        </w:rPr>
        <w:t>порядок и сроки представления отчетности об осуществлении расходов, источником финансового обеспечения которых является субсидия, установленные главным распорядителем средств республиканского бюджета;</w:t>
      </w:r>
    </w:p>
    <w:p w:rsidR="00D05800" w:rsidRPr="000C2A3D" w:rsidRDefault="00D05800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3D">
        <w:rPr>
          <w:rFonts w:ascii="Times New Roman" w:hAnsi="Times New Roman" w:cs="Times New Roman"/>
          <w:sz w:val="28"/>
          <w:szCs w:val="28"/>
        </w:rPr>
        <w:t>цель и ожидаемые результаты предоставления субсидий;</w:t>
      </w:r>
    </w:p>
    <w:p w:rsidR="00D05800" w:rsidRPr="000C2A3D" w:rsidRDefault="00D05800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3D">
        <w:rPr>
          <w:rFonts w:ascii="Times New Roman" w:hAnsi="Times New Roman" w:cs="Times New Roman"/>
          <w:sz w:val="28"/>
          <w:szCs w:val="28"/>
        </w:rPr>
        <w:t xml:space="preserve">качественная и (или) количественная характеристика достижения за счет </w:t>
      </w:r>
      <w:proofErr w:type="gramStart"/>
      <w:r w:rsidRPr="000C2A3D">
        <w:rPr>
          <w:rFonts w:ascii="Times New Roman" w:hAnsi="Times New Roman" w:cs="Times New Roman"/>
          <w:sz w:val="28"/>
          <w:szCs w:val="28"/>
        </w:rPr>
        <w:t>предоставления субсидий целевых показателей соответствующей государственной программы Республики</w:t>
      </w:r>
      <w:proofErr w:type="gramEnd"/>
      <w:r w:rsidRPr="000C2A3D">
        <w:rPr>
          <w:rFonts w:ascii="Times New Roman" w:hAnsi="Times New Roman" w:cs="Times New Roman"/>
          <w:sz w:val="28"/>
          <w:szCs w:val="28"/>
        </w:rPr>
        <w:t xml:space="preserve"> Адыгея;</w:t>
      </w:r>
    </w:p>
    <w:p w:rsidR="00D05800" w:rsidRPr="000C2A3D" w:rsidRDefault="00D05800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3D">
        <w:rPr>
          <w:rFonts w:ascii="Times New Roman" w:hAnsi="Times New Roman" w:cs="Times New Roman"/>
          <w:sz w:val="28"/>
          <w:szCs w:val="28"/>
        </w:rPr>
        <w:t>условия предоставления субсидий (перечень затрат, на финансовое обеспечение которых предоставляются субсидии, а также перечень документов, предоставляемых получателем для получения субсидии);</w:t>
      </w:r>
    </w:p>
    <w:p w:rsidR="00D05800" w:rsidRPr="000C2A3D" w:rsidRDefault="00D05800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3D">
        <w:rPr>
          <w:rFonts w:ascii="Times New Roman" w:hAnsi="Times New Roman" w:cs="Times New Roman"/>
          <w:sz w:val="28"/>
          <w:szCs w:val="28"/>
        </w:rPr>
        <w:t>б) договор (соглашение), указанный в подпункте «а» настоящего пункта, заключается не ранее даты утверждения порядка предоставления субсидий юридическим лицам, индивидуальным предпринимателям или физическим лицам - производителям товаров, работ, услуг, предусмотренного статьей 13 Закона.</w:t>
      </w:r>
    </w:p>
    <w:p w:rsidR="00D05800" w:rsidRPr="000C2A3D" w:rsidRDefault="00D05800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6AB" w:rsidRPr="000C2A3D" w:rsidRDefault="004476AB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3D">
        <w:rPr>
          <w:rFonts w:ascii="Times New Roman" w:hAnsi="Times New Roman" w:cs="Times New Roman"/>
          <w:sz w:val="28"/>
          <w:szCs w:val="28"/>
        </w:rPr>
        <w:t>1</w:t>
      </w:r>
      <w:r w:rsidR="000C2A3D" w:rsidRPr="000C2A3D">
        <w:rPr>
          <w:rFonts w:ascii="Times New Roman" w:hAnsi="Times New Roman" w:cs="Times New Roman"/>
          <w:sz w:val="28"/>
          <w:szCs w:val="28"/>
        </w:rPr>
        <w:t>7</w:t>
      </w:r>
      <w:r w:rsidRPr="000C2A3D">
        <w:rPr>
          <w:rFonts w:ascii="Times New Roman" w:hAnsi="Times New Roman" w:cs="Times New Roman"/>
          <w:sz w:val="28"/>
          <w:szCs w:val="28"/>
        </w:rPr>
        <w:t>. Главным распорядителям средств республиканского бюджета:</w:t>
      </w:r>
    </w:p>
    <w:p w:rsidR="005C5382" w:rsidRPr="000C2A3D" w:rsidRDefault="005C5382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3D">
        <w:rPr>
          <w:rFonts w:ascii="Times New Roman" w:hAnsi="Times New Roman" w:cs="Times New Roman"/>
          <w:sz w:val="28"/>
          <w:szCs w:val="28"/>
        </w:rPr>
        <w:t>1) обеспечить равномерное и эффективное использование средств республиканского бюджета в течение финансового года;</w:t>
      </w:r>
    </w:p>
    <w:p w:rsidR="004476AB" w:rsidRPr="000C2A3D" w:rsidRDefault="005C5382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3D">
        <w:rPr>
          <w:rFonts w:ascii="Times New Roman" w:hAnsi="Times New Roman" w:cs="Times New Roman"/>
          <w:sz w:val="28"/>
          <w:szCs w:val="28"/>
        </w:rPr>
        <w:t>2</w:t>
      </w:r>
      <w:r w:rsidR="004476AB" w:rsidRPr="000C2A3D">
        <w:rPr>
          <w:rFonts w:ascii="Times New Roman" w:hAnsi="Times New Roman" w:cs="Times New Roman"/>
          <w:sz w:val="28"/>
          <w:szCs w:val="28"/>
        </w:rPr>
        <w:t xml:space="preserve">) заключить соглашения с исполнительно-распорядительными органами муниципальных образований о предоставлении субсидий из республиканского бюджета, предусмотрев в них условия и сроки перечисления средств </w:t>
      </w:r>
      <w:proofErr w:type="gramStart"/>
      <w:r w:rsidR="004476AB" w:rsidRPr="000C2A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476AB" w:rsidRPr="000C2A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76AB" w:rsidRPr="000C2A3D">
        <w:rPr>
          <w:rFonts w:ascii="Times New Roman" w:hAnsi="Times New Roman" w:cs="Times New Roman"/>
          <w:sz w:val="28"/>
          <w:szCs w:val="28"/>
        </w:rPr>
        <w:t>местный</w:t>
      </w:r>
      <w:proofErr w:type="gramEnd"/>
      <w:r w:rsidR="004476AB" w:rsidRPr="000C2A3D">
        <w:rPr>
          <w:rFonts w:ascii="Times New Roman" w:hAnsi="Times New Roman" w:cs="Times New Roman"/>
          <w:sz w:val="28"/>
          <w:szCs w:val="28"/>
        </w:rPr>
        <w:t xml:space="preserve"> бюджет, отчетность по расходованию средств, ответственность и обязательства сторон;</w:t>
      </w:r>
    </w:p>
    <w:p w:rsidR="004476AB" w:rsidRPr="000C2A3D" w:rsidRDefault="005C5382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A3D">
        <w:rPr>
          <w:rFonts w:ascii="Times New Roman" w:hAnsi="Times New Roman" w:cs="Times New Roman"/>
          <w:sz w:val="28"/>
          <w:szCs w:val="28"/>
        </w:rPr>
        <w:t>3</w:t>
      </w:r>
      <w:r w:rsidR="004476AB" w:rsidRPr="000C2A3D">
        <w:rPr>
          <w:rFonts w:ascii="Times New Roman" w:hAnsi="Times New Roman" w:cs="Times New Roman"/>
          <w:sz w:val="28"/>
          <w:szCs w:val="28"/>
        </w:rPr>
        <w:t xml:space="preserve">) обеспечить в отношении подведомственных государственных учреждений Республики Адыгея снижение не менее чем на 3% в сопоставимых условиях объема потребления ими воды, дизельного и иного топлива, мазута, природного газа, тепловой энергии, электрической энергии, угля в соответствии со </w:t>
      </w:r>
      <w:r w:rsidR="0087499E" w:rsidRPr="000C2A3D">
        <w:rPr>
          <w:rFonts w:ascii="Times New Roman" w:hAnsi="Times New Roman" w:cs="Times New Roman"/>
          <w:sz w:val="28"/>
          <w:szCs w:val="28"/>
        </w:rPr>
        <w:t xml:space="preserve">статьей 24 </w:t>
      </w:r>
      <w:r w:rsidR="004476AB" w:rsidRPr="000C2A3D">
        <w:rPr>
          <w:rFonts w:ascii="Times New Roman" w:hAnsi="Times New Roman" w:cs="Times New Roman"/>
          <w:sz w:val="28"/>
          <w:szCs w:val="28"/>
        </w:rPr>
        <w:t xml:space="preserve">Федерального закона от 23 ноября 2009 года </w:t>
      </w:r>
      <w:r w:rsidR="0087499E" w:rsidRPr="000C2A3D">
        <w:rPr>
          <w:rFonts w:ascii="Times New Roman" w:hAnsi="Times New Roman" w:cs="Times New Roman"/>
          <w:sz w:val="28"/>
          <w:szCs w:val="28"/>
        </w:rPr>
        <w:t>№</w:t>
      </w:r>
      <w:r w:rsidR="004476AB" w:rsidRPr="000C2A3D">
        <w:rPr>
          <w:rFonts w:ascii="Times New Roman" w:hAnsi="Times New Roman" w:cs="Times New Roman"/>
          <w:sz w:val="28"/>
          <w:szCs w:val="28"/>
        </w:rPr>
        <w:t xml:space="preserve"> 261-ФЗ "Об энергосбережении и о повышении энергетической эффективности и о внесении изменений в отдельные</w:t>
      </w:r>
      <w:proofErr w:type="gramEnd"/>
      <w:r w:rsidR="004476AB" w:rsidRPr="000C2A3D">
        <w:rPr>
          <w:rFonts w:ascii="Times New Roman" w:hAnsi="Times New Roman" w:cs="Times New Roman"/>
          <w:sz w:val="28"/>
          <w:szCs w:val="28"/>
        </w:rPr>
        <w:t xml:space="preserve"> законодательные акты Российской Федерации";</w:t>
      </w:r>
    </w:p>
    <w:p w:rsidR="004476AB" w:rsidRPr="000C2A3D" w:rsidRDefault="005C5382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3D">
        <w:rPr>
          <w:rFonts w:ascii="Times New Roman" w:hAnsi="Times New Roman" w:cs="Times New Roman"/>
          <w:sz w:val="28"/>
          <w:szCs w:val="28"/>
        </w:rPr>
        <w:t>4</w:t>
      </w:r>
      <w:r w:rsidR="004476AB" w:rsidRPr="000C2A3D">
        <w:rPr>
          <w:rFonts w:ascii="Times New Roman" w:hAnsi="Times New Roman" w:cs="Times New Roman"/>
          <w:sz w:val="28"/>
          <w:szCs w:val="28"/>
        </w:rPr>
        <w:t>) в срок до 1 марта 201</w:t>
      </w:r>
      <w:r w:rsidR="0087499E" w:rsidRPr="000C2A3D">
        <w:rPr>
          <w:rFonts w:ascii="Times New Roman" w:hAnsi="Times New Roman" w:cs="Times New Roman"/>
          <w:sz w:val="28"/>
          <w:szCs w:val="28"/>
        </w:rPr>
        <w:t>4</w:t>
      </w:r>
      <w:r w:rsidR="004476AB" w:rsidRPr="000C2A3D">
        <w:rPr>
          <w:rFonts w:ascii="Times New Roman" w:hAnsi="Times New Roman" w:cs="Times New Roman"/>
          <w:sz w:val="28"/>
          <w:szCs w:val="28"/>
        </w:rPr>
        <w:t xml:space="preserve"> года привести объемы финансирования, установленные ведомственными целевыми программами, в соответствие с бюджетными ассигнованиями, утвержденными</w:t>
      </w:r>
      <w:r w:rsidR="0087499E" w:rsidRPr="000C2A3D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4476AB" w:rsidRPr="000C2A3D">
        <w:rPr>
          <w:rFonts w:ascii="Times New Roman" w:hAnsi="Times New Roman" w:cs="Times New Roman"/>
          <w:sz w:val="28"/>
          <w:szCs w:val="28"/>
        </w:rPr>
        <w:t>.</w:t>
      </w:r>
    </w:p>
    <w:p w:rsidR="00582572" w:rsidRPr="000C2A3D" w:rsidRDefault="00582572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6AB" w:rsidRPr="000C2A3D" w:rsidRDefault="004476AB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3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C2A3D" w:rsidRPr="000C2A3D">
        <w:rPr>
          <w:rFonts w:ascii="Times New Roman" w:hAnsi="Times New Roman" w:cs="Times New Roman"/>
          <w:sz w:val="28"/>
          <w:szCs w:val="28"/>
        </w:rPr>
        <w:t>8</w:t>
      </w:r>
      <w:r w:rsidRPr="000C2A3D">
        <w:rPr>
          <w:rFonts w:ascii="Times New Roman" w:hAnsi="Times New Roman" w:cs="Times New Roman"/>
          <w:sz w:val="28"/>
          <w:szCs w:val="28"/>
        </w:rPr>
        <w:t>. Исполнительным органам государственной власти Республики Адыгея представить в Министерство финансов Республики Адыгея:</w:t>
      </w:r>
    </w:p>
    <w:p w:rsidR="004476AB" w:rsidRPr="000C2A3D" w:rsidRDefault="004476AB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A3D">
        <w:rPr>
          <w:rFonts w:ascii="Times New Roman" w:hAnsi="Times New Roman" w:cs="Times New Roman"/>
          <w:sz w:val="28"/>
          <w:szCs w:val="28"/>
        </w:rPr>
        <w:t xml:space="preserve">1) </w:t>
      </w:r>
      <w:r w:rsidR="00BC6851" w:rsidRPr="000C2A3D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0C2A3D">
        <w:rPr>
          <w:rFonts w:ascii="Times New Roman" w:hAnsi="Times New Roman" w:cs="Times New Roman"/>
          <w:sz w:val="28"/>
          <w:szCs w:val="28"/>
        </w:rPr>
        <w:t xml:space="preserve">о расходах и численности работников государственных органов Республики Адыгея по форме, утвержденной Приказом Министерства финансов Российской Федерации от 23 декабря 2010 года </w:t>
      </w:r>
      <w:r w:rsidR="00BC6851" w:rsidRPr="000C2A3D">
        <w:rPr>
          <w:rFonts w:ascii="Times New Roman" w:hAnsi="Times New Roman" w:cs="Times New Roman"/>
          <w:sz w:val="28"/>
          <w:szCs w:val="28"/>
        </w:rPr>
        <w:t>№</w:t>
      </w:r>
      <w:r w:rsidRPr="000C2A3D">
        <w:rPr>
          <w:rFonts w:ascii="Times New Roman" w:hAnsi="Times New Roman" w:cs="Times New Roman"/>
          <w:sz w:val="28"/>
          <w:szCs w:val="28"/>
        </w:rPr>
        <w:t xml:space="preserve"> 179н "Об утверждении форм отчетности о расходах и численности работников федеральных государственных органов, государственных органов субъектов Российской Федерации, органов местного самоуправления, избирательных комиссий муниципальных образований, а также Инструкции о порядке их составления и представления":</w:t>
      </w:r>
      <w:proofErr w:type="gramEnd"/>
    </w:p>
    <w:p w:rsidR="004476AB" w:rsidRPr="000C2A3D" w:rsidRDefault="004476AB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3D">
        <w:rPr>
          <w:rFonts w:ascii="Times New Roman" w:hAnsi="Times New Roman" w:cs="Times New Roman"/>
          <w:sz w:val="28"/>
          <w:szCs w:val="28"/>
        </w:rPr>
        <w:t xml:space="preserve">а) по итогам полугодия и девяти месяцев - до 15 числа месяца, следующего </w:t>
      </w:r>
      <w:proofErr w:type="gramStart"/>
      <w:r w:rsidRPr="000C2A3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C2A3D">
        <w:rPr>
          <w:rFonts w:ascii="Times New Roman" w:hAnsi="Times New Roman" w:cs="Times New Roman"/>
          <w:sz w:val="28"/>
          <w:szCs w:val="28"/>
        </w:rPr>
        <w:t xml:space="preserve"> отчетным;</w:t>
      </w:r>
    </w:p>
    <w:p w:rsidR="004476AB" w:rsidRPr="000C2A3D" w:rsidRDefault="004476AB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3D">
        <w:rPr>
          <w:rFonts w:ascii="Times New Roman" w:hAnsi="Times New Roman" w:cs="Times New Roman"/>
          <w:sz w:val="28"/>
          <w:szCs w:val="28"/>
        </w:rPr>
        <w:t>б) по итогам года - не позднее 55 дней по истечении отчетного года;</w:t>
      </w:r>
    </w:p>
    <w:p w:rsidR="004476AB" w:rsidRPr="000C2A3D" w:rsidRDefault="004476AB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3D">
        <w:rPr>
          <w:rFonts w:ascii="Times New Roman" w:hAnsi="Times New Roman" w:cs="Times New Roman"/>
          <w:sz w:val="28"/>
          <w:szCs w:val="28"/>
        </w:rPr>
        <w:t xml:space="preserve">2) в недельный срок со дня вступления в силу настоящего </w:t>
      </w:r>
      <w:proofErr w:type="gramStart"/>
      <w:r w:rsidRPr="000C2A3D">
        <w:rPr>
          <w:rFonts w:ascii="Times New Roman" w:hAnsi="Times New Roman" w:cs="Times New Roman"/>
          <w:sz w:val="28"/>
          <w:szCs w:val="28"/>
        </w:rPr>
        <w:t>постановления</w:t>
      </w:r>
      <w:proofErr w:type="gramEnd"/>
      <w:r w:rsidRPr="000C2A3D">
        <w:rPr>
          <w:rFonts w:ascii="Times New Roman" w:hAnsi="Times New Roman" w:cs="Times New Roman"/>
          <w:sz w:val="28"/>
          <w:szCs w:val="28"/>
        </w:rPr>
        <w:t xml:space="preserve"> утвержденные штатное расписание и замещение штатных должностей в исполнительных органах государственной власти Республики Адыгея.</w:t>
      </w:r>
    </w:p>
    <w:p w:rsidR="00B849A1" w:rsidRDefault="00B849A1" w:rsidP="00B84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9A1" w:rsidRPr="00374C74" w:rsidRDefault="00B849A1" w:rsidP="00B84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Главным распорядителям</w:t>
      </w:r>
      <w:r w:rsidR="00DC6F66">
        <w:rPr>
          <w:rFonts w:ascii="Times New Roman" w:hAnsi="Times New Roman" w:cs="Times New Roman"/>
          <w:sz w:val="28"/>
          <w:szCs w:val="28"/>
        </w:rPr>
        <w:t>, прямым получателям</w:t>
      </w:r>
      <w:r>
        <w:rPr>
          <w:rFonts w:ascii="Times New Roman" w:hAnsi="Times New Roman" w:cs="Times New Roman"/>
          <w:sz w:val="28"/>
          <w:szCs w:val="28"/>
        </w:rPr>
        <w:t xml:space="preserve"> средств республиканского бюджета, осуществляющим переданные органам государственной власти субъектов Российской Федерации полномочия Российской Федерации, в целях финансового обеспечения которых предусмотрены субвенции, формирующие единую субвенцию из федерального бюджета, представлять в Министерство финансов Республики Адыгея отчеты о расходах республиканского бюджета, осуществляемых за счет единой субвенции, а также отчеты, содержащие сведения о плановых и фактически достигнутых ими значениях целевых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показателей эффективности деятельности по осуществлению данных полномочий, по форме и в сроки, установленные Министерством финансов Республики Адыгея.</w:t>
      </w:r>
    </w:p>
    <w:p w:rsidR="00582572" w:rsidRPr="000C2A3D" w:rsidRDefault="00582572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178" w:rsidRPr="000C2A3D" w:rsidRDefault="00B849A1" w:rsidP="00563E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615178" w:rsidRPr="000C2A3D">
        <w:rPr>
          <w:rFonts w:ascii="Times New Roman" w:eastAsia="Calibri" w:hAnsi="Times New Roman" w:cs="Times New Roman"/>
          <w:sz w:val="28"/>
          <w:szCs w:val="28"/>
        </w:rPr>
        <w:t>. Рекомендовать:</w:t>
      </w:r>
    </w:p>
    <w:p w:rsidR="00615178" w:rsidRPr="000C2A3D" w:rsidRDefault="00615178" w:rsidP="00563E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A3D">
        <w:rPr>
          <w:rFonts w:ascii="Times New Roman" w:eastAsia="Calibri" w:hAnsi="Times New Roman" w:cs="Times New Roman"/>
          <w:sz w:val="28"/>
          <w:szCs w:val="28"/>
        </w:rPr>
        <w:t>1) Управлению Федеральной налоговой службы по Республике Адыгея представлять в Министерство финансов Республики Адыгея:</w:t>
      </w:r>
    </w:p>
    <w:p w:rsidR="00615178" w:rsidRPr="000C2A3D" w:rsidRDefault="00615178" w:rsidP="00563E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A3D">
        <w:rPr>
          <w:rFonts w:ascii="Times New Roman" w:eastAsia="Calibri" w:hAnsi="Times New Roman" w:cs="Times New Roman"/>
          <w:sz w:val="28"/>
          <w:szCs w:val="28"/>
        </w:rPr>
        <w:t xml:space="preserve">а) ежемесячно, до 15 числа месяца, следующего за </w:t>
      </w:r>
      <w:proofErr w:type="gramStart"/>
      <w:r w:rsidRPr="000C2A3D">
        <w:rPr>
          <w:rFonts w:ascii="Times New Roman" w:eastAsia="Calibri" w:hAnsi="Times New Roman" w:cs="Times New Roman"/>
          <w:sz w:val="28"/>
          <w:szCs w:val="28"/>
        </w:rPr>
        <w:t>отчетным</w:t>
      </w:r>
      <w:proofErr w:type="gramEnd"/>
      <w:r w:rsidRPr="000C2A3D">
        <w:rPr>
          <w:rFonts w:ascii="Times New Roman" w:eastAsia="Calibri" w:hAnsi="Times New Roman" w:cs="Times New Roman"/>
          <w:sz w:val="28"/>
          <w:szCs w:val="28"/>
        </w:rPr>
        <w:t>, пояснительную записку, содержащую причины отклонений:</w:t>
      </w:r>
    </w:p>
    <w:p w:rsidR="00615178" w:rsidRPr="000C2A3D" w:rsidRDefault="00615178" w:rsidP="00563E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A3D">
        <w:rPr>
          <w:rFonts w:ascii="Times New Roman" w:eastAsia="Calibri" w:hAnsi="Times New Roman" w:cs="Times New Roman"/>
          <w:sz w:val="28"/>
          <w:szCs w:val="28"/>
        </w:rPr>
        <w:t xml:space="preserve">- фактических поступлений налоговых платежей </w:t>
      </w:r>
      <w:proofErr w:type="gramStart"/>
      <w:r w:rsidRPr="000C2A3D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0C2A3D">
        <w:rPr>
          <w:rFonts w:ascii="Times New Roman" w:eastAsia="Calibri" w:hAnsi="Times New Roman" w:cs="Times New Roman"/>
          <w:sz w:val="28"/>
          <w:szCs w:val="28"/>
        </w:rPr>
        <w:t xml:space="preserve"> прогнозируемых в случае, если отклонение составляет 5% и более;</w:t>
      </w:r>
    </w:p>
    <w:p w:rsidR="00615178" w:rsidRPr="000C2A3D" w:rsidRDefault="00615178" w:rsidP="00563E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A3D">
        <w:rPr>
          <w:rFonts w:ascii="Times New Roman" w:eastAsia="Calibri" w:hAnsi="Times New Roman" w:cs="Times New Roman"/>
          <w:sz w:val="28"/>
          <w:szCs w:val="28"/>
        </w:rPr>
        <w:t xml:space="preserve">- темпов роста к соответствующему периоду прошлого года, если отклонение составляет 10 % и более; </w:t>
      </w:r>
    </w:p>
    <w:p w:rsidR="00615178" w:rsidRPr="000C2A3D" w:rsidRDefault="00615178" w:rsidP="00563E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A3D">
        <w:rPr>
          <w:rFonts w:ascii="Times New Roman" w:eastAsia="Calibri" w:hAnsi="Times New Roman" w:cs="Times New Roman"/>
          <w:sz w:val="28"/>
          <w:szCs w:val="28"/>
        </w:rPr>
        <w:t xml:space="preserve">б) ежемесячно, до 15 числа месяца, следующего за </w:t>
      </w:r>
      <w:proofErr w:type="gramStart"/>
      <w:r w:rsidRPr="000C2A3D">
        <w:rPr>
          <w:rFonts w:ascii="Times New Roman" w:eastAsia="Calibri" w:hAnsi="Times New Roman" w:cs="Times New Roman"/>
          <w:sz w:val="28"/>
          <w:szCs w:val="28"/>
        </w:rPr>
        <w:t>отчетным</w:t>
      </w:r>
      <w:proofErr w:type="gramEnd"/>
      <w:r w:rsidRPr="000C2A3D">
        <w:rPr>
          <w:rFonts w:ascii="Times New Roman" w:eastAsia="Calibri" w:hAnsi="Times New Roman" w:cs="Times New Roman"/>
          <w:sz w:val="28"/>
          <w:szCs w:val="28"/>
        </w:rPr>
        <w:t>, сведения о сложившейся задолженности и недоимке по земельному налогу, налогу на имущество физических лиц, транспортному налогу, налогу на имущество организаций и налогу на доходы физических лиц (в разрезе территорий), а также информацию о работе, проводимой по ее снижению:</w:t>
      </w:r>
    </w:p>
    <w:p w:rsidR="00615178" w:rsidRPr="000C2A3D" w:rsidRDefault="00615178" w:rsidP="00563E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A3D">
        <w:rPr>
          <w:rFonts w:ascii="Times New Roman" w:eastAsia="Calibri" w:hAnsi="Times New Roman" w:cs="Times New Roman"/>
          <w:sz w:val="28"/>
          <w:szCs w:val="28"/>
        </w:rPr>
        <w:lastRenderedPageBreak/>
        <w:t>в) ежеквартально, в двухнедельный срок после установленного для представления плательщиками налоговых деклараций срока, представлять в Министерство финансов Республики Адыгея сведения о фактически сложившихся размерах льгот по юридическим лицам;</w:t>
      </w:r>
    </w:p>
    <w:p w:rsidR="00615178" w:rsidRPr="000C2A3D" w:rsidRDefault="00615178" w:rsidP="00563E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A3D">
        <w:rPr>
          <w:rFonts w:ascii="Times New Roman" w:eastAsia="Calibri" w:hAnsi="Times New Roman" w:cs="Times New Roman"/>
          <w:sz w:val="28"/>
          <w:szCs w:val="28"/>
        </w:rPr>
        <w:t>г) ежеквартально, до 10 числа месяца, следующего за отчетным периодом, сведения об объектах налогообложения по транспортному налогу, земельному налогу и налогу на имущество физических лиц;</w:t>
      </w:r>
    </w:p>
    <w:p w:rsidR="00615178" w:rsidRPr="000C2A3D" w:rsidRDefault="00615178" w:rsidP="00563E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A3D">
        <w:rPr>
          <w:rFonts w:ascii="Times New Roman" w:eastAsia="Calibri" w:hAnsi="Times New Roman" w:cs="Times New Roman"/>
          <w:sz w:val="28"/>
          <w:szCs w:val="28"/>
        </w:rPr>
        <w:t>2) территориальным органам федеральных органов исполнительной власти, являющимся администраторами доходов республиканского бюджета:</w:t>
      </w:r>
    </w:p>
    <w:p w:rsidR="00615178" w:rsidRPr="000C2A3D" w:rsidRDefault="00615178" w:rsidP="00563E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A3D">
        <w:rPr>
          <w:rFonts w:ascii="Times New Roman" w:eastAsia="Calibri" w:hAnsi="Times New Roman" w:cs="Times New Roman"/>
          <w:sz w:val="28"/>
          <w:szCs w:val="28"/>
        </w:rPr>
        <w:t xml:space="preserve">а) осуществлять мониторинг, контроль, анализ поступлений </w:t>
      </w:r>
      <w:proofErr w:type="spellStart"/>
      <w:r w:rsidRPr="000C2A3D">
        <w:rPr>
          <w:rFonts w:ascii="Times New Roman" w:eastAsia="Calibri" w:hAnsi="Times New Roman" w:cs="Times New Roman"/>
          <w:sz w:val="28"/>
          <w:szCs w:val="28"/>
        </w:rPr>
        <w:t>администрируемых</w:t>
      </w:r>
      <w:proofErr w:type="spellEnd"/>
      <w:r w:rsidRPr="000C2A3D">
        <w:rPr>
          <w:rFonts w:ascii="Times New Roman" w:eastAsia="Calibri" w:hAnsi="Times New Roman" w:cs="Times New Roman"/>
          <w:sz w:val="28"/>
          <w:szCs w:val="28"/>
        </w:rPr>
        <w:t xml:space="preserve"> доходов с представлением ежеквартальной отчетности в Министерство финансов Республики Адыгея и пояснительной записки, содержащей причины отклонений фактических поступлений </w:t>
      </w:r>
      <w:proofErr w:type="gramStart"/>
      <w:r w:rsidRPr="000C2A3D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0C2A3D">
        <w:rPr>
          <w:rFonts w:ascii="Times New Roman" w:eastAsia="Calibri" w:hAnsi="Times New Roman" w:cs="Times New Roman"/>
          <w:sz w:val="28"/>
          <w:szCs w:val="28"/>
        </w:rPr>
        <w:t xml:space="preserve"> прогнозируемых в случае, если отклонение составляет 10% и более;</w:t>
      </w:r>
    </w:p>
    <w:p w:rsidR="00615178" w:rsidRPr="000C2A3D" w:rsidRDefault="00615178" w:rsidP="00563E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A3D">
        <w:rPr>
          <w:rFonts w:ascii="Times New Roman" w:eastAsia="Calibri" w:hAnsi="Times New Roman" w:cs="Times New Roman"/>
          <w:sz w:val="28"/>
          <w:szCs w:val="28"/>
        </w:rPr>
        <w:t xml:space="preserve">б) представлять прогноз кассовых поступлений по </w:t>
      </w:r>
      <w:proofErr w:type="spellStart"/>
      <w:r w:rsidRPr="000C2A3D">
        <w:rPr>
          <w:rFonts w:ascii="Times New Roman" w:eastAsia="Calibri" w:hAnsi="Times New Roman" w:cs="Times New Roman"/>
          <w:sz w:val="28"/>
          <w:szCs w:val="28"/>
        </w:rPr>
        <w:t>администрируемым</w:t>
      </w:r>
      <w:proofErr w:type="spellEnd"/>
      <w:r w:rsidRPr="000C2A3D">
        <w:rPr>
          <w:rFonts w:ascii="Times New Roman" w:eastAsia="Calibri" w:hAnsi="Times New Roman" w:cs="Times New Roman"/>
          <w:sz w:val="28"/>
          <w:szCs w:val="28"/>
        </w:rPr>
        <w:t xml:space="preserve"> видам доходов республиканского бюджета на очередной финансовый год по муниципальным районам и городским округам в Министерство финансов Республики Адыгея в установленные им сроки.</w:t>
      </w:r>
    </w:p>
    <w:p w:rsidR="00582572" w:rsidRPr="000C2A3D" w:rsidRDefault="00582572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6AB" w:rsidRPr="000C2A3D" w:rsidRDefault="000C2A3D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3D">
        <w:rPr>
          <w:rFonts w:ascii="Times New Roman" w:hAnsi="Times New Roman" w:cs="Times New Roman"/>
          <w:sz w:val="28"/>
          <w:szCs w:val="28"/>
        </w:rPr>
        <w:t>2</w:t>
      </w:r>
      <w:r w:rsidR="00B849A1">
        <w:rPr>
          <w:rFonts w:ascii="Times New Roman" w:hAnsi="Times New Roman" w:cs="Times New Roman"/>
          <w:sz w:val="28"/>
          <w:szCs w:val="28"/>
        </w:rPr>
        <w:t>1</w:t>
      </w:r>
      <w:r w:rsidR="004476AB" w:rsidRPr="000C2A3D">
        <w:rPr>
          <w:rFonts w:ascii="Times New Roman" w:hAnsi="Times New Roman" w:cs="Times New Roman"/>
          <w:sz w:val="28"/>
          <w:szCs w:val="28"/>
        </w:rPr>
        <w:t>. Рекомендовать органам местного самоуправления:</w:t>
      </w:r>
    </w:p>
    <w:p w:rsidR="004476AB" w:rsidRPr="000C2A3D" w:rsidRDefault="004476AB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3D">
        <w:rPr>
          <w:rFonts w:ascii="Times New Roman" w:hAnsi="Times New Roman" w:cs="Times New Roman"/>
          <w:sz w:val="28"/>
          <w:szCs w:val="28"/>
        </w:rPr>
        <w:t>1) обеспечить целевое использование средств, выделяемых из республиканского бюджета в виде субсидий, субвенций, иных межбюджетных трансфертов, имеющих целевое назначение, и бюджетных кредитов;</w:t>
      </w:r>
    </w:p>
    <w:p w:rsidR="00A81C54" w:rsidRPr="000C2A3D" w:rsidRDefault="00A81C54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3D">
        <w:rPr>
          <w:rFonts w:ascii="Times New Roman" w:hAnsi="Times New Roman" w:cs="Times New Roman"/>
          <w:sz w:val="28"/>
          <w:szCs w:val="28"/>
        </w:rPr>
        <w:t>2) не допускать образования кредиторской задолженности по выплате заработной платы и другим расходным обязательствам муниципального образования;</w:t>
      </w:r>
    </w:p>
    <w:p w:rsidR="004476AB" w:rsidRPr="000C2A3D" w:rsidRDefault="00A81C54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3D">
        <w:rPr>
          <w:rFonts w:ascii="Times New Roman" w:hAnsi="Times New Roman" w:cs="Times New Roman"/>
          <w:sz w:val="28"/>
          <w:szCs w:val="28"/>
        </w:rPr>
        <w:t>3</w:t>
      </w:r>
      <w:r w:rsidR="004476AB" w:rsidRPr="000C2A3D">
        <w:rPr>
          <w:rFonts w:ascii="Times New Roman" w:hAnsi="Times New Roman" w:cs="Times New Roman"/>
          <w:sz w:val="28"/>
          <w:szCs w:val="28"/>
        </w:rPr>
        <w:t>) обеспечить выполнение соглашений о мерах по повышению эффективности использования бюджетных средств и увеличению поступлений налоговых и неналоговых доходов местного бюджета, заключенных с Министерством финансов Республики Адыгея;</w:t>
      </w:r>
    </w:p>
    <w:p w:rsidR="004476AB" w:rsidRPr="000C2A3D" w:rsidRDefault="00A81C54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3D">
        <w:rPr>
          <w:rFonts w:ascii="Times New Roman" w:hAnsi="Times New Roman" w:cs="Times New Roman"/>
          <w:sz w:val="28"/>
          <w:szCs w:val="28"/>
        </w:rPr>
        <w:t>4</w:t>
      </w:r>
      <w:r w:rsidR="004476AB" w:rsidRPr="000C2A3D">
        <w:rPr>
          <w:rFonts w:ascii="Times New Roman" w:hAnsi="Times New Roman" w:cs="Times New Roman"/>
          <w:sz w:val="28"/>
          <w:szCs w:val="28"/>
        </w:rPr>
        <w:t>) обеспечить соблюдение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материальное содержание органов местного самоуправления;</w:t>
      </w:r>
    </w:p>
    <w:p w:rsidR="004476AB" w:rsidRPr="000C2A3D" w:rsidRDefault="00A81C54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3D">
        <w:rPr>
          <w:rFonts w:ascii="Times New Roman" w:hAnsi="Times New Roman" w:cs="Times New Roman"/>
          <w:sz w:val="28"/>
          <w:szCs w:val="28"/>
        </w:rPr>
        <w:t>5</w:t>
      </w:r>
      <w:r w:rsidR="004476AB" w:rsidRPr="000C2A3D">
        <w:rPr>
          <w:rFonts w:ascii="Times New Roman" w:hAnsi="Times New Roman" w:cs="Times New Roman"/>
          <w:sz w:val="28"/>
          <w:szCs w:val="28"/>
        </w:rPr>
        <w:t xml:space="preserve">) обеспечить ежемесячное представление помесячного распределения прогнозируемых доходов в консолидированный бюджет муниципального района и местный бюджет городского округа в срок до 1 числа месяца, следующего за </w:t>
      </w:r>
      <w:proofErr w:type="gramStart"/>
      <w:r w:rsidR="004476AB" w:rsidRPr="000C2A3D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4476AB" w:rsidRPr="000C2A3D">
        <w:rPr>
          <w:rFonts w:ascii="Times New Roman" w:hAnsi="Times New Roman" w:cs="Times New Roman"/>
          <w:sz w:val="28"/>
          <w:szCs w:val="28"/>
        </w:rPr>
        <w:t>;</w:t>
      </w:r>
    </w:p>
    <w:p w:rsidR="004476AB" w:rsidRPr="000C2A3D" w:rsidRDefault="00A81C54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A3D">
        <w:rPr>
          <w:rFonts w:ascii="Times New Roman" w:hAnsi="Times New Roman" w:cs="Times New Roman"/>
          <w:sz w:val="28"/>
          <w:szCs w:val="28"/>
        </w:rPr>
        <w:t>6</w:t>
      </w:r>
      <w:r w:rsidR="004476AB" w:rsidRPr="000C2A3D">
        <w:rPr>
          <w:rFonts w:ascii="Times New Roman" w:hAnsi="Times New Roman" w:cs="Times New Roman"/>
          <w:sz w:val="28"/>
          <w:szCs w:val="28"/>
        </w:rPr>
        <w:t xml:space="preserve">) обеспечить в соответствии с бюджетным законодательством ежемесячное представление отчетов об исполнении местных бюджетов в Министерство финансов Республики Адыгея в порядке и сроки, установленные Министерством финансов Республики Адыгея (с </w:t>
      </w:r>
      <w:r w:rsidR="004476AB" w:rsidRPr="000C2A3D">
        <w:rPr>
          <w:rFonts w:ascii="Times New Roman" w:hAnsi="Times New Roman" w:cs="Times New Roman"/>
          <w:sz w:val="28"/>
          <w:szCs w:val="28"/>
        </w:rPr>
        <w:lastRenderedPageBreak/>
        <w:t>пояснительной запиской по налоговым и неналоговым доходам), и ежеквартальное представление отчетов о выполнении соглашений о мерах по повышению эффективности использования бюджетных средств и увеличению поступлений налоговых и неналоговых доходов местного бюджета;</w:t>
      </w:r>
      <w:proofErr w:type="gramEnd"/>
    </w:p>
    <w:p w:rsidR="004476AB" w:rsidRPr="000C2A3D" w:rsidRDefault="00A81C54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3D">
        <w:rPr>
          <w:rFonts w:ascii="Times New Roman" w:hAnsi="Times New Roman" w:cs="Times New Roman"/>
          <w:sz w:val="28"/>
          <w:szCs w:val="28"/>
        </w:rPr>
        <w:t>7</w:t>
      </w:r>
      <w:r w:rsidR="004476AB" w:rsidRPr="000C2A3D">
        <w:rPr>
          <w:rFonts w:ascii="Times New Roman" w:hAnsi="Times New Roman" w:cs="Times New Roman"/>
          <w:sz w:val="28"/>
          <w:szCs w:val="28"/>
        </w:rPr>
        <w:t>) не допускать заключения договоров получателями средств местного бюджета с организациями на суммы сверх доведенных лимитов бюджетных обязательств на финансовый год;</w:t>
      </w:r>
    </w:p>
    <w:p w:rsidR="00A81C54" w:rsidRPr="000C2A3D" w:rsidRDefault="00A81C54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A3D">
        <w:rPr>
          <w:rFonts w:ascii="Times New Roman" w:hAnsi="Times New Roman" w:cs="Times New Roman"/>
          <w:sz w:val="28"/>
          <w:szCs w:val="28"/>
        </w:rPr>
        <w:t xml:space="preserve">8) организовать и обеспечить работу по размещению информации о муниципальных учреждениях на официальном сайте Российской Федерации </w:t>
      </w:r>
      <w:proofErr w:type="spellStart"/>
      <w:r w:rsidRPr="000C2A3D">
        <w:rPr>
          <w:rFonts w:ascii="Times New Roman" w:hAnsi="Times New Roman" w:cs="Times New Roman"/>
          <w:sz w:val="28"/>
          <w:szCs w:val="28"/>
        </w:rPr>
        <w:t>www.bus.gov.ru</w:t>
      </w:r>
      <w:proofErr w:type="spellEnd"/>
      <w:r w:rsidRPr="000C2A3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BB4A4C" w:rsidRPr="000C2A3D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0C2A3D">
        <w:rPr>
          <w:rFonts w:ascii="Times New Roman" w:hAnsi="Times New Roman" w:cs="Times New Roman"/>
          <w:sz w:val="28"/>
          <w:szCs w:val="28"/>
        </w:rPr>
        <w:t xml:space="preserve">Министерства финансов Российской Федерации от 21 июля 2011 года </w:t>
      </w:r>
      <w:r w:rsidR="00BB4A4C" w:rsidRPr="000C2A3D">
        <w:rPr>
          <w:rFonts w:ascii="Times New Roman" w:hAnsi="Times New Roman" w:cs="Times New Roman"/>
          <w:sz w:val="28"/>
          <w:szCs w:val="28"/>
        </w:rPr>
        <w:t>№</w:t>
      </w:r>
      <w:r w:rsidRPr="000C2A3D">
        <w:rPr>
          <w:rFonts w:ascii="Times New Roman" w:hAnsi="Times New Roman" w:cs="Times New Roman"/>
          <w:sz w:val="28"/>
          <w:szCs w:val="28"/>
        </w:rPr>
        <w:t xml:space="preserve">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</w:t>
      </w:r>
      <w:r w:rsidR="00BB4A4C" w:rsidRPr="000C2A3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476AB" w:rsidRPr="000C2A3D" w:rsidRDefault="00BB4A4C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3D">
        <w:rPr>
          <w:rFonts w:ascii="Times New Roman" w:hAnsi="Times New Roman" w:cs="Times New Roman"/>
          <w:sz w:val="28"/>
          <w:szCs w:val="28"/>
        </w:rPr>
        <w:t>9</w:t>
      </w:r>
      <w:r w:rsidR="004476AB" w:rsidRPr="000C2A3D">
        <w:rPr>
          <w:rFonts w:ascii="Times New Roman" w:hAnsi="Times New Roman" w:cs="Times New Roman"/>
          <w:sz w:val="28"/>
          <w:szCs w:val="28"/>
        </w:rPr>
        <w:t>) представить в Министерство финансов Республики Адыгея:</w:t>
      </w:r>
    </w:p>
    <w:p w:rsidR="004476AB" w:rsidRPr="000C2A3D" w:rsidRDefault="004476AB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3D">
        <w:rPr>
          <w:rFonts w:ascii="Times New Roman" w:hAnsi="Times New Roman" w:cs="Times New Roman"/>
          <w:sz w:val="28"/>
          <w:szCs w:val="28"/>
        </w:rPr>
        <w:t>а) в 2-недельный срок со дня вступления в силу настоящего постановления решения об утверждении местных бюджетов на 201</w:t>
      </w:r>
      <w:r w:rsidR="00A81C54" w:rsidRPr="000C2A3D">
        <w:rPr>
          <w:rFonts w:ascii="Times New Roman" w:hAnsi="Times New Roman" w:cs="Times New Roman"/>
          <w:sz w:val="28"/>
          <w:szCs w:val="28"/>
        </w:rPr>
        <w:t>4</w:t>
      </w:r>
      <w:r w:rsidRPr="000C2A3D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A81C54" w:rsidRPr="000C2A3D">
        <w:rPr>
          <w:rFonts w:ascii="Times New Roman" w:hAnsi="Times New Roman" w:cs="Times New Roman"/>
          <w:sz w:val="28"/>
          <w:szCs w:val="28"/>
        </w:rPr>
        <w:t>5</w:t>
      </w:r>
      <w:r w:rsidRPr="000C2A3D">
        <w:rPr>
          <w:rFonts w:ascii="Times New Roman" w:hAnsi="Times New Roman" w:cs="Times New Roman"/>
          <w:sz w:val="28"/>
          <w:szCs w:val="28"/>
        </w:rPr>
        <w:t xml:space="preserve"> и 201</w:t>
      </w:r>
      <w:r w:rsidR="00A81C54" w:rsidRPr="000C2A3D">
        <w:rPr>
          <w:rFonts w:ascii="Times New Roman" w:hAnsi="Times New Roman" w:cs="Times New Roman"/>
          <w:sz w:val="28"/>
          <w:szCs w:val="28"/>
        </w:rPr>
        <w:t>6</w:t>
      </w:r>
      <w:r w:rsidRPr="000C2A3D">
        <w:rPr>
          <w:rFonts w:ascii="Times New Roman" w:hAnsi="Times New Roman" w:cs="Times New Roman"/>
          <w:sz w:val="28"/>
          <w:szCs w:val="28"/>
        </w:rPr>
        <w:t xml:space="preserve"> годов, а также представлять сведения о внесенных и них изменениях в 2-недельный срок после принятия данных решений представительными органами муниципального образования;</w:t>
      </w:r>
    </w:p>
    <w:p w:rsidR="004476AB" w:rsidRPr="000C2A3D" w:rsidRDefault="004476AB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A3D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3" w:history="1">
        <w:r w:rsidRPr="000C2A3D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0C2A3D">
        <w:rPr>
          <w:rFonts w:ascii="Times New Roman" w:hAnsi="Times New Roman" w:cs="Times New Roman"/>
          <w:sz w:val="28"/>
          <w:szCs w:val="28"/>
        </w:rPr>
        <w:t xml:space="preserve"> о расходах и численности работников органов местного самоуправления, избирательных комиссий муниципальных образований по форме, утвержденной Приказом Министерства финансов Российской Федерации от 23 декабря 2010 года </w:t>
      </w:r>
      <w:r w:rsidR="00454455" w:rsidRPr="000C2A3D">
        <w:rPr>
          <w:rFonts w:ascii="Times New Roman" w:hAnsi="Times New Roman" w:cs="Times New Roman"/>
          <w:sz w:val="28"/>
          <w:szCs w:val="28"/>
        </w:rPr>
        <w:t>№</w:t>
      </w:r>
      <w:r w:rsidRPr="000C2A3D">
        <w:rPr>
          <w:rFonts w:ascii="Times New Roman" w:hAnsi="Times New Roman" w:cs="Times New Roman"/>
          <w:sz w:val="28"/>
          <w:szCs w:val="28"/>
        </w:rPr>
        <w:t xml:space="preserve"> 179н "Об утверждении форм отчетности о расходах и численности работников федеральных государственных органов, государственных органов субъектов Российской Федерации, органов местного самоуправления, избирательных комиссий муниципальных образований, а также Инструкции о порядке их составления и</w:t>
      </w:r>
      <w:proofErr w:type="gramEnd"/>
      <w:r w:rsidRPr="000C2A3D">
        <w:rPr>
          <w:rFonts w:ascii="Times New Roman" w:hAnsi="Times New Roman" w:cs="Times New Roman"/>
          <w:sz w:val="28"/>
          <w:szCs w:val="28"/>
        </w:rPr>
        <w:t xml:space="preserve"> представления":</w:t>
      </w:r>
    </w:p>
    <w:p w:rsidR="004476AB" w:rsidRPr="000C2A3D" w:rsidRDefault="004476AB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3D">
        <w:rPr>
          <w:rFonts w:ascii="Times New Roman" w:hAnsi="Times New Roman" w:cs="Times New Roman"/>
          <w:sz w:val="28"/>
          <w:szCs w:val="28"/>
        </w:rPr>
        <w:t xml:space="preserve">- по итогам полугодия и девяти месяцев - до 15 числа месяца, следующего </w:t>
      </w:r>
      <w:proofErr w:type="gramStart"/>
      <w:r w:rsidRPr="000C2A3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C2A3D">
        <w:rPr>
          <w:rFonts w:ascii="Times New Roman" w:hAnsi="Times New Roman" w:cs="Times New Roman"/>
          <w:sz w:val="28"/>
          <w:szCs w:val="28"/>
        </w:rPr>
        <w:t xml:space="preserve"> отчетным;</w:t>
      </w:r>
    </w:p>
    <w:p w:rsidR="004476AB" w:rsidRPr="000C2A3D" w:rsidRDefault="004476AB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3D">
        <w:rPr>
          <w:rFonts w:ascii="Times New Roman" w:hAnsi="Times New Roman" w:cs="Times New Roman"/>
          <w:sz w:val="28"/>
          <w:szCs w:val="28"/>
        </w:rPr>
        <w:t>- по итогам года - не позднее 55 дней по истечении отчетного года.</w:t>
      </w:r>
    </w:p>
    <w:p w:rsidR="00582572" w:rsidRPr="000C2A3D" w:rsidRDefault="00582572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6AB" w:rsidRPr="000C2A3D" w:rsidRDefault="000C2A3D" w:rsidP="0056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3D">
        <w:rPr>
          <w:rFonts w:ascii="Times New Roman" w:hAnsi="Times New Roman" w:cs="Times New Roman"/>
          <w:sz w:val="28"/>
          <w:szCs w:val="28"/>
        </w:rPr>
        <w:t>2</w:t>
      </w:r>
      <w:r w:rsidR="00B849A1">
        <w:rPr>
          <w:rFonts w:ascii="Times New Roman" w:hAnsi="Times New Roman" w:cs="Times New Roman"/>
          <w:sz w:val="28"/>
          <w:szCs w:val="28"/>
        </w:rPr>
        <w:t>2</w:t>
      </w:r>
      <w:r w:rsidR="004476AB" w:rsidRPr="000C2A3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принятия.</w:t>
      </w:r>
    </w:p>
    <w:p w:rsidR="00283D91" w:rsidRPr="000C2A3D" w:rsidRDefault="00283D91" w:rsidP="00447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D91" w:rsidRPr="000C2A3D" w:rsidRDefault="00283D91" w:rsidP="00447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D91" w:rsidRPr="000C2A3D" w:rsidRDefault="00283D91" w:rsidP="00447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D91" w:rsidRPr="000C2A3D" w:rsidRDefault="00283D91" w:rsidP="00447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A3D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283D91" w:rsidRPr="000C2A3D" w:rsidRDefault="00283D91" w:rsidP="00447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A3D">
        <w:rPr>
          <w:rFonts w:ascii="Times New Roman" w:hAnsi="Times New Roman" w:cs="Times New Roman"/>
          <w:sz w:val="28"/>
          <w:szCs w:val="28"/>
        </w:rPr>
        <w:t xml:space="preserve">Республики Адыгея                                           </w:t>
      </w:r>
      <w:r w:rsidR="00563EFF" w:rsidRPr="000C2A3D">
        <w:rPr>
          <w:rFonts w:ascii="Times New Roman" w:hAnsi="Times New Roman" w:cs="Times New Roman"/>
          <w:sz w:val="28"/>
          <w:szCs w:val="28"/>
        </w:rPr>
        <w:t xml:space="preserve">        М.К. </w:t>
      </w:r>
      <w:proofErr w:type="spellStart"/>
      <w:r w:rsidR="00563EFF" w:rsidRPr="000C2A3D">
        <w:rPr>
          <w:rFonts w:ascii="Times New Roman" w:hAnsi="Times New Roman" w:cs="Times New Roman"/>
          <w:sz w:val="28"/>
          <w:szCs w:val="28"/>
        </w:rPr>
        <w:t>Кумпилов</w:t>
      </w:r>
      <w:proofErr w:type="spellEnd"/>
      <w:r w:rsidRPr="000C2A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800" w:rsidRDefault="00D05800" w:rsidP="008C5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5800" w:rsidRDefault="00D05800" w:rsidP="008C5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5800" w:rsidRPr="008C5CE6" w:rsidRDefault="00D05800" w:rsidP="008C5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D05800" w:rsidRPr="008C5CE6" w:rsidSect="000C2A3D">
      <w:footerReference w:type="default" r:id="rId14"/>
      <w:pgSz w:w="11906" w:h="16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65C" w:rsidRDefault="0033365C" w:rsidP="000C2A3D">
      <w:pPr>
        <w:spacing w:after="0" w:line="240" w:lineRule="auto"/>
      </w:pPr>
      <w:r>
        <w:separator/>
      </w:r>
    </w:p>
  </w:endnote>
  <w:endnote w:type="continuationSeparator" w:id="0">
    <w:p w:rsidR="0033365C" w:rsidRDefault="0033365C" w:rsidP="000C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27766"/>
      <w:docPartObj>
        <w:docPartGallery w:val="Page Numbers (Bottom of Page)"/>
        <w:docPartUnique/>
      </w:docPartObj>
    </w:sdtPr>
    <w:sdtContent>
      <w:p w:rsidR="000C2A3D" w:rsidRDefault="006D0883">
        <w:pPr>
          <w:pStyle w:val="a5"/>
          <w:jc w:val="right"/>
        </w:pPr>
        <w:fldSimple w:instr=" PAGE   \* MERGEFORMAT ">
          <w:r w:rsidR="00B67184">
            <w:rPr>
              <w:noProof/>
            </w:rPr>
            <w:t>4</w:t>
          </w:r>
        </w:fldSimple>
      </w:p>
    </w:sdtContent>
  </w:sdt>
  <w:p w:rsidR="000C2A3D" w:rsidRDefault="000C2A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65C" w:rsidRDefault="0033365C" w:rsidP="000C2A3D">
      <w:pPr>
        <w:spacing w:after="0" w:line="240" w:lineRule="auto"/>
      </w:pPr>
      <w:r>
        <w:separator/>
      </w:r>
    </w:p>
  </w:footnote>
  <w:footnote w:type="continuationSeparator" w:id="0">
    <w:p w:rsidR="0033365C" w:rsidRDefault="0033365C" w:rsidP="000C2A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6AB"/>
    <w:rsid w:val="00006442"/>
    <w:rsid w:val="00006585"/>
    <w:rsid w:val="00031A0A"/>
    <w:rsid w:val="00033294"/>
    <w:rsid w:val="00046A3F"/>
    <w:rsid w:val="00064187"/>
    <w:rsid w:val="000663E3"/>
    <w:rsid w:val="00072ADC"/>
    <w:rsid w:val="000847D2"/>
    <w:rsid w:val="00090BAA"/>
    <w:rsid w:val="000945F9"/>
    <w:rsid w:val="00097D95"/>
    <w:rsid w:val="000A44ED"/>
    <w:rsid w:val="000A7816"/>
    <w:rsid w:val="000B6562"/>
    <w:rsid w:val="000C2A3D"/>
    <w:rsid w:val="000C59CC"/>
    <w:rsid w:val="000D1A74"/>
    <w:rsid w:val="000D5E2D"/>
    <w:rsid w:val="000E0954"/>
    <w:rsid w:val="000E39AE"/>
    <w:rsid w:val="000E4145"/>
    <w:rsid w:val="000E6A28"/>
    <w:rsid w:val="000F21E1"/>
    <w:rsid w:val="000F2CCB"/>
    <w:rsid w:val="000F3FAD"/>
    <w:rsid w:val="001005EC"/>
    <w:rsid w:val="00101E73"/>
    <w:rsid w:val="00130F55"/>
    <w:rsid w:val="0013632F"/>
    <w:rsid w:val="00144586"/>
    <w:rsid w:val="001451BD"/>
    <w:rsid w:val="00150B99"/>
    <w:rsid w:val="00151A63"/>
    <w:rsid w:val="00152A21"/>
    <w:rsid w:val="00156FF4"/>
    <w:rsid w:val="001642EB"/>
    <w:rsid w:val="00176686"/>
    <w:rsid w:val="00183053"/>
    <w:rsid w:val="00186A2E"/>
    <w:rsid w:val="001967F4"/>
    <w:rsid w:val="001A1D1C"/>
    <w:rsid w:val="001B1604"/>
    <w:rsid w:val="001C028A"/>
    <w:rsid w:val="001E6E93"/>
    <w:rsid w:val="00210FCB"/>
    <w:rsid w:val="0021754D"/>
    <w:rsid w:val="002246DD"/>
    <w:rsid w:val="0023117C"/>
    <w:rsid w:val="002332D9"/>
    <w:rsid w:val="00233B9E"/>
    <w:rsid w:val="00241E38"/>
    <w:rsid w:val="00261318"/>
    <w:rsid w:val="002623F7"/>
    <w:rsid w:val="002634CD"/>
    <w:rsid w:val="00283D91"/>
    <w:rsid w:val="002860B7"/>
    <w:rsid w:val="002A5021"/>
    <w:rsid w:val="002B5F16"/>
    <w:rsid w:val="002B76D7"/>
    <w:rsid w:val="002E0DE7"/>
    <w:rsid w:val="002E64DE"/>
    <w:rsid w:val="002F4EE3"/>
    <w:rsid w:val="00307A90"/>
    <w:rsid w:val="00314449"/>
    <w:rsid w:val="00314606"/>
    <w:rsid w:val="0033365C"/>
    <w:rsid w:val="00355B2D"/>
    <w:rsid w:val="00362808"/>
    <w:rsid w:val="003770F7"/>
    <w:rsid w:val="003836F7"/>
    <w:rsid w:val="00393CB3"/>
    <w:rsid w:val="00396E13"/>
    <w:rsid w:val="003A3D68"/>
    <w:rsid w:val="003C4C98"/>
    <w:rsid w:val="003E313F"/>
    <w:rsid w:val="003F3FDF"/>
    <w:rsid w:val="00411182"/>
    <w:rsid w:val="00415A79"/>
    <w:rsid w:val="00424E40"/>
    <w:rsid w:val="00443A13"/>
    <w:rsid w:val="004476AB"/>
    <w:rsid w:val="0045249B"/>
    <w:rsid w:val="00454455"/>
    <w:rsid w:val="0047258E"/>
    <w:rsid w:val="004871D8"/>
    <w:rsid w:val="004A2FAC"/>
    <w:rsid w:val="004A7758"/>
    <w:rsid w:val="004B6892"/>
    <w:rsid w:val="004C19F5"/>
    <w:rsid w:val="004C3ADB"/>
    <w:rsid w:val="004C6DD6"/>
    <w:rsid w:val="004C7994"/>
    <w:rsid w:val="004F59A5"/>
    <w:rsid w:val="004F713A"/>
    <w:rsid w:val="005125AE"/>
    <w:rsid w:val="00514B0F"/>
    <w:rsid w:val="005223C9"/>
    <w:rsid w:val="0052254C"/>
    <w:rsid w:val="00560D03"/>
    <w:rsid w:val="00563EFF"/>
    <w:rsid w:val="00566A22"/>
    <w:rsid w:val="00570937"/>
    <w:rsid w:val="005715FC"/>
    <w:rsid w:val="00573586"/>
    <w:rsid w:val="0058214F"/>
    <w:rsid w:val="00582572"/>
    <w:rsid w:val="005A3986"/>
    <w:rsid w:val="005C5382"/>
    <w:rsid w:val="005E4313"/>
    <w:rsid w:val="00605B2F"/>
    <w:rsid w:val="00605FF3"/>
    <w:rsid w:val="00615178"/>
    <w:rsid w:val="00617D4D"/>
    <w:rsid w:val="006203E2"/>
    <w:rsid w:val="00623778"/>
    <w:rsid w:val="00632B27"/>
    <w:rsid w:val="0063490E"/>
    <w:rsid w:val="00641563"/>
    <w:rsid w:val="0064703E"/>
    <w:rsid w:val="00653A1E"/>
    <w:rsid w:val="00670A29"/>
    <w:rsid w:val="006713E2"/>
    <w:rsid w:val="006C243E"/>
    <w:rsid w:val="006C476C"/>
    <w:rsid w:val="006C5C71"/>
    <w:rsid w:val="006D0156"/>
    <w:rsid w:val="006D0883"/>
    <w:rsid w:val="006D4272"/>
    <w:rsid w:val="006E3455"/>
    <w:rsid w:val="006F56FF"/>
    <w:rsid w:val="007059D3"/>
    <w:rsid w:val="0073082B"/>
    <w:rsid w:val="00743078"/>
    <w:rsid w:val="007942E9"/>
    <w:rsid w:val="007A105D"/>
    <w:rsid w:val="007A1793"/>
    <w:rsid w:val="007A2BB1"/>
    <w:rsid w:val="007A6589"/>
    <w:rsid w:val="007B60F9"/>
    <w:rsid w:val="007C3D07"/>
    <w:rsid w:val="007C46C8"/>
    <w:rsid w:val="007C7F1C"/>
    <w:rsid w:val="007E17F5"/>
    <w:rsid w:val="007E58CC"/>
    <w:rsid w:val="007F089D"/>
    <w:rsid w:val="00800325"/>
    <w:rsid w:val="00805719"/>
    <w:rsid w:val="00806B36"/>
    <w:rsid w:val="008135A0"/>
    <w:rsid w:val="00814D1B"/>
    <w:rsid w:val="00846B5A"/>
    <w:rsid w:val="00851BD9"/>
    <w:rsid w:val="00860C07"/>
    <w:rsid w:val="0087499E"/>
    <w:rsid w:val="00884FB1"/>
    <w:rsid w:val="00893385"/>
    <w:rsid w:val="00893740"/>
    <w:rsid w:val="008953E6"/>
    <w:rsid w:val="008A68AB"/>
    <w:rsid w:val="008C3000"/>
    <w:rsid w:val="008C5CE6"/>
    <w:rsid w:val="008C5E47"/>
    <w:rsid w:val="008D1765"/>
    <w:rsid w:val="008E1865"/>
    <w:rsid w:val="008E6C32"/>
    <w:rsid w:val="00910F32"/>
    <w:rsid w:val="00921901"/>
    <w:rsid w:val="00927F0B"/>
    <w:rsid w:val="00951749"/>
    <w:rsid w:val="009552FA"/>
    <w:rsid w:val="0098473D"/>
    <w:rsid w:val="00990215"/>
    <w:rsid w:val="009961AB"/>
    <w:rsid w:val="009C62AA"/>
    <w:rsid w:val="009E4F65"/>
    <w:rsid w:val="009F43B0"/>
    <w:rsid w:val="009F7C0A"/>
    <w:rsid w:val="00A02B9C"/>
    <w:rsid w:val="00A11E4B"/>
    <w:rsid w:val="00A129FF"/>
    <w:rsid w:val="00A23D26"/>
    <w:rsid w:val="00A274C0"/>
    <w:rsid w:val="00A3145B"/>
    <w:rsid w:val="00A34F53"/>
    <w:rsid w:val="00A360DD"/>
    <w:rsid w:val="00A3638C"/>
    <w:rsid w:val="00A46F22"/>
    <w:rsid w:val="00A52D89"/>
    <w:rsid w:val="00A53460"/>
    <w:rsid w:val="00A5560E"/>
    <w:rsid w:val="00A5797F"/>
    <w:rsid w:val="00A71AB2"/>
    <w:rsid w:val="00A76057"/>
    <w:rsid w:val="00A81C54"/>
    <w:rsid w:val="00AA4FD2"/>
    <w:rsid w:val="00AA7123"/>
    <w:rsid w:val="00AB23A9"/>
    <w:rsid w:val="00AB76EB"/>
    <w:rsid w:val="00AC434F"/>
    <w:rsid w:val="00AC7045"/>
    <w:rsid w:val="00AC7F69"/>
    <w:rsid w:val="00AD16BF"/>
    <w:rsid w:val="00AE2418"/>
    <w:rsid w:val="00AF01A3"/>
    <w:rsid w:val="00AF0806"/>
    <w:rsid w:val="00B12373"/>
    <w:rsid w:val="00B1361F"/>
    <w:rsid w:val="00B54EA2"/>
    <w:rsid w:val="00B6542B"/>
    <w:rsid w:val="00B67184"/>
    <w:rsid w:val="00B7193D"/>
    <w:rsid w:val="00B73323"/>
    <w:rsid w:val="00B75091"/>
    <w:rsid w:val="00B849A1"/>
    <w:rsid w:val="00B85EDC"/>
    <w:rsid w:val="00B94787"/>
    <w:rsid w:val="00BA2382"/>
    <w:rsid w:val="00BA26DA"/>
    <w:rsid w:val="00BA3748"/>
    <w:rsid w:val="00BB4A4C"/>
    <w:rsid w:val="00BC6851"/>
    <w:rsid w:val="00BD7A8F"/>
    <w:rsid w:val="00BE0C2C"/>
    <w:rsid w:val="00BE4821"/>
    <w:rsid w:val="00BE5396"/>
    <w:rsid w:val="00BF27D4"/>
    <w:rsid w:val="00BF7060"/>
    <w:rsid w:val="00C14C30"/>
    <w:rsid w:val="00C30F18"/>
    <w:rsid w:val="00C42E72"/>
    <w:rsid w:val="00C44F5D"/>
    <w:rsid w:val="00C45C4D"/>
    <w:rsid w:val="00C46799"/>
    <w:rsid w:val="00C50EB7"/>
    <w:rsid w:val="00C5141C"/>
    <w:rsid w:val="00C5453A"/>
    <w:rsid w:val="00C72158"/>
    <w:rsid w:val="00C722BB"/>
    <w:rsid w:val="00C84DAD"/>
    <w:rsid w:val="00CA4182"/>
    <w:rsid w:val="00CA577A"/>
    <w:rsid w:val="00D02A07"/>
    <w:rsid w:val="00D05800"/>
    <w:rsid w:val="00D13E85"/>
    <w:rsid w:val="00D140AC"/>
    <w:rsid w:val="00D15D14"/>
    <w:rsid w:val="00D20505"/>
    <w:rsid w:val="00D5007E"/>
    <w:rsid w:val="00D55E7C"/>
    <w:rsid w:val="00D70333"/>
    <w:rsid w:val="00D72600"/>
    <w:rsid w:val="00D75584"/>
    <w:rsid w:val="00D75F98"/>
    <w:rsid w:val="00D975DC"/>
    <w:rsid w:val="00DA05C2"/>
    <w:rsid w:val="00DC43FC"/>
    <w:rsid w:val="00DC50C8"/>
    <w:rsid w:val="00DC6F66"/>
    <w:rsid w:val="00DE011F"/>
    <w:rsid w:val="00DE055F"/>
    <w:rsid w:val="00DE79AC"/>
    <w:rsid w:val="00E05E0D"/>
    <w:rsid w:val="00E071CA"/>
    <w:rsid w:val="00E141BB"/>
    <w:rsid w:val="00E27D02"/>
    <w:rsid w:val="00E327B1"/>
    <w:rsid w:val="00E428C1"/>
    <w:rsid w:val="00E674A7"/>
    <w:rsid w:val="00E70108"/>
    <w:rsid w:val="00E75A8C"/>
    <w:rsid w:val="00E770D1"/>
    <w:rsid w:val="00E8051D"/>
    <w:rsid w:val="00E80DFB"/>
    <w:rsid w:val="00E81ABA"/>
    <w:rsid w:val="00E82A57"/>
    <w:rsid w:val="00E8661F"/>
    <w:rsid w:val="00E9059D"/>
    <w:rsid w:val="00EA5053"/>
    <w:rsid w:val="00EC603C"/>
    <w:rsid w:val="00ED3086"/>
    <w:rsid w:val="00ED76EA"/>
    <w:rsid w:val="00EF14DA"/>
    <w:rsid w:val="00EF5C04"/>
    <w:rsid w:val="00EF6268"/>
    <w:rsid w:val="00F063AB"/>
    <w:rsid w:val="00F12EBC"/>
    <w:rsid w:val="00F157AE"/>
    <w:rsid w:val="00F16476"/>
    <w:rsid w:val="00F3332A"/>
    <w:rsid w:val="00F7462C"/>
    <w:rsid w:val="00F75C58"/>
    <w:rsid w:val="00F76DC4"/>
    <w:rsid w:val="00F83127"/>
    <w:rsid w:val="00F947D7"/>
    <w:rsid w:val="00F95F04"/>
    <w:rsid w:val="00FB1720"/>
    <w:rsid w:val="00FC2411"/>
    <w:rsid w:val="00FC79D7"/>
    <w:rsid w:val="00FD4480"/>
    <w:rsid w:val="00FD572E"/>
    <w:rsid w:val="00FD598D"/>
    <w:rsid w:val="00FE43FB"/>
    <w:rsid w:val="00FF7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2A3D"/>
  </w:style>
  <w:style w:type="paragraph" w:styleId="a5">
    <w:name w:val="footer"/>
    <w:basedOn w:val="a"/>
    <w:link w:val="a6"/>
    <w:uiPriority w:val="99"/>
    <w:unhideWhenUsed/>
    <w:rsid w:val="000C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2A3D"/>
  </w:style>
  <w:style w:type="paragraph" w:styleId="a7">
    <w:name w:val="List Paragraph"/>
    <w:basedOn w:val="a"/>
    <w:uiPriority w:val="34"/>
    <w:qFormat/>
    <w:rsid w:val="000C2A3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5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1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331B3C8431ACB33F5F7F15190C7A0B86456A5F9DCDA818927492628BBB891CE876978A465CDB04B5B687d3p1M" TargetMode="External"/><Relationship Id="rId13" Type="http://schemas.openxmlformats.org/officeDocument/2006/relationships/hyperlink" Target="consultantplus://offline/ref=E6331B3C8431ACB33F5F61180F602D01804E3C5598C7A04FCA2BC93FDCB2834BAF39CEC80251DB07dBp1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331B3C8431ACB33F5F61180F602D01804B375B98CFA04FCA2BC93FDCB2834BAF39CECA0355dDpFM" TargetMode="External"/><Relationship Id="rId12" Type="http://schemas.openxmlformats.org/officeDocument/2006/relationships/hyperlink" Target="consultantplus://offline/ref=E6331B3C8431ACB33F5F61180F602D01804C3D519ACAA04FCA2BC93FDCdBp2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331B3C8431ACB33F5F61180F602D01804B35509FCBA04FCA2BC93FDCdBp2M" TargetMode="External"/><Relationship Id="rId11" Type="http://schemas.openxmlformats.org/officeDocument/2006/relationships/hyperlink" Target="consultantplus://offline/ref=E6331B3C8431ACB33F5F61180F602D01804C3D519ACAA04FCA2BC93FDCdBp2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62F47F3AA6B5CB600E4B1452F2A6BC7B969D3FA887C6C104B6BFF6428TCP1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6331B3C8431ACB33F5F7F15190C7A0B86456A5F9DCDA818927492628BBB891CE876978A465CDB04B5B786d3p0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12</Pages>
  <Words>4516</Words>
  <Characters>25747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npetrova</dc:creator>
  <cp:lastModifiedBy>npetrova</cp:lastModifiedBy>
  <cp:revision>13</cp:revision>
  <cp:lastPrinted>2014-01-15T08:08:00Z</cp:lastPrinted>
  <dcterms:created xsi:type="dcterms:W3CDTF">2013-12-24T12:41:00Z</dcterms:created>
  <dcterms:modified xsi:type="dcterms:W3CDTF">2014-01-15T08:09:00Z</dcterms:modified>
</cp:coreProperties>
</file>