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420730" w:rsidP="00A9290E">
      <w:pPr>
        <w:pStyle w:val="82"/>
      </w:pPr>
      <w:r w:rsidRPr="00420730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814070</wp:posOffset>
            </wp:positionH>
            <wp:positionV relativeFrom="margin">
              <wp:posOffset>-3810</wp:posOffset>
            </wp:positionV>
            <wp:extent cx="4545965" cy="2838450"/>
            <wp:effectExtent l="0" t="0" r="6985" b="0"/>
            <wp:wrapNone/>
            <wp:docPr id="17517931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2043" w:rsidRPr="004627FF" w:rsidRDefault="003A2043" w:rsidP="00736669">
      <w:pPr>
        <w:pStyle w:val="af3"/>
        <w:spacing w:line="280" w:lineRule="exact"/>
      </w:pPr>
      <w:r w:rsidRPr="004627FF">
        <w:t xml:space="preserve">О </w:t>
      </w:r>
      <w:r>
        <w:t xml:space="preserve"> </w:t>
      </w:r>
      <w:r w:rsidRPr="004627FF">
        <w:t xml:space="preserve">ВНЕСЕНИИ </w:t>
      </w:r>
      <w:r>
        <w:t xml:space="preserve"> </w:t>
      </w:r>
      <w:r w:rsidRPr="004627FF">
        <w:t>ИЗМЕНЕНИЙ</w:t>
      </w:r>
      <w:r>
        <w:t xml:space="preserve"> </w:t>
      </w:r>
      <w:r w:rsidRPr="004627FF">
        <w:t xml:space="preserve"> В </w:t>
      </w:r>
      <w:r>
        <w:t xml:space="preserve"> </w:t>
      </w:r>
      <w:r w:rsidRPr="004627FF">
        <w:t xml:space="preserve">ЗАКОН </w:t>
      </w:r>
      <w:r>
        <w:t xml:space="preserve"> </w:t>
      </w:r>
      <w:r w:rsidRPr="004627FF">
        <w:t xml:space="preserve">РЕСПУБЛИКИ </w:t>
      </w:r>
      <w:r>
        <w:t xml:space="preserve"> </w:t>
      </w:r>
      <w:r w:rsidRPr="004627FF">
        <w:t>АДЫГЕЯ</w:t>
      </w:r>
      <w:r w:rsidRPr="004627FF">
        <w:br/>
      </w:r>
      <w:r>
        <w:t>"</w:t>
      </w:r>
      <w:r w:rsidRPr="004627FF">
        <w:t xml:space="preserve">О </w:t>
      </w:r>
      <w:r>
        <w:t xml:space="preserve"> </w:t>
      </w:r>
      <w:r w:rsidRPr="004627FF">
        <w:t>РЕСПУБЛИКАНСКОМ</w:t>
      </w:r>
      <w:r>
        <w:t xml:space="preserve"> </w:t>
      </w:r>
      <w:r w:rsidRPr="004627FF">
        <w:t xml:space="preserve"> БЮДЖЕТЕ </w:t>
      </w:r>
      <w:r>
        <w:t xml:space="preserve"> </w:t>
      </w:r>
      <w:r w:rsidRPr="004627FF">
        <w:t xml:space="preserve">РЕСПУБЛИКИ </w:t>
      </w:r>
      <w:r>
        <w:t xml:space="preserve"> </w:t>
      </w:r>
      <w:r w:rsidRPr="004627FF">
        <w:t>АДЫГЕЯ</w:t>
      </w:r>
      <w:r w:rsidRPr="004627FF">
        <w:br/>
        <w:t xml:space="preserve">НА </w:t>
      </w:r>
      <w:r>
        <w:t xml:space="preserve"> </w:t>
      </w:r>
      <w:r w:rsidRPr="004627FF">
        <w:t xml:space="preserve">2025 </w:t>
      </w:r>
      <w:r>
        <w:t xml:space="preserve"> </w:t>
      </w:r>
      <w:r w:rsidRPr="004627FF">
        <w:t>ГОД</w:t>
      </w:r>
      <w:r>
        <w:t xml:space="preserve"> </w:t>
      </w:r>
      <w:r w:rsidRPr="004627FF">
        <w:t xml:space="preserve"> И </w:t>
      </w:r>
      <w:r>
        <w:t xml:space="preserve"> </w:t>
      </w:r>
      <w:r w:rsidRPr="004627FF">
        <w:t>НА</w:t>
      </w:r>
      <w:r>
        <w:t xml:space="preserve"> </w:t>
      </w:r>
      <w:r w:rsidRPr="004627FF">
        <w:t xml:space="preserve"> ПЛАНОВЫЙ </w:t>
      </w:r>
      <w:r>
        <w:t xml:space="preserve"> </w:t>
      </w:r>
      <w:r w:rsidRPr="004627FF">
        <w:t xml:space="preserve">ПЕРИОД </w:t>
      </w:r>
      <w:r>
        <w:t xml:space="preserve"> </w:t>
      </w:r>
      <w:r w:rsidRPr="004627FF">
        <w:t>2026</w:t>
      </w:r>
      <w:proofErr w:type="gramStart"/>
      <w:r>
        <w:t xml:space="preserve"> </w:t>
      </w:r>
      <w:r w:rsidRPr="004627FF">
        <w:t xml:space="preserve"> И</w:t>
      </w:r>
      <w:proofErr w:type="gramEnd"/>
      <w:r>
        <w:t xml:space="preserve"> </w:t>
      </w:r>
      <w:r w:rsidRPr="004627FF">
        <w:t xml:space="preserve"> 2027</w:t>
      </w:r>
      <w:r>
        <w:t xml:space="preserve"> </w:t>
      </w:r>
      <w:r w:rsidRPr="004627FF">
        <w:t xml:space="preserve"> ГОДОВ</w:t>
      </w:r>
      <w:r>
        <w:t>"</w:t>
      </w:r>
    </w:p>
    <w:p w:rsidR="003A2043" w:rsidRPr="0016325A" w:rsidRDefault="003A2043" w:rsidP="00736669">
      <w:pPr>
        <w:pStyle w:val="af4"/>
        <w:spacing w:line="280" w:lineRule="exact"/>
      </w:pPr>
    </w:p>
    <w:p w:rsidR="003A2043" w:rsidRPr="004627FF" w:rsidRDefault="003A2043" w:rsidP="00736669">
      <w:pPr>
        <w:pStyle w:val="af5"/>
        <w:spacing w:line="280" w:lineRule="exact"/>
      </w:pPr>
      <w:proofErr w:type="gramStart"/>
      <w:r w:rsidRPr="004627FF">
        <w:t>Принят</w:t>
      </w:r>
      <w:proofErr w:type="gramEnd"/>
      <w:r w:rsidRPr="004627FF">
        <w:t xml:space="preserve"> Государственным Советом </w:t>
      </w:r>
      <w:r>
        <w:t>-</w:t>
      </w:r>
      <w:r w:rsidRPr="004627FF">
        <w:t xml:space="preserve"> </w:t>
      </w:r>
      <w:proofErr w:type="spellStart"/>
      <w:r w:rsidRPr="004627FF">
        <w:t>Хасэ</w:t>
      </w:r>
      <w:proofErr w:type="spellEnd"/>
      <w:r w:rsidRPr="004627FF">
        <w:t xml:space="preserve"> Республики Адыгея</w:t>
      </w:r>
      <w:r>
        <w:br/>
        <w:t>29 октября</w:t>
      </w:r>
      <w:r w:rsidRPr="004627FF">
        <w:t xml:space="preserve"> 2025 года</w:t>
      </w:r>
    </w:p>
    <w:p w:rsidR="003A2043" w:rsidRPr="0016325A" w:rsidRDefault="003A2043" w:rsidP="00736669">
      <w:pPr>
        <w:pStyle w:val="af4"/>
        <w:spacing w:line="280" w:lineRule="exact"/>
      </w:pPr>
    </w:p>
    <w:p w:rsidR="003A2043" w:rsidRPr="004627FF" w:rsidRDefault="003A2043" w:rsidP="00736669">
      <w:pPr>
        <w:pStyle w:val="af6"/>
        <w:spacing w:line="280" w:lineRule="exact"/>
      </w:pPr>
      <w:r w:rsidRPr="004627FF">
        <w:t>Статья 1.</w:t>
      </w:r>
      <w:r>
        <w:tab/>
      </w:r>
      <w:r w:rsidRPr="004627FF">
        <w:t>О внесении изменений в Закон Республики Адыгея</w:t>
      </w:r>
      <w:r>
        <w:t xml:space="preserve"> "</w:t>
      </w:r>
      <w:r w:rsidRPr="004627FF">
        <w:t>О</w:t>
      </w:r>
      <w:r>
        <w:t> </w:t>
      </w:r>
      <w:r w:rsidRPr="004627FF">
        <w:t>республиканском бюджете Республики Адыгея</w:t>
      </w:r>
      <w:r>
        <w:t xml:space="preserve"> </w:t>
      </w:r>
      <w:r w:rsidRPr="004627FF">
        <w:t>на 2025 год и на плановый период 2026 и 2027 годов</w:t>
      </w:r>
      <w:r>
        <w:t>"</w:t>
      </w:r>
    </w:p>
    <w:p w:rsidR="003A2043" w:rsidRPr="004627FF" w:rsidRDefault="003A2043" w:rsidP="00736669">
      <w:pPr>
        <w:pStyle w:val="af4"/>
        <w:spacing w:line="280" w:lineRule="exact"/>
      </w:pPr>
      <w:r w:rsidRPr="004627FF">
        <w:t>Внести в Закон Республики Адыгея от 17 декабря 2024 года № 379</w:t>
      </w:r>
      <w:r>
        <w:t xml:space="preserve"> "</w:t>
      </w:r>
      <w:r w:rsidRPr="004627FF">
        <w:t>О</w:t>
      </w:r>
      <w:r>
        <w:t xml:space="preserve"> </w:t>
      </w:r>
      <w:r w:rsidRPr="004627FF">
        <w:t>республиканском бюджете Республики Адыгея на 2025 год и на плановый п</w:t>
      </w:r>
      <w:r w:rsidRPr="004627FF">
        <w:t>е</w:t>
      </w:r>
      <w:r w:rsidRPr="004627FF">
        <w:t>риод 2026 и 2027 годов</w:t>
      </w:r>
      <w:r>
        <w:t>"</w:t>
      </w:r>
      <w:r w:rsidRPr="004627FF">
        <w:t xml:space="preserve"> (Собрание законодательства Республики Адыгея, 2024, № 12</w:t>
      </w:r>
      <w:r>
        <w:t>;</w:t>
      </w:r>
      <w:r w:rsidRPr="004627FF">
        <w:t xml:space="preserve"> 2025, № 4</w:t>
      </w:r>
      <w:r>
        <w:t>, 7</w:t>
      </w:r>
      <w:r w:rsidRPr="004627FF">
        <w:t>) следующие изменения:</w:t>
      </w:r>
    </w:p>
    <w:p w:rsidR="003A2043" w:rsidRPr="00BA1301" w:rsidRDefault="003A2043" w:rsidP="00736669">
      <w:pPr>
        <w:pStyle w:val="af4"/>
        <w:spacing w:line="280" w:lineRule="exact"/>
      </w:pPr>
      <w:r w:rsidRPr="004627FF">
        <w:t>1) </w:t>
      </w:r>
      <w:r>
        <w:t>в статье 1:</w:t>
      </w:r>
    </w:p>
    <w:p w:rsidR="003A2043" w:rsidRPr="004627FF" w:rsidRDefault="003A2043" w:rsidP="00736669">
      <w:pPr>
        <w:pStyle w:val="af4"/>
        <w:spacing w:line="280" w:lineRule="exact"/>
      </w:pPr>
      <w:r>
        <w:t xml:space="preserve">а) </w:t>
      </w:r>
      <w:r w:rsidRPr="004627FF">
        <w:t>часть 1 изложить в следующей редакции:</w:t>
      </w:r>
    </w:p>
    <w:p w:rsidR="003A2043" w:rsidRPr="004627FF" w:rsidRDefault="003A2043" w:rsidP="00736669">
      <w:pPr>
        <w:pStyle w:val="af4"/>
        <w:spacing w:line="280" w:lineRule="exact"/>
      </w:pPr>
      <w:r>
        <w:t>"</w:t>
      </w:r>
      <w:r w:rsidRPr="004627FF">
        <w:t>1. Утвердить основные характеристики республиканского бюджета Ре</w:t>
      </w:r>
      <w:r w:rsidRPr="004627FF">
        <w:t>с</w:t>
      </w:r>
      <w:r w:rsidRPr="004627FF">
        <w:t>публики Адыгея на 2025 год:</w:t>
      </w:r>
    </w:p>
    <w:p w:rsidR="003A2043" w:rsidRPr="004627FF" w:rsidRDefault="003A2043" w:rsidP="00736669">
      <w:pPr>
        <w:pStyle w:val="af4"/>
        <w:spacing w:line="280" w:lineRule="exact"/>
      </w:pPr>
      <w:r w:rsidRPr="004627FF">
        <w:t>1) прогнозируемый общий объем доходов республиканского</w:t>
      </w:r>
      <w:r>
        <w:t xml:space="preserve"> </w:t>
      </w:r>
      <w:r w:rsidRPr="004627FF">
        <w:t xml:space="preserve">бюджета Республики Адыгея в сумме </w:t>
      </w:r>
      <w:r>
        <w:t>43817960</w:t>
      </w:r>
      <w:r w:rsidRPr="00BA1301">
        <w:t>.8</w:t>
      </w:r>
      <w:r w:rsidRPr="004627FF">
        <w:t xml:space="preserve"> тысячи рублей, в том числе налоговые и неналоговые доходы в сумме </w:t>
      </w:r>
      <w:r w:rsidRPr="00BA1301">
        <w:t>23671769.1</w:t>
      </w:r>
      <w:r w:rsidRPr="004627FF">
        <w:t xml:space="preserve"> тысячи рублей, безвозмездные п</w:t>
      </w:r>
      <w:r w:rsidRPr="004627FF">
        <w:t>о</w:t>
      </w:r>
      <w:r w:rsidRPr="004627FF">
        <w:t xml:space="preserve">ступления в сумме </w:t>
      </w:r>
      <w:r w:rsidRPr="00BA1301">
        <w:t>20146164.7</w:t>
      </w:r>
      <w:r w:rsidRPr="004627FF">
        <w:t xml:space="preserve"> тысячи рублей;</w:t>
      </w:r>
    </w:p>
    <w:p w:rsidR="003A2043" w:rsidRPr="004627FF" w:rsidRDefault="003A2043" w:rsidP="00736669">
      <w:pPr>
        <w:pStyle w:val="af4"/>
        <w:spacing w:line="280" w:lineRule="exact"/>
      </w:pPr>
      <w:r w:rsidRPr="004627FF">
        <w:t xml:space="preserve">2) общий объем расходов республиканского бюджета Республики Адыгея в сумме </w:t>
      </w:r>
      <w:r w:rsidRPr="00BA1301">
        <w:t>46278264.2</w:t>
      </w:r>
      <w:r w:rsidRPr="004627FF">
        <w:t xml:space="preserve"> тысячи рублей;</w:t>
      </w:r>
    </w:p>
    <w:p w:rsidR="003A2043" w:rsidRPr="00685976" w:rsidRDefault="003A2043" w:rsidP="00736669">
      <w:pPr>
        <w:pStyle w:val="af4"/>
        <w:spacing w:line="280" w:lineRule="exact"/>
      </w:pPr>
      <w:r w:rsidRPr="004627FF">
        <w:t>3) дефицит республиканского бюджета Республики Адыгея в сумме 2460303.4 тысячи рублей</w:t>
      </w:r>
      <w:proofErr w:type="gramStart"/>
      <w:r w:rsidRPr="004627FF">
        <w:t>.</w:t>
      </w:r>
      <w:r>
        <w:t>"</w:t>
      </w:r>
      <w:r w:rsidRPr="004627FF">
        <w:t>;</w:t>
      </w:r>
      <w:proofErr w:type="gramEnd"/>
    </w:p>
    <w:p w:rsidR="003A2043" w:rsidRPr="00F35DA0" w:rsidRDefault="003A2043" w:rsidP="00736669">
      <w:pPr>
        <w:pStyle w:val="af4"/>
        <w:spacing w:line="280" w:lineRule="exact"/>
      </w:pPr>
      <w:r>
        <w:t xml:space="preserve">б) </w:t>
      </w:r>
      <w:r w:rsidRPr="00F35DA0">
        <w:t xml:space="preserve">в пункте 1 </w:t>
      </w:r>
      <w:r>
        <w:t xml:space="preserve">части 2 </w:t>
      </w:r>
      <w:r w:rsidRPr="00F35DA0">
        <w:t xml:space="preserve">цифры </w:t>
      </w:r>
      <w:r>
        <w:t>"40486028</w:t>
      </w:r>
      <w:r w:rsidRPr="00BA1301">
        <w:t>.0</w:t>
      </w:r>
      <w:r>
        <w:t>"</w:t>
      </w:r>
      <w:r w:rsidRPr="00F35DA0">
        <w:t xml:space="preserve"> заменить цифрами </w:t>
      </w:r>
      <w:r>
        <w:t>"40567635.9", цифры "17134359.9" заменить цифрами "17215946.5", цифры "44833353.9" заменить цифрами "44833374.7"</w:t>
      </w:r>
      <w:r w:rsidRPr="00F35DA0">
        <w:t>;</w:t>
      </w:r>
    </w:p>
    <w:p w:rsidR="003A2043" w:rsidRPr="00BA1301" w:rsidRDefault="003A2043" w:rsidP="00736669">
      <w:pPr>
        <w:pStyle w:val="af4"/>
        <w:spacing w:line="280" w:lineRule="exact"/>
      </w:pPr>
      <w:r>
        <w:t>в</w:t>
      </w:r>
      <w:r w:rsidRPr="00F35DA0">
        <w:t>) в пункте 2</w:t>
      </w:r>
      <w:r>
        <w:t xml:space="preserve"> части 2</w:t>
      </w:r>
      <w:r w:rsidRPr="00F35DA0">
        <w:t xml:space="preserve"> цифры </w:t>
      </w:r>
      <w:r>
        <w:t>"</w:t>
      </w:r>
      <w:r w:rsidRPr="00F35DA0">
        <w:t>41804242.8</w:t>
      </w:r>
      <w:r>
        <w:t>"</w:t>
      </w:r>
      <w:r w:rsidRPr="00F35DA0">
        <w:t xml:space="preserve"> заменить цифрами </w:t>
      </w:r>
      <w:r>
        <w:t>"41885850.7", цифры "45742759.8" заменить цифрами "45742780.6";</w:t>
      </w:r>
    </w:p>
    <w:p w:rsidR="003A2043" w:rsidRPr="004627FF" w:rsidRDefault="003A2043" w:rsidP="00736669">
      <w:pPr>
        <w:pStyle w:val="af4"/>
        <w:spacing w:line="280" w:lineRule="exact"/>
      </w:pPr>
      <w:r w:rsidRPr="004627FF">
        <w:t>2) в статье 6:</w:t>
      </w:r>
    </w:p>
    <w:p w:rsidR="003A2043" w:rsidRPr="004627FF" w:rsidRDefault="003A2043" w:rsidP="00736669">
      <w:pPr>
        <w:pStyle w:val="af4"/>
        <w:spacing w:line="280" w:lineRule="exact"/>
      </w:pPr>
      <w:r w:rsidRPr="00A914F6">
        <w:t xml:space="preserve">а) в части 3 цифры </w:t>
      </w:r>
      <w:r>
        <w:t>"</w:t>
      </w:r>
      <w:r w:rsidRPr="00A914F6">
        <w:t>2496918.0</w:t>
      </w:r>
      <w:r>
        <w:t>"</w:t>
      </w:r>
      <w:r w:rsidRPr="00A914F6">
        <w:t xml:space="preserve"> заменить цифрами </w:t>
      </w:r>
      <w:r>
        <w:t>"</w:t>
      </w:r>
      <w:r w:rsidRPr="00A914F6">
        <w:t>2454940.2</w:t>
      </w:r>
      <w:r>
        <w:t>"</w:t>
      </w:r>
      <w:r w:rsidRPr="00A914F6">
        <w:t xml:space="preserve">, цифры </w:t>
      </w:r>
      <w:r>
        <w:t>"</w:t>
      </w:r>
      <w:r w:rsidRPr="00A914F6">
        <w:t>2271852.3</w:t>
      </w:r>
      <w:r>
        <w:t>"</w:t>
      </w:r>
      <w:r w:rsidRPr="00A914F6">
        <w:t xml:space="preserve"> заменить цифрами </w:t>
      </w:r>
      <w:r>
        <w:t>"</w:t>
      </w:r>
      <w:r w:rsidRPr="00A914F6">
        <w:t>2221852.3</w:t>
      </w:r>
      <w:r>
        <w:t>"</w:t>
      </w:r>
      <w:r w:rsidRPr="00A914F6">
        <w:t>;</w:t>
      </w:r>
    </w:p>
    <w:p w:rsidR="003A2043" w:rsidRPr="00864311" w:rsidRDefault="003A2043" w:rsidP="00736669">
      <w:pPr>
        <w:pStyle w:val="af4"/>
        <w:spacing w:line="280" w:lineRule="exact"/>
      </w:pPr>
      <w:r w:rsidRPr="00864311">
        <w:lastRenderedPageBreak/>
        <w:t xml:space="preserve">б) в пункте 1 части 4 цифры </w:t>
      </w:r>
      <w:r>
        <w:t>"</w:t>
      </w:r>
      <w:r w:rsidRPr="00864311">
        <w:t>118815.5</w:t>
      </w:r>
      <w:r>
        <w:t>"</w:t>
      </w:r>
      <w:r w:rsidRPr="00864311">
        <w:t xml:space="preserve"> заменить цифрами </w:t>
      </w:r>
      <w:r>
        <w:t>"</w:t>
      </w:r>
      <w:r w:rsidRPr="00864311">
        <w:t>30929.9</w:t>
      </w:r>
      <w:r>
        <w:t>"</w:t>
      </w:r>
      <w:r w:rsidRPr="00864311">
        <w:t>;</w:t>
      </w:r>
    </w:p>
    <w:p w:rsidR="003A2043" w:rsidRPr="004627FF" w:rsidRDefault="003A2043" w:rsidP="00736669">
      <w:pPr>
        <w:pStyle w:val="af4"/>
        <w:spacing w:line="280" w:lineRule="exact"/>
      </w:pPr>
      <w:r w:rsidRPr="00864311">
        <w:t xml:space="preserve">в) в пункте 2 части 4 цифры </w:t>
      </w:r>
      <w:r>
        <w:t>"</w:t>
      </w:r>
      <w:r w:rsidRPr="00864311">
        <w:t>200000.0</w:t>
      </w:r>
      <w:r>
        <w:t>"</w:t>
      </w:r>
      <w:r w:rsidRPr="00864311">
        <w:t xml:space="preserve"> заменить цифрами </w:t>
      </w:r>
      <w:r>
        <w:t>"</w:t>
      </w:r>
      <w:r w:rsidRPr="00864311">
        <w:t>73837.0</w:t>
      </w:r>
      <w:r>
        <w:t>"</w:t>
      </w:r>
      <w:r w:rsidRPr="00864311">
        <w:t>;</w:t>
      </w:r>
    </w:p>
    <w:p w:rsidR="003A2043" w:rsidRPr="004627FF" w:rsidRDefault="003A2043" w:rsidP="00736669">
      <w:pPr>
        <w:pStyle w:val="af4"/>
        <w:spacing w:line="280" w:lineRule="exact"/>
      </w:pPr>
      <w:r>
        <w:t>г</w:t>
      </w:r>
      <w:r w:rsidRPr="00CD283F">
        <w:t xml:space="preserve">) в части 5 цифры </w:t>
      </w:r>
      <w:r>
        <w:t>"</w:t>
      </w:r>
      <w:r w:rsidRPr="00CD283F">
        <w:t>1903125.8</w:t>
      </w:r>
      <w:r>
        <w:t>"</w:t>
      </w:r>
      <w:r w:rsidRPr="00CD283F">
        <w:t xml:space="preserve"> заменить цифрами </w:t>
      </w:r>
      <w:r>
        <w:t>"1868505.5"</w:t>
      </w:r>
      <w:r w:rsidRPr="00CD283F">
        <w:t xml:space="preserve">, цифры </w:t>
      </w:r>
      <w:r>
        <w:t>"</w:t>
      </w:r>
      <w:r w:rsidRPr="00CD283F">
        <w:t>1858577.7</w:t>
      </w:r>
      <w:r>
        <w:t>"</w:t>
      </w:r>
      <w:r w:rsidRPr="00CD283F">
        <w:t xml:space="preserve"> заменить цифрами </w:t>
      </w:r>
      <w:r>
        <w:t>"1843077.7"</w:t>
      </w:r>
      <w:r w:rsidRPr="00CD283F">
        <w:t xml:space="preserve">, цифры </w:t>
      </w:r>
      <w:r>
        <w:t>"</w:t>
      </w:r>
      <w:r w:rsidRPr="00CD283F">
        <w:t>1897502.5</w:t>
      </w:r>
      <w:r>
        <w:t>"</w:t>
      </w:r>
      <w:r w:rsidRPr="00CD283F">
        <w:t xml:space="preserve"> заменить ци</w:t>
      </w:r>
      <w:r w:rsidRPr="00CD283F">
        <w:t>ф</w:t>
      </w:r>
      <w:r w:rsidRPr="00CD283F">
        <w:t xml:space="preserve">рами </w:t>
      </w:r>
      <w:r>
        <w:t>"1882052.5"</w:t>
      </w:r>
      <w:r w:rsidRPr="00CD283F">
        <w:t>;</w:t>
      </w:r>
    </w:p>
    <w:p w:rsidR="003A2043" w:rsidRDefault="003A2043" w:rsidP="00736669">
      <w:pPr>
        <w:pStyle w:val="af4"/>
        <w:spacing w:line="280" w:lineRule="exact"/>
      </w:pPr>
      <w:proofErr w:type="spellStart"/>
      <w:r>
        <w:t>д</w:t>
      </w:r>
      <w:proofErr w:type="spellEnd"/>
      <w:r w:rsidRPr="004627FF">
        <w:t>) в абзаце первом</w:t>
      </w:r>
      <w:r>
        <w:t xml:space="preserve"> части 6</w:t>
      </w:r>
      <w:r w:rsidRPr="004627FF">
        <w:t xml:space="preserve"> цифры </w:t>
      </w:r>
      <w:r>
        <w:t>"</w:t>
      </w:r>
      <w:r w:rsidRPr="004627FF">
        <w:t>14995931.2</w:t>
      </w:r>
      <w:r>
        <w:t>"</w:t>
      </w:r>
      <w:r w:rsidRPr="004627FF">
        <w:t xml:space="preserve"> заменить цифрами </w:t>
      </w:r>
      <w:r>
        <w:t>"15541873.1"</w:t>
      </w:r>
      <w:r w:rsidRPr="004627FF">
        <w:t xml:space="preserve">, цифры </w:t>
      </w:r>
      <w:r>
        <w:t>"</w:t>
      </w:r>
      <w:r w:rsidRPr="004627FF">
        <w:t>10864067.6</w:t>
      </w:r>
      <w:r>
        <w:t>"</w:t>
      </w:r>
      <w:r w:rsidRPr="004627FF">
        <w:t xml:space="preserve"> заменить цифрами </w:t>
      </w:r>
      <w:r>
        <w:t>"</w:t>
      </w:r>
      <w:r w:rsidRPr="00114A20">
        <w:t>11099160.3</w:t>
      </w:r>
      <w:r>
        <w:t>"</w:t>
      </w:r>
      <w:r w:rsidRPr="004627FF">
        <w:t>;</w:t>
      </w:r>
    </w:p>
    <w:p w:rsidR="003A2043" w:rsidRPr="004627FF" w:rsidRDefault="003A2043" w:rsidP="00736669">
      <w:pPr>
        <w:pStyle w:val="af4"/>
        <w:spacing w:line="280" w:lineRule="exact"/>
        <w:rPr>
          <w:szCs w:val="28"/>
        </w:rPr>
      </w:pPr>
      <w:r>
        <w:rPr>
          <w:szCs w:val="28"/>
        </w:rPr>
        <w:t>е) в пункте 1 части 6 цифры "1500552.4" заменить цифрами "</w:t>
      </w:r>
      <w:r w:rsidRPr="00114A20">
        <w:rPr>
          <w:szCs w:val="28"/>
        </w:rPr>
        <w:t>1585588.0</w:t>
      </w:r>
      <w:r>
        <w:rPr>
          <w:szCs w:val="28"/>
        </w:rPr>
        <w:t>";</w:t>
      </w:r>
    </w:p>
    <w:p w:rsidR="003A2043" w:rsidRPr="004627FF" w:rsidRDefault="003A2043" w:rsidP="00736669">
      <w:pPr>
        <w:pStyle w:val="af4"/>
        <w:spacing w:line="280" w:lineRule="exact"/>
        <w:rPr>
          <w:szCs w:val="28"/>
        </w:rPr>
      </w:pPr>
      <w:r>
        <w:rPr>
          <w:szCs w:val="28"/>
        </w:rPr>
        <w:t>ж) </w:t>
      </w:r>
      <w:r w:rsidRPr="004627FF">
        <w:rPr>
          <w:szCs w:val="28"/>
        </w:rPr>
        <w:t>в пункте 2</w:t>
      </w:r>
      <w:r>
        <w:rPr>
          <w:szCs w:val="28"/>
        </w:rPr>
        <w:t xml:space="preserve"> части</w:t>
      </w:r>
      <w:r w:rsidRPr="004627FF">
        <w:rPr>
          <w:szCs w:val="28"/>
        </w:rPr>
        <w:t xml:space="preserve"> </w:t>
      </w:r>
      <w:r>
        <w:rPr>
          <w:szCs w:val="28"/>
        </w:rPr>
        <w:t xml:space="preserve">6 </w:t>
      </w:r>
      <w:r w:rsidRPr="004627FF">
        <w:rPr>
          <w:szCs w:val="28"/>
        </w:rPr>
        <w:t xml:space="preserve">цифры </w:t>
      </w:r>
      <w:r>
        <w:rPr>
          <w:szCs w:val="28"/>
        </w:rPr>
        <w:t>"</w:t>
      </w:r>
      <w:r w:rsidRPr="004627FF">
        <w:rPr>
          <w:szCs w:val="28"/>
        </w:rPr>
        <w:t>6852028.6</w:t>
      </w:r>
      <w:r>
        <w:rPr>
          <w:szCs w:val="28"/>
        </w:rPr>
        <w:t>"</w:t>
      </w:r>
      <w:r w:rsidRPr="004627FF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114A20">
        <w:rPr>
          <w:szCs w:val="28"/>
        </w:rPr>
        <w:t>7022013.9</w:t>
      </w:r>
      <w:r>
        <w:rPr>
          <w:szCs w:val="28"/>
        </w:rPr>
        <w:t>"</w:t>
      </w:r>
      <w:r w:rsidRPr="004627FF">
        <w:rPr>
          <w:szCs w:val="28"/>
        </w:rPr>
        <w:t xml:space="preserve">, цифры </w:t>
      </w:r>
      <w:r>
        <w:rPr>
          <w:szCs w:val="28"/>
        </w:rPr>
        <w:t>"</w:t>
      </w:r>
      <w:r w:rsidRPr="004627FF">
        <w:rPr>
          <w:szCs w:val="28"/>
        </w:rPr>
        <w:t>2447755.3</w:t>
      </w:r>
      <w:r>
        <w:rPr>
          <w:szCs w:val="28"/>
        </w:rPr>
        <w:t>"</w:t>
      </w:r>
      <w:r w:rsidRPr="004627FF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114A20">
        <w:rPr>
          <w:szCs w:val="28"/>
        </w:rPr>
        <w:t>2682848.0</w:t>
      </w:r>
      <w:r>
        <w:rPr>
          <w:szCs w:val="28"/>
        </w:rPr>
        <w:t>"</w:t>
      </w:r>
      <w:r w:rsidRPr="004627FF">
        <w:rPr>
          <w:szCs w:val="28"/>
        </w:rPr>
        <w:t>;</w:t>
      </w:r>
    </w:p>
    <w:p w:rsidR="003A2043" w:rsidRPr="00114A20" w:rsidRDefault="003A2043" w:rsidP="00736669">
      <w:pPr>
        <w:pStyle w:val="af4"/>
        <w:spacing w:line="280" w:lineRule="exact"/>
        <w:rPr>
          <w:szCs w:val="28"/>
        </w:rPr>
      </w:pP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>) </w:t>
      </w:r>
      <w:r w:rsidRPr="004627FF">
        <w:rPr>
          <w:szCs w:val="28"/>
        </w:rPr>
        <w:t>в пункте 3</w:t>
      </w:r>
      <w:r>
        <w:rPr>
          <w:szCs w:val="28"/>
        </w:rPr>
        <w:t xml:space="preserve"> части 6</w:t>
      </w:r>
      <w:r w:rsidRPr="004627FF">
        <w:rPr>
          <w:szCs w:val="28"/>
        </w:rPr>
        <w:t xml:space="preserve"> цифры </w:t>
      </w:r>
      <w:r>
        <w:rPr>
          <w:szCs w:val="28"/>
        </w:rPr>
        <w:t>"</w:t>
      </w:r>
      <w:r w:rsidRPr="004627FF">
        <w:rPr>
          <w:szCs w:val="28"/>
        </w:rPr>
        <w:t>6135745.4</w:t>
      </w:r>
      <w:r>
        <w:rPr>
          <w:szCs w:val="28"/>
        </w:rPr>
        <w:t>"</w:t>
      </w:r>
      <w:r w:rsidRPr="004627FF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114A20">
        <w:rPr>
          <w:szCs w:val="28"/>
        </w:rPr>
        <w:t>6429560.6</w:t>
      </w:r>
      <w:r>
        <w:rPr>
          <w:szCs w:val="28"/>
        </w:rPr>
        <w:t>"</w:t>
      </w:r>
      <w:r w:rsidRPr="004627FF">
        <w:rPr>
          <w:szCs w:val="28"/>
        </w:rPr>
        <w:t>;</w:t>
      </w:r>
    </w:p>
    <w:p w:rsidR="003A2043" w:rsidRDefault="003A2043" w:rsidP="00736669">
      <w:pPr>
        <w:pStyle w:val="af4"/>
        <w:spacing w:line="280" w:lineRule="exact"/>
        <w:rPr>
          <w:szCs w:val="28"/>
        </w:rPr>
      </w:pPr>
      <w:r>
        <w:rPr>
          <w:szCs w:val="28"/>
        </w:rPr>
        <w:t>и) в пункте 4 части 6 цифры "436387.8" заменить цифрами "434715.6";</w:t>
      </w:r>
    </w:p>
    <w:p w:rsidR="003A2043" w:rsidRPr="001C0B33" w:rsidRDefault="003A2043" w:rsidP="00736669">
      <w:pPr>
        <w:pStyle w:val="af4"/>
        <w:spacing w:line="280" w:lineRule="exact"/>
        <w:rPr>
          <w:szCs w:val="28"/>
        </w:rPr>
      </w:pPr>
      <w:r>
        <w:rPr>
          <w:szCs w:val="28"/>
        </w:rPr>
        <w:t>к) в пункте 6 части 6 цифры "2300.0" заменить цифрами "1078.0";</w:t>
      </w:r>
    </w:p>
    <w:p w:rsidR="003A2043" w:rsidRPr="004627FF" w:rsidRDefault="003A2043" w:rsidP="00736669">
      <w:pPr>
        <w:pStyle w:val="af4"/>
        <w:spacing w:line="280" w:lineRule="exact"/>
        <w:rPr>
          <w:szCs w:val="28"/>
        </w:rPr>
      </w:pPr>
      <w:r>
        <w:rPr>
          <w:szCs w:val="28"/>
        </w:rPr>
        <w:t>3) </w:t>
      </w:r>
      <w:r w:rsidRPr="004627FF">
        <w:rPr>
          <w:szCs w:val="28"/>
        </w:rPr>
        <w:t>в пункт</w:t>
      </w:r>
      <w:r>
        <w:rPr>
          <w:szCs w:val="28"/>
        </w:rPr>
        <w:t>е 1</w:t>
      </w:r>
      <w:r w:rsidRPr="004627FF">
        <w:rPr>
          <w:szCs w:val="28"/>
        </w:rPr>
        <w:t xml:space="preserve"> части 1 </w:t>
      </w:r>
      <w:r>
        <w:rPr>
          <w:szCs w:val="28"/>
        </w:rPr>
        <w:t xml:space="preserve">статьи 8 </w:t>
      </w:r>
      <w:r w:rsidRPr="004627FF">
        <w:rPr>
          <w:szCs w:val="28"/>
        </w:rPr>
        <w:t xml:space="preserve">цифры </w:t>
      </w:r>
      <w:r>
        <w:rPr>
          <w:szCs w:val="28"/>
        </w:rPr>
        <w:t>"</w:t>
      </w:r>
      <w:r w:rsidRPr="004627FF">
        <w:rPr>
          <w:szCs w:val="28"/>
        </w:rPr>
        <w:t>6164369.0</w:t>
      </w:r>
      <w:r>
        <w:rPr>
          <w:szCs w:val="28"/>
        </w:rPr>
        <w:t>"</w:t>
      </w:r>
      <w:r w:rsidRPr="004627FF">
        <w:rPr>
          <w:szCs w:val="28"/>
        </w:rPr>
        <w:t xml:space="preserve"> заменить цифрами </w:t>
      </w:r>
      <w:r>
        <w:rPr>
          <w:szCs w:val="28"/>
        </w:rPr>
        <w:t>"6664369.0"</w:t>
      </w:r>
      <w:r w:rsidRPr="004627FF">
        <w:rPr>
          <w:szCs w:val="28"/>
        </w:rPr>
        <w:t>;</w:t>
      </w:r>
    </w:p>
    <w:p w:rsidR="003A2043" w:rsidRDefault="003A2043" w:rsidP="00736669">
      <w:pPr>
        <w:pStyle w:val="af4"/>
        <w:spacing w:line="280" w:lineRule="exact"/>
        <w:rPr>
          <w:szCs w:val="28"/>
        </w:rPr>
      </w:pPr>
      <w:r>
        <w:rPr>
          <w:szCs w:val="28"/>
        </w:rPr>
        <w:t>4</w:t>
      </w:r>
      <w:r w:rsidRPr="004627FF">
        <w:rPr>
          <w:szCs w:val="28"/>
        </w:rPr>
        <w:t>) </w:t>
      </w:r>
      <w:r>
        <w:rPr>
          <w:szCs w:val="28"/>
        </w:rPr>
        <w:t>в статье 9:</w:t>
      </w:r>
    </w:p>
    <w:p w:rsidR="003A2043" w:rsidRPr="004627FF" w:rsidRDefault="003A2043" w:rsidP="00736669">
      <w:pPr>
        <w:pStyle w:val="af4"/>
        <w:spacing w:line="280" w:lineRule="exact"/>
        <w:rPr>
          <w:szCs w:val="28"/>
        </w:rPr>
      </w:pPr>
      <w:r w:rsidRPr="004627FF">
        <w:rPr>
          <w:szCs w:val="28"/>
        </w:rPr>
        <w:t>а)</w:t>
      </w:r>
      <w:r>
        <w:rPr>
          <w:szCs w:val="28"/>
        </w:rPr>
        <w:t> </w:t>
      </w:r>
      <w:r w:rsidRPr="004627FF">
        <w:rPr>
          <w:szCs w:val="28"/>
        </w:rPr>
        <w:t xml:space="preserve">в абзаце первом </w:t>
      </w:r>
      <w:r>
        <w:rPr>
          <w:szCs w:val="28"/>
        </w:rPr>
        <w:t>части 3</w:t>
      </w:r>
      <w:r w:rsidRPr="004627FF">
        <w:rPr>
          <w:szCs w:val="28"/>
        </w:rPr>
        <w:t xml:space="preserve"> цифры </w:t>
      </w:r>
      <w:r>
        <w:rPr>
          <w:szCs w:val="28"/>
        </w:rPr>
        <w:t>"</w:t>
      </w:r>
      <w:r w:rsidRPr="004627FF">
        <w:rPr>
          <w:szCs w:val="28"/>
        </w:rPr>
        <w:t>6063982.6</w:t>
      </w:r>
      <w:r>
        <w:rPr>
          <w:szCs w:val="28"/>
        </w:rPr>
        <w:t>"</w:t>
      </w:r>
      <w:r w:rsidRPr="004627FF">
        <w:rPr>
          <w:szCs w:val="28"/>
        </w:rPr>
        <w:t xml:space="preserve"> заменить цифрами </w:t>
      </w:r>
      <w:r>
        <w:rPr>
          <w:szCs w:val="28"/>
        </w:rPr>
        <w:t>"6357797.8"</w:t>
      </w:r>
      <w:r w:rsidRPr="004627FF">
        <w:rPr>
          <w:szCs w:val="28"/>
        </w:rPr>
        <w:t>;</w:t>
      </w:r>
    </w:p>
    <w:p w:rsidR="003A2043" w:rsidRPr="004627FF" w:rsidRDefault="003A2043" w:rsidP="00736669">
      <w:pPr>
        <w:pStyle w:val="af4"/>
        <w:spacing w:line="280" w:lineRule="exact"/>
        <w:rPr>
          <w:szCs w:val="28"/>
        </w:rPr>
      </w:pPr>
      <w:r>
        <w:rPr>
          <w:szCs w:val="28"/>
        </w:rPr>
        <w:t>б) </w:t>
      </w:r>
      <w:r w:rsidRPr="004627FF">
        <w:rPr>
          <w:szCs w:val="28"/>
        </w:rPr>
        <w:t xml:space="preserve">в пункте 3 </w:t>
      </w:r>
      <w:r>
        <w:rPr>
          <w:szCs w:val="28"/>
        </w:rPr>
        <w:t xml:space="preserve">части 3 </w:t>
      </w:r>
      <w:r w:rsidRPr="004627FF">
        <w:rPr>
          <w:szCs w:val="28"/>
        </w:rPr>
        <w:t xml:space="preserve">цифры </w:t>
      </w:r>
      <w:r>
        <w:rPr>
          <w:szCs w:val="28"/>
        </w:rPr>
        <w:t>"</w:t>
      </w:r>
      <w:r w:rsidRPr="004627FF">
        <w:rPr>
          <w:szCs w:val="28"/>
        </w:rPr>
        <w:t>5513530.7</w:t>
      </w:r>
      <w:r>
        <w:rPr>
          <w:szCs w:val="28"/>
        </w:rPr>
        <w:t>"</w:t>
      </w:r>
      <w:r w:rsidRPr="004627FF">
        <w:rPr>
          <w:szCs w:val="28"/>
        </w:rPr>
        <w:t xml:space="preserve"> заменить цифрами </w:t>
      </w:r>
      <w:r>
        <w:rPr>
          <w:szCs w:val="28"/>
        </w:rPr>
        <w:t>"5777081.4"</w:t>
      </w:r>
      <w:r w:rsidRPr="004627FF">
        <w:rPr>
          <w:szCs w:val="28"/>
        </w:rPr>
        <w:t>;</w:t>
      </w:r>
    </w:p>
    <w:p w:rsidR="003A2043" w:rsidRDefault="003A2043" w:rsidP="00736669">
      <w:pPr>
        <w:pStyle w:val="af4"/>
        <w:spacing w:line="280" w:lineRule="exact"/>
        <w:rPr>
          <w:szCs w:val="28"/>
        </w:rPr>
      </w:pPr>
      <w:r>
        <w:rPr>
          <w:szCs w:val="28"/>
        </w:rPr>
        <w:t>в) </w:t>
      </w:r>
      <w:r w:rsidRPr="004627FF">
        <w:rPr>
          <w:szCs w:val="28"/>
        </w:rPr>
        <w:t xml:space="preserve">в пункте 4 </w:t>
      </w:r>
      <w:r>
        <w:rPr>
          <w:szCs w:val="28"/>
        </w:rPr>
        <w:t xml:space="preserve">части 3 </w:t>
      </w:r>
      <w:r w:rsidRPr="004627FF">
        <w:rPr>
          <w:szCs w:val="28"/>
        </w:rPr>
        <w:t xml:space="preserve">цифры </w:t>
      </w:r>
      <w:r>
        <w:rPr>
          <w:szCs w:val="28"/>
        </w:rPr>
        <w:t>"</w:t>
      </w:r>
      <w:r w:rsidRPr="004627FF">
        <w:rPr>
          <w:szCs w:val="28"/>
        </w:rPr>
        <w:t>430746.9</w:t>
      </w:r>
      <w:r>
        <w:rPr>
          <w:szCs w:val="28"/>
        </w:rPr>
        <w:t>"</w:t>
      </w:r>
      <w:r w:rsidRPr="004627FF">
        <w:rPr>
          <w:szCs w:val="28"/>
        </w:rPr>
        <w:t xml:space="preserve"> заменить цифрами </w:t>
      </w:r>
      <w:r>
        <w:rPr>
          <w:szCs w:val="28"/>
        </w:rPr>
        <w:t>"461011.4"</w:t>
      </w:r>
      <w:r w:rsidRPr="004627FF">
        <w:rPr>
          <w:szCs w:val="28"/>
        </w:rPr>
        <w:t>;</w:t>
      </w:r>
    </w:p>
    <w:p w:rsidR="003A2043" w:rsidRPr="004627FF" w:rsidRDefault="003A2043" w:rsidP="00736669">
      <w:pPr>
        <w:pStyle w:val="af4"/>
        <w:spacing w:line="280" w:lineRule="exact"/>
        <w:rPr>
          <w:szCs w:val="28"/>
        </w:rPr>
      </w:pPr>
      <w:r>
        <w:rPr>
          <w:szCs w:val="28"/>
        </w:rPr>
        <w:t>г</w:t>
      </w:r>
      <w:r w:rsidRPr="004627FF">
        <w:rPr>
          <w:szCs w:val="28"/>
        </w:rPr>
        <w:t>)</w:t>
      </w:r>
      <w:r>
        <w:rPr>
          <w:szCs w:val="28"/>
        </w:rPr>
        <w:t xml:space="preserve"> </w:t>
      </w:r>
      <w:r w:rsidRPr="004627FF">
        <w:rPr>
          <w:szCs w:val="28"/>
        </w:rPr>
        <w:t xml:space="preserve">в пункте 1 </w:t>
      </w:r>
      <w:r>
        <w:rPr>
          <w:szCs w:val="28"/>
        </w:rPr>
        <w:t xml:space="preserve">части 9 </w:t>
      </w:r>
      <w:r w:rsidRPr="004627FF">
        <w:rPr>
          <w:szCs w:val="28"/>
        </w:rPr>
        <w:t xml:space="preserve">цифры </w:t>
      </w:r>
      <w:r>
        <w:rPr>
          <w:szCs w:val="28"/>
        </w:rPr>
        <w:t>"</w:t>
      </w:r>
      <w:r w:rsidRPr="004627FF">
        <w:rPr>
          <w:szCs w:val="28"/>
        </w:rPr>
        <w:t>6852028.6</w:t>
      </w:r>
      <w:r>
        <w:rPr>
          <w:szCs w:val="28"/>
        </w:rPr>
        <w:t>"</w:t>
      </w:r>
      <w:r w:rsidRPr="004627FF">
        <w:rPr>
          <w:szCs w:val="28"/>
        </w:rPr>
        <w:t xml:space="preserve"> заменить цифрами </w:t>
      </w:r>
      <w:r>
        <w:rPr>
          <w:szCs w:val="28"/>
        </w:rPr>
        <w:t>"7022013.9"</w:t>
      </w:r>
      <w:r w:rsidRPr="004627FF">
        <w:rPr>
          <w:szCs w:val="28"/>
        </w:rPr>
        <w:t>;</w:t>
      </w:r>
    </w:p>
    <w:p w:rsidR="003A2043" w:rsidRDefault="003A2043" w:rsidP="00736669">
      <w:pPr>
        <w:pStyle w:val="af4"/>
        <w:spacing w:line="280" w:lineRule="exact"/>
      </w:pPr>
      <w:proofErr w:type="spellStart"/>
      <w:r>
        <w:t>д</w:t>
      </w:r>
      <w:proofErr w:type="spellEnd"/>
      <w:r>
        <w:t>)</w:t>
      </w:r>
      <w:r w:rsidRPr="004627FF">
        <w:t xml:space="preserve"> в подпункте </w:t>
      </w:r>
      <w:r>
        <w:t>"</w:t>
      </w:r>
      <w:r w:rsidRPr="004627FF">
        <w:t>а</w:t>
      </w:r>
      <w:r>
        <w:t>"</w:t>
      </w:r>
      <w:r w:rsidRPr="004627FF">
        <w:t xml:space="preserve"> пункта 2 </w:t>
      </w:r>
      <w:r>
        <w:t xml:space="preserve">части 9 </w:t>
      </w:r>
      <w:r w:rsidRPr="004627FF">
        <w:t xml:space="preserve">цифры </w:t>
      </w:r>
      <w:r>
        <w:t>"</w:t>
      </w:r>
      <w:r w:rsidRPr="004627FF">
        <w:t>2447755.3</w:t>
      </w:r>
      <w:r>
        <w:t>"</w:t>
      </w:r>
      <w:r w:rsidRPr="004627FF">
        <w:t xml:space="preserve"> заменить цифрами </w:t>
      </w:r>
      <w:r>
        <w:t>"2682848.0"</w:t>
      </w:r>
      <w:r w:rsidRPr="004627FF">
        <w:t>;</w:t>
      </w:r>
    </w:p>
    <w:p w:rsidR="003A2043" w:rsidRDefault="00323019" w:rsidP="00736669">
      <w:pPr>
        <w:pStyle w:val="af4"/>
        <w:spacing w:line="280" w:lineRule="exact"/>
      </w:pPr>
      <w:r>
        <w:t>е</w:t>
      </w:r>
      <w:r w:rsidR="003A2043" w:rsidRPr="00FF033B">
        <w:t xml:space="preserve">) </w:t>
      </w:r>
      <w:r w:rsidR="003A2043">
        <w:t>в пункте 1 части 10 цифры "436387.8" заменить цифрами "434715.6";</w:t>
      </w:r>
    </w:p>
    <w:p w:rsidR="003A2043" w:rsidRPr="004627FF" w:rsidRDefault="00323019" w:rsidP="00736669">
      <w:pPr>
        <w:pStyle w:val="af4"/>
        <w:spacing w:line="280" w:lineRule="exact"/>
        <w:rPr>
          <w:shd w:val="clear" w:color="auto" w:fill="FFFFFF"/>
        </w:rPr>
      </w:pPr>
      <w:r>
        <w:t>5</w:t>
      </w:r>
      <w:r w:rsidR="003A2043" w:rsidRPr="004627FF">
        <w:t>) в части 1</w:t>
      </w:r>
      <w:r w:rsidR="003A2043">
        <w:t xml:space="preserve"> </w:t>
      </w:r>
      <w:r w:rsidR="003A2043" w:rsidRPr="004627FF">
        <w:t>стать</w:t>
      </w:r>
      <w:r w:rsidR="003A2043">
        <w:t>и</w:t>
      </w:r>
      <w:r w:rsidR="003A2043" w:rsidRPr="004627FF">
        <w:t xml:space="preserve"> 11:</w:t>
      </w:r>
    </w:p>
    <w:p w:rsidR="003A2043" w:rsidRDefault="003A2043" w:rsidP="00736669">
      <w:pPr>
        <w:pStyle w:val="af4"/>
        <w:spacing w:line="280" w:lineRule="exact"/>
        <w:rPr>
          <w:shd w:val="clear" w:color="auto" w:fill="FFFFFF"/>
        </w:rPr>
      </w:pPr>
      <w:r>
        <w:rPr>
          <w:shd w:val="clear" w:color="auto" w:fill="FFFFFF"/>
        </w:rPr>
        <w:t>а)</w:t>
      </w:r>
      <w:r w:rsidRPr="004627FF">
        <w:rPr>
          <w:shd w:val="clear" w:color="auto" w:fill="FFFFFF"/>
        </w:rPr>
        <w:t xml:space="preserve"> </w:t>
      </w:r>
      <w:r w:rsidRPr="004627FF">
        <w:t xml:space="preserve">в абзаце первом </w:t>
      </w:r>
      <w:r w:rsidRPr="004627FF">
        <w:rPr>
          <w:shd w:val="clear" w:color="auto" w:fill="FFFFFF"/>
        </w:rPr>
        <w:t xml:space="preserve">цифры </w:t>
      </w:r>
      <w:r>
        <w:rPr>
          <w:shd w:val="clear" w:color="auto" w:fill="FFFFFF"/>
        </w:rPr>
        <w:t>"</w:t>
      </w:r>
      <w:r w:rsidRPr="00A914F6">
        <w:rPr>
          <w:rFonts w:eastAsiaTheme="minorHAnsi"/>
          <w:bCs/>
          <w:lang w:eastAsia="en-US"/>
        </w:rPr>
        <w:t>938626</w:t>
      </w:r>
      <w:r w:rsidRPr="004627FF">
        <w:rPr>
          <w:rFonts w:eastAsiaTheme="minorHAnsi"/>
          <w:bCs/>
          <w:lang w:eastAsia="en-US"/>
        </w:rPr>
        <w:t>.6</w:t>
      </w:r>
      <w:r>
        <w:rPr>
          <w:shd w:val="clear" w:color="auto" w:fill="FFFFFF"/>
        </w:rPr>
        <w:t>"</w:t>
      </w:r>
      <w:r w:rsidRPr="004627FF">
        <w:rPr>
          <w:shd w:val="clear" w:color="auto" w:fill="FFFFFF"/>
        </w:rPr>
        <w:t xml:space="preserve"> заменить цифрами </w:t>
      </w:r>
      <w:r>
        <w:rPr>
          <w:shd w:val="clear" w:color="auto" w:fill="FFFFFF"/>
        </w:rPr>
        <w:t>"</w:t>
      </w:r>
      <w:r>
        <w:rPr>
          <w:rFonts w:eastAsiaTheme="minorHAnsi"/>
          <w:bCs/>
          <w:lang w:eastAsia="en-US"/>
        </w:rPr>
        <w:t>935078</w:t>
      </w:r>
      <w:r w:rsidRPr="004627FF">
        <w:rPr>
          <w:rFonts w:eastAsiaTheme="minorHAnsi"/>
          <w:bCs/>
          <w:lang w:eastAsia="en-US"/>
        </w:rPr>
        <w:t>.</w:t>
      </w:r>
      <w:r>
        <w:rPr>
          <w:rFonts w:eastAsiaTheme="minorHAnsi"/>
          <w:bCs/>
          <w:lang w:eastAsia="en-US"/>
        </w:rPr>
        <w:t>8</w:t>
      </w:r>
      <w:r>
        <w:rPr>
          <w:shd w:val="clear" w:color="auto" w:fill="FFFFFF"/>
        </w:rPr>
        <w:t>"</w:t>
      </w:r>
      <w:r w:rsidRPr="004627FF">
        <w:rPr>
          <w:shd w:val="clear" w:color="auto" w:fill="FFFFFF"/>
        </w:rPr>
        <w:t>;</w:t>
      </w:r>
    </w:p>
    <w:p w:rsidR="003A2043" w:rsidRPr="00A65042" w:rsidRDefault="003A2043" w:rsidP="00736669">
      <w:pPr>
        <w:pStyle w:val="af4"/>
        <w:spacing w:line="280" w:lineRule="exact"/>
        <w:rPr>
          <w:shd w:val="clear" w:color="auto" w:fill="FFFFFF"/>
        </w:rPr>
      </w:pPr>
      <w:r w:rsidRPr="00A65042">
        <w:t>б)</w:t>
      </w:r>
      <w:r w:rsidRPr="00A65042">
        <w:rPr>
          <w:shd w:val="clear" w:color="auto" w:fill="FFFFFF"/>
        </w:rPr>
        <w:t xml:space="preserve"> подпункт </w:t>
      </w:r>
      <w:r>
        <w:rPr>
          <w:shd w:val="clear" w:color="auto" w:fill="FFFFFF"/>
        </w:rPr>
        <w:t>"</w:t>
      </w:r>
      <w:r w:rsidRPr="00A65042">
        <w:rPr>
          <w:shd w:val="clear" w:color="auto" w:fill="FFFFFF"/>
        </w:rPr>
        <w:t>а</w:t>
      </w:r>
      <w:r>
        <w:rPr>
          <w:shd w:val="clear" w:color="auto" w:fill="FFFFFF"/>
        </w:rPr>
        <w:t>"</w:t>
      </w:r>
      <w:r w:rsidRPr="00A65042">
        <w:rPr>
          <w:shd w:val="clear" w:color="auto" w:fill="FFFFFF"/>
        </w:rPr>
        <w:t xml:space="preserve"> пункта 2 </w:t>
      </w:r>
      <w:r>
        <w:rPr>
          <w:shd w:val="clear" w:color="auto" w:fill="FFFFFF"/>
        </w:rPr>
        <w:t>признать утратившим силу</w:t>
      </w:r>
      <w:r w:rsidRPr="00A65042">
        <w:t>;</w:t>
      </w:r>
    </w:p>
    <w:p w:rsidR="003A2043" w:rsidRDefault="00323019" w:rsidP="00736669">
      <w:pPr>
        <w:pStyle w:val="af4"/>
        <w:spacing w:line="280" w:lineRule="exact"/>
        <w:rPr>
          <w:shd w:val="clear" w:color="auto" w:fill="FFFFFF"/>
        </w:rPr>
      </w:pPr>
      <w:r>
        <w:rPr>
          <w:shd w:val="clear" w:color="auto" w:fill="FFFFFF"/>
        </w:rPr>
        <w:t>6</w:t>
      </w:r>
      <w:r w:rsidR="003A2043" w:rsidRPr="0042085F">
        <w:rPr>
          <w:shd w:val="clear" w:color="auto" w:fill="FFFFFF"/>
        </w:rPr>
        <w:t>) </w:t>
      </w:r>
      <w:r w:rsidR="003A2043">
        <w:rPr>
          <w:shd w:val="clear" w:color="auto" w:fill="FFFFFF"/>
        </w:rPr>
        <w:t xml:space="preserve">в </w:t>
      </w:r>
      <w:r w:rsidR="003A2043" w:rsidRPr="0042085F">
        <w:rPr>
          <w:shd w:val="clear" w:color="auto" w:fill="FFFFFF"/>
        </w:rPr>
        <w:t>части 1</w:t>
      </w:r>
      <w:r w:rsidR="003A2043">
        <w:rPr>
          <w:shd w:val="clear" w:color="auto" w:fill="FFFFFF"/>
        </w:rPr>
        <w:t xml:space="preserve"> статьи 12:</w:t>
      </w:r>
    </w:p>
    <w:p w:rsidR="003A2043" w:rsidRDefault="003A2043" w:rsidP="00736669">
      <w:pPr>
        <w:pStyle w:val="af4"/>
        <w:spacing w:line="280" w:lineRule="exact"/>
        <w:rPr>
          <w:shd w:val="clear" w:color="auto" w:fill="FFFFFF"/>
        </w:rPr>
      </w:pPr>
      <w:r>
        <w:rPr>
          <w:shd w:val="clear" w:color="auto" w:fill="FFFFFF"/>
        </w:rPr>
        <w:t xml:space="preserve">а) </w:t>
      </w:r>
      <w:r w:rsidRPr="0042085F">
        <w:rPr>
          <w:shd w:val="clear" w:color="auto" w:fill="FFFFFF"/>
        </w:rPr>
        <w:t xml:space="preserve">подпункт </w:t>
      </w:r>
      <w:r>
        <w:rPr>
          <w:shd w:val="clear" w:color="auto" w:fill="FFFFFF"/>
        </w:rPr>
        <w:t>"</w:t>
      </w:r>
      <w:r w:rsidRPr="0042085F">
        <w:rPr>
          <w:shd w:val="clear" w:color="auto" w:fill="FFFFFF"/>
        </w:rPr>
        <w:t>г</w:t>
      </w:r>
      <w:r>
        <w:rPr>
          <w:shd w:val="clear" w:color="auto" w:fill="FFFFFF"/>
        </w:rPr>
        <w:t>"</w:t>
      </w:r>
      <w:r w:rsidRPr="0042085F">
        <w:rPr>
          <w:shd w:val="clear" w:color="auto" w:fill="FFFFFF"/>
        </w:rPr>
        <w:t xml:space="preserve"> пункта 4 </w:t>
      </w:r>
      <w:r>
        <w:rPr>
          <w:shd w:val="clear" w:color="auto" w:fill="FFFFFF"/>
        </w:rPr>
        <w:t>признать утратившим силу</w:t>
      </w:r>
      <w:r w:rsidRPr="0042085F">
        <w:rPr>
          <w:shd w:val="clear" w:color="auto" w:fill="FFFFFF"/>
        </w:rPr>
        <w:t>;</w:t>
      </w:r>
    </w:p>
    <w:p w:rsidR="003A2043" w:rsidRPr="00EF0B5E" w:rsidRDefault="003A2043" w:rsidP="00736669">
      <w:pPr>
        <w:pStyle w:val="af4"/>
        <w:spacing w:line="280" w:lineRule="exact"/>
        <w:rPr>
          <w:shd w:val="clear" w:color="auto" w:fill="FFFFFF"/>
        </w:rPr>
      </w:pPr>
      <w:r>
        <w:rPr>
          <w:shd w:val="clear" w:color="auto" w:fill="FFFFFF"/>
        </w:rPr>
        <w:t>б) подпункт "а" пункта 9 признать утратившим силу;</w:t>
      </w:r>
    </w:p>
    <w:p w:rsidR="003A2043" w:rsidRPr="004627FF" w:rsidRDefault="00323019" w:rsidP="00736669">
      <w:pPr>
        <w:pStyle w:val="af4"/>
        <w:spacing w:line="280" w:lineRule="exact"/>
      </w:pPr>
      <w:r>
        <w:t>7</w:t>
      </w:r>
      <w:r w:rsidR="003A2043">
        <w:t>) </w:t>
      </w:r>
      <w:r w:rsidR="003A2043" w:rsidRPr="004627FF">
        <w:t>в статье 14:</w:t>
      </w:r>
    </w:p>
    <w:p w:rsidR="003A2043" w:rsidRPr="004627FF" w:rsidRDefault="003A2043" w:rsidP="00736669">
      <w:pPr>
        <w:pStyle w:val="af4"/>
        <w:spacing w:line="280" w:lineRule="exact"/>
      </w:pPr>
      <w:r w:rsidRPr="004627FF">
        <w:t xml:space="preserve">а) в части 1 цифры </w:t>
      </w:r>
      <w:r>
        <w:t>"</w:t>
      </w:r>
      <w:r w:rsidRPr="004627FF">
        <w:t>6478550.1</w:t>
      </w:r>
      <w:r>
        <w:t>"</w:t>
      </w:r>
      <w:r w:rsidRPr="004627FF">
        <w:t xml:space="preserve"> заменить цифрами </w:t>
      </w:r>
      <w:r>
        <w:t>"</w:t>
      </w:r>
      <w:r w:rsidRPr="00E76C54">
        <w:t>6287877.0</w:t>
      </w:r>
      <w:r>
        <w:t>"</w:t>
      </w:r>
      <w:r w:rsidRPr="004627FF">
        <w:t>;</w:t>
      </w:r>
    </w:p>
    <w:p w:rsidR="003A2043" w:rsidRPr="004627FF" w:rsidRDefault="003A2043" w:rsidP="00736669">
      <w:pPr>
        <w:pStyle w:val="af4"/>
        <w:spacing w:line="280" w:lineRule="exact"/>
      </w:pPr>
      <w:r w:rsidRPr="004627FF">
        <w:t xml:space="preserve">б) в части 2 цифры </w:t>
      </w:r>
      <w:r>
        <w:t>"</w:t>
      </w:r>
      <w:r w:rsidRPr="004627FF">
        <w:t>7560176.8</w:t>
      </w:r>
      <w:r>
        <w:t>"</w:t>
      </w:r>
      <w:r w:rsidRPr="004627FF">
        <w:t xml:space="preserve"> заменить цифрами </w:t>
      </w:r>
      <w:r>
        <w:t>"</w:t>
      </w:r>
      <w:r w:rsidRPr="00E76C54">
        <w:t>7369503.7</w:t>
      </w:r>
      <w:r>
        <w:t>"</w:t>
      </w:r>
      <w:r w:rsidRPr="004627FF">
        <w:t>;</w:t>
      </w:r>
    </w:p>
    <w:p w:rsidR="003A2043" w:rsidRPr="004627FF" w:rsidRDefault="003A2043" w:rsidP="00736669">
      <w:pPr>
        <w:pStyle w:val="af4"/>
        <w:spacing w:line="280" w:lineRule="exact"/>
      </w:pPr>
      <w:r w:rsidRPr="004627FF">
        <w:t xml:space="preserve">в) в части 3 цифры </w:t>
      </w:r>
      <w:r>
        <w:t>"</w:t>
      </w:r>
      <w:r w:rsidRPr="004627FF">
        <w:t>8249994.5</w:t>
      </w:r>
      <w:r>
        <w:t>"</w:t>
      </w:r>
      <w:r w:rsidRPr="004627FF">
        <w:t xml:space="preserve"> заменить цифрами </w:t>
      </w:r>
      <w:r>
        <w:t>"</w:t>
      </w:r>
      <w:r w:rsidRPr="00E76C54">
        <w:t>8059321.4</w:t>
      </w:r>
      <w:r>
        <w:t>"</w:t>
      </w:r>
      <w:r w:rsidRPr="004627FF">
        <w:t>;</w:t>
      </w:r>
    </w:p>
    <w:p w:rsidR="003A2043" w:rsidRPr="004627FF" w:rsidRDefault="00323019" w:rsidP="00736669">
      <w:pPr>
        <w:pStyle w:val="af4"/>
        <w:spacing w:line="280" w:lineRule="exact"/>
      </w:pPr>
      <w:proofErr w:type="gramStart"/>
      <w:r>
        <w:t>8</w:t>
      </w:r>
      <w:r w:rsidR="003A2043" w:rsidRPr="004627FF">
        <w:t xml:space="preserve">) приложения № 1, 2, 6, 7, 8, 9, 10, 11, 12, 13, 14, 15, 16, </w:t>
      </w:r>
      <w:r w:rsidR="003A2043">
        <w:t>17, 20,</w:t>
      </w:r>
      <w:r w:rsidR="003A2043" w:rsidRPr="004627FF">
        <w:t xml:space="preserve"> 24, 25</w:t>
      </w:r>
      <w:r w:rsidR="003A2043">
        <w:t>, 26, 28, 29</w:t>
      </w:r>
      <w:r w:rsidR="003A2043" w:rsidRPr="004627FF">
        <w:t xml:space="preserve"> изложить в новой редакции согласно приложениям № 1, 2, 3, 4, 5, 6, 7, 8, 9, 10, 11, 12, 13, 14, 15, 16, 17, 18</w:t>
      </w:r>
      <w:r w:rsidR="003A2043">
        <w:t>, 19, 20</w:t>
      </w:r>
      <w:r w:rsidR="003A2043" w:rsidRPr="004627FF">
        <w:t xml:space="preserve"> к настоящему Закону.</w:t>
      </w:r>
      <w:proofErr w:type="gramEnd"/>
    </w:p>
    <w:p w:rsidR="003A2043" w:rsidRPr="0016325A" w:rsidRDefault="003A2043" w:rsidP="00736669">
      <w:pPr>
        <w:pStyle w:val="af4"/>
        <w:spacing w:line="280" w:lineRule="exact"/>
      </w:pPr>
    </w:p>
    <w:p w:rsidR="003A2043" w:rsidRPr="004627FF" w:rsidRDefault="003A2043" w:rsidP="00736669">
      <w:pPr>
        <w:pStyle w:val="af6"/>
        <w:spacing w:line="280" w:lineRule="exact"/>
      </w:pPr>
      <w:r w:rsidRPr="004627FF">
        <w:t>Статья 2.</w:t>
      </w:r>
      <w:r>
        <w:tab/>
      </w:r>
      <w:r w:rsidRPr="004627FF">
        <w:t>Вступление в силу настоящего Закона</w:t>
      </w:r>
    </w:p>
    <w:p w:rsidR="003A2043" w:rsidRPr="004627FF" w:rsidRDefault="003A2043" w:rsidP="00736669">
      <w:pPr>
        <w:pStyle w:val="af4"/>
        <w:spacing w:line="280" w:lineRule="exact"/>
      </w:pPr>
      <w:r w:rsidRPr="004627FF">
        <w:t>Настоящий Закон вступает в силу со дня его официального опубликов</w:t>
      </w:r>
      <w:r w:rsidRPr="004627FF">
        <w:t>а</w:t>
      </w:r>
      <w:r w:rsidRPr="004627FF">
        <w:t>ния.</w:t>
      </w:r>
    </w:p>
    <w:p w:rsidR="003E73EF" w:rsidRDefault="003E73EF" w:rsidP="00736669">
      <w:pPr>
        <w:pStyle w:val="af4"/>
        <w:spacing w:line="280" w:lineRule="exact"/>
      </w:pPr>
    </w:p>
    <w:p w:rsidR="00B74C04" w:rsidRDefault="00B74C04" w:rsidP="00736669">
      <w:pPr>
        <w:pStyle w:val="af4"/>
        <w:spacing w:line="280" w:lineRule="exact"/>
      </w:pPr>
    </w:p>
    <w:tbl>
      <w:tblPr>
        <w:tblStyle w:val="a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4"/>
        <w:gridCol w:w="4823"/>
      </w:tblGrid>
      <w:tr w:rsidR="000C3FCB" w:rsidTr="00250B6A">
        <w:tc>
          <w:tcPr>
            <w:tcW w:w="4926" w:type="dxa"/>
            <w:vAlign w:val="center"/>
          </w:tcPr>
          <w:p w:rsidR="000C3FCB" w:rsidRDefault="000C3FCB" w:rsidP="000C3FCB">
            <w:pPr>
              <w:pStyle w:val="af4"/>
              <w:ind w:firstLine="0"/>
              <w:jc w:val="left"/>
            </w:pPr>
            <w:r>
              <w:rPr>
                <w:b/>
                <w:szCs w:val="28"/>
              </w:rPr>
              <w:t>Глава  Республики  Адыгея</w:t>
            </w:r>
          </w:p>
        </w:tc>
        <w:tc>
          <w:tcPr>
            <w:tcW w:w="4927" w:type="dxa"/>
            <w:vAlign w:val="center"/>
          </w:tcPr>
          <w:p w:rsidR="000C3FCB" w:rsidRDefault="000C3FCB" w:rsidP="000C3FCB">
            <w:pPr>
              <w:pStyle w:val="af4"/>
              <w:ind w:firstLine="0"/>
              <w:jc w:val="right"/>
            </w:pPr>
            <w:r>
              <w:rPr>
                <w:b/>
                <w:szCs w:val="28"/>
              </w:rPr>
              <w:t>М.К. КУМПИЛОВ</w:t>
            </w:r>
          </w:p>
        </w:tc>
      </w:tr>
    </w:tbl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420730" w:rsidP="00A9290E">
      <w:pPr>
        <w:pStyle w:val="af0"/>
        <w:widowControl w:val="0"/>
        <w:rPr>
          <w:b w:val="0"/>
          <w:sz w:val="28"/>
        </w:rPr>
      </w:pPr>
      <w:r>
        <w:rPr>
          <w:b w:val="0"/>
          <w:szCs w:val="24"/>
        </w:rPr>
        <w:t>г. Майкоп</w:t>
      </w:r>
      <w:r>
        <w:rPr>
          <w:b w:val="0"/>
          <w:szCs w:val="24"/>
        </w:rPr>
        <w:br/>
        <w:t>"30</w:t>
      </w:r>
      <w:r w:rsidR="00FD6134" w:rsidRPr="00DD514C">
        <w:rPr>
          <w:b w:val="0"/>
          <w:szCs w:val="24"/>
        </w:rPr>
        <w:t xml:space="preserve">" </w:t>
      </w:r>
      <w:r>
        <w:rPr>
          <w:b w:val="0"/>
          <w:szCs w:val="24"/>
        </w:rPr>
        <w:t>октября</w:t>
      </w:r>
      <w:r w:rsidR="00FD6134" w:rsidRPr="00DD514C">
        <w:rPr>
          <w:b w:val="0"/>
          <w:szCs w:val="24"/>
        </w:rPr>
        <w:t xml:space="preserve"> 20</w:t>
      </w:r>
      <w:r w:rsidR="00406EC3">
        <w:rPr>
          <w:b w:val="0"/>
          <w:szCs w:val="24"/>
        </w:rPr>
        <w:t>2</w:t>
      </w:r>
      <w:r w:rsidR="000C3FCB">
        <w:rPr>
          <w:b w:val="0"/>
          <w:szCs w:val="24"/>
        </w:rPr>
        <w:t>5</w:t>
      </w:r>
      <w:r w:rsidR="00FD6134" w:rsidRPr="00DD514C">
        <w:rPr>
          <w:b w:val="0"/>
          <w:szCs w:val="24"/>
        </w:rPr>
        <w:t xml:space="preserve"> года</w:t>
      </w:r>
      <w:r w:rsidR="00FD6134" w:rsidRPr="00DD514C">
        <w:rPr>
          <w:b w:val="0"/>
          <w:szCs w:val="24"/>
        </w:rPr>
        <w:br/>
      </w:r>
      <w:r>
        <w:rPr>
          <w:b w:val="0"/>
          <w:sz w:val="28"/>
        </w:rPr>
        <w:t>№ 463</w:t>
      </w:r>
    </w:p>
    <w:sectPr w:rsidR="00FD6134" w:rsidRPr="00A959E6" w:rsidSect="00420730">
      <w:headerReference w:type="even" r:id="rId8"/>
      <w:headerReference w:type="default" r:id="rId9"/>
      <w:pgSz w:w="11906" w:h="16838" w:code="9"/>
      <w:pgMar w:top="1276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9A2" w:rsidRDefault="000609A2">
      <w:r>
        <w:separator/>
      </w:r>
    </w:p>
  </w:endnote>
  <w:endnote w:type="continuationSeparator" w:id="0">
    <w:p w:rsidR="000609A2" w:rsidRDefault="00060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9A2" w:rsidRDefault="000609A2">
      <w:r>
        <w:separator/>
      </w:r>
    </w:p>
  </w:footnote>
  <w:footnote w:type="continuationSeparator" w:id="0">
    <w:p w:rsidR="000609A2" w:rsidRDefault="00060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0337FA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0337FA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420730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043"/>
    <w:rsid w:val="00020FE6"/>
    <w:rsid w:val="000337FA"/>
    <w:rsid w:val="00054713"/>
    <w:rsid w:val="000609A2"/>
    <w:rsid w:val="0006537F"/>
    <w:rsid w:val="00071D9D"/>
    <w:rsid w:val="0008499A"/>
    <w:rsid w:val="000C3FCB"/>
    <w:rsid w:val="000E56C0"/>
    <w:rsid w:val="000F4A77"/>
    <w:rsid w:val="0010794F"/>
    <w:rsid w:val="00121570"/>
    <w:rsid w:val="001948A3"/>
    <w:rsid w:val="00197249"/>
    <w:rsid w:val="001E6C7A"/>
    <w:rsid w:val="00221114"/>
    <w:rsid w:val="00250B6A"/>
    <w:rsid w:val="0026073A"/>
    <w:rsid w:val="00276080"/>
    <w:rsid w:val="002A42B1"/>
    <w:rsid w:val="002C25B8"/>
    <w:rsid w:val="002D21F1"/>
    <w:rsid w:val="002E56AF"/>
    <w:rsid w:val="00323019"/>
    <w:rsid w:val="0032511D"/>
    <w:rsid w:val="00363EEA"/>
    <w:rsid w:val="00365D40"/>
    <w:rsid w:val="003770B4"/>
    <w:rsid w:val="00384C44"/>
    <w:rsid w:val="00384E14"/>
    <w:rsid w:val="003A2043"/>
    <w:rsid w:val="003C04A4"/>
    <w:rsid w:val="003D6618"/>
    <w:rsid w:val="003E73EF"/>
    <w:rsid w:val="003F6015"/>
    <w:rsid w:val="00406EC3"/>
    <w:rsid w:val="00420730"/>
    <w:rsid w:val="00440937"/>
    <w:rsid w:val="00445D5C"/>
    <w:rsid w:val="004534AB"/>
    <w:rsid w:val="00460F14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9722D"/>
    <w:rsid w:val="005B0608"/>
    <w:rsid w:val="005C3156"/>
    <w:rsid w:val="005D137B"/>
    <w:rsid w:val="00647494"/>
    <w:rsid w:val="00667287"/>
    <w:rsid w:val="0068369D"/>
    <w:rsid w:val="006F6C35"/>
    <w:rsid w:val="00736669"/>
    <w:rsid w:val="007651B7"/>
    <w:rsid w:val="00795530"/>
    <w:rsid w:val="007A532A"/>
    <w:rsid w:val="007E037B"/>
    <w:rsid w:val="007E5602"/>
    <w:rsid w:val="00875454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868C5"/>
    <w:rsid w:val="00A9290E"/>
    <w:rsid w:val="00A959E6"/>
    <w:rsid w:val="00AB42C8"/>
    <w:rsid w:val="00AD284D"/>
    <w:rsid w:val="00AD2AE4"/>
    <w:rsid w:val="00AE5004"/>
    <w:rsid w:val="00AF14AC"/>
    <w:rsid w:val="00B56C3D"/>
    <w:rsid w:val="00B7270B"/>
    <w:rsid w:val="00B74B5E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CE1965"/>
    <w:rsid w:val="00D045D6"/>
    <w:rsid w:val="00D2380D"/>
    <w:rsid w:val="00D3147C"/>
    <w:rsid w:val="00DA668A"/>
    <w:rsid w:val="00DD514C"/>
    <w:rsid w:val="00DF41A5"/>
    <w:rsid w:val="00E05952"/>
    <w:rsid w:val="00E24E8A"/>
    <w:rsid w:val="00E412E9"/>
    <w:rsid w:val="00E45779"/>
    <w:rsid w:val="00EA11BF"/>
    <w:rsid w:val="00EA713A"/>
    <w:rsid w:val="00F477B0"/>
    <w:rsid w:val="00F51ED5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3A2043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2025</Template>
  <TotalTime>8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Гонежук Зарина Мадиновна</cp:lastModifiedBy>
  <cp:revision>4</cp:revision>
  <cp:lastPrinted>1899-12-31T21:00:00Z</cp:lastPrinted>
  <dcterms:created xsi:type="dcterms:W3CDTF">2025-10-27T08:09:00Z</dcterms:created>
  <dcterms:modified xsi:type="dcterms:W3CDTF">2025-10-30T14:05:00Z</dcterms:modified>
</cp:coreProperties>
</file>