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D2" w:rsidRDefault="000C7CF4" w:rsidP="00F91BD2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800100" cy="809625"/>
            <wp:effectExtent l="19050" t="0" r="0" b="0"/>
            <wp:docPr id="1" name="Рисунок 1" descr="C:\Users\kadry\Desktop\gerb_Adygei_Abali.r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adry\Desktop\gerb_Adygei_Abali.ru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BD2" w:rsidRDefault="00F91BD2" w:rsidP="00F91BD2">
      <w:pPr>
        <w:jc w:val="center"/>
        <w:rPr>
          <w:b/>
          <w:sz w:val="16"/>
        </w:rPr>
      </w:pPr>
    </w:p>
    <w:p w:rsidR="00166D7E" w:rsidRPr="00166D7E" w:rsidRDefault="00166D7E" w:rsidP="00F91BD2">
      <w:pPr>
        <w:jc w:val="center"/>
        <w:rPr>
          <w:b/>
          <w:sz w:val="16"/>
        </w:rPr>
      </w:pPr>
    </w:p>
    <w:p w:rsidR="00F91BD2" w:rsidRDefault="00F91BD2" w:rsidP="00F91BD2">
      <w:pPr>
        <w:jc w:val="center"/>
      </w:pPr>
      <w:r>
        <w:t>МИНИСТЕРСТВО ФИНАНСОВ РЕСПУБЛИКИ АДЫГЕЯ</w:t>
      </w:r>
    </w:p>
    <w:p w:rsidR="00F91BD2" w:rsidRDefault="00F91BD2" w:rsidP="00F91BD2">
      <w:pPr>
        <w:jc w:val="center"/>
        <w:rPr>
          <w:sz w:val="16"/>
        </w:rPr>
      </w:pPr>
    </w:p>
    <w:p w:rsidR="00F91BD2" w:rsidRDefault="00F91BD2" w:rsidP="00F91BD2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F91BD2" w:rsidRDefault="00F91BD2" w:rsidP="00F91BD2">
      <w:pPr>
        <w:jc w:val="center"/>
        <w:rPr>
          <w:b/>
          <w:sz w:val="28"/>
        </w:rPr>
      </w:pPr>
    </w:p>
    <w:p w:rsidR="00F91BD2" w:rsidRPr="000C7CF4" w:rsidRDefault="000C7CF4" w:rsidP="00F91BD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91BD2" w:rsidRPr="000C7CF4">
        <w:rPr>
          <w:sz w:val="28"/>
          <w:szCs w:val="28"/>
        </w:rPr>
        <w:t>т</w:t>
      </w:r>
      <w:r w:rsidRPr="000C7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C7CF4">
        <w:rPr>
          <w:sz w:val="28"/>
          <w:szCs w:val="28"/>
          <w:u w:val="single"/>
        </w:rPr>
        <w:t>05.11.2025</w:t>
      </w:r>
      <w:r w:rsidR="00F91BD2" w:rsidRPr="000C7CF4">
        <w:rPr>
          <w:sz w:val="28"/>
          <w:szCs w:val="28"/>
        </w:rPr>
        <w:t xml:space="preserve">                                                                                               №</w:t>
      </w:r>
      <w:r w:rsidRPr="000C7CF4">
        <w:rPr>
          <w:sz w:val="28"/>
          <w:szCs w:val="28"/>
        </w:rPr>
        <w:t xml:space="preserve"> </w:t>
      </w:r>
      <w:r w:rsidRPr="000C7CF4">
        <w:rPr>
          <w:sz w:val="28"/>
          <w:szCs w:val="28"/>
          <w:u w:val="single"/>
        </w:rPr>
        <w:t>99-А</w:t>
      </w:r>
    </w:p>
    <w:p w:rsidR="00F91BD2" w:rsidRDefault="00F91BD2" w:rsidP="00F91BD2">
      <w:pPr>
        <w:rPr>
          <w:sz w:val="22"/>
        </w:rPr>
      </w:pPr>
    </w:p>
    <w:p w:rsidR="00F91BD2" w:rsidRDefault="00F91BD2" w:rsidP="00F91BD2">
      <w:pPr>
        <w:jc w:val="center"/>
        <w:rPr>
          <w:sz w:val="24"/>
          <w:szCs w:val="24"/>
        </w:rPr>
      </w:pPr>
      <w:r>
        <w:rPr>
          <w:sz w:val="24"/>
          <w:szCs w:val="24"/>
        </w:rPr>
        <w:t>г. Майкоп</w:t>
      </w:r>
    </w:p>
    <w:p w:rsidR="00F91BD2" w:rsidRDefault="00F91BD2" w:rsidP="00F91BD2">
      <w:pPr>
        <w:jc w:val="center"/>
        <w:rPr>
          <w:sz w:val="28"/>
        </w:rPr>
      </w:pPr>
    </w:p>
    <w:p w:rsidR="00F91BD2" w:rsidRDefault="00F91BD2" w:rsidP="00F91BD2">
      <w:pPr>
        <w:jc w:val="both"/>
        <w:rPr>
          <w:sz w:val="28"/>
        </w:rPr>
      </w:pPr>
    </w:p>
    <w:p w:rsidR="007A0E2D" w:rsidRDefault="007A0E2D" w:rsidP="007A0E2D">
      <w:pPr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5353"/>
      </w:tblGrid>
      <w:tr w:rsidR="007A0E2D" w:rsidRPr="00F170CC" w:rsidTr="00F170CC">
        <w:tc>
          <w:tcPr>
            <w:tcW w:w="5353" w:type="dxa"/>
          </w:tcPr>
          <w:p w:rsidR="007A0E2D" w:rsidRPr="00F170CC" w:rsidRDefault="009F4549" w:rsidP="009F45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утверждении Плана проверок по осуществлению ведомственного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соблюдением трудового законодательства и иных нормативных правовых актов, </w:t>
            </w:r>
            <w:r w:rsidR="007A0E2D" w:rsidRPr="00F170CC">
              <w:rPr>
                <w:sz w:val="28"/>
              </w:rPr>
              <w:t>содержащих нормы трудового права</w:t>
            </w:r>
            <w:r>
              <w:rPr>
                <w:sz w:val="28"/>
              </w:rPr>
              <w:t>, организаций, подведомственных Министерству финансов Республики Адыгея,</w:t>
            </w:r>
            <w:r w:rsidR="007A0E2D" w:rsidRPr="00F170CC">
              <w:rPr>
                <w:sz w:val="28"/>
              </w:rPr>
              <w:t xml:space="preserve"> в </w:t>
            </w:r>
            <w:r>
              <w:rPr>
                <w:sz w:val="28"/>
              </w:rPr>
              <w:t>2026 году</w:t>
            </w:r>
          </w:p>
        </w:tc>
      </w:tr>
    </w:tbl>
    <w:p w:rsidR="007A0E2D" w:rsidRDefault="007A0E2D" w:rsidP="007A0E2D">
      <w:pPr>
        <w:jc w:val="both"/>
        <w:rPr>
          <w:sz w:val="28"/>
        </w:rPr>
      </w:pPr>
    </w:p>
    <w:p w:rsidR="006E17E2" w:rsidRDefault="006E17E2" w:rsidP="007A0E2D">
      <w:pPr>
        <w:jc w:val="both"/>
        <w:rPr>
          <w:sz w:val="28"/>
        </w:rPr>
      </w:pPr>
    </w:p>
    <w:p w:rsidR="00F76745" w:rsidRPr="006E17E2" w:rsidRDefault="00F76745" w:rsidP="00F76745">
      <w:pPr>
        <w:spacing w:line="276" w:lineRule="auto"/>
        <w:ind w:firstLine="709"/>
        <w:jc w:val="both"/>
        <w:rPr>
          <w:sz w:val="28"/>
        </w:rPr>
      </w:pPr>
      <w:proofErr w:type="gramStart"/>
      <w:r w:rsidRPr="00F76745">
        <w:rPr>
          <w:sz w:val="28"/>
        </w:rPr>
        <w:t xml:space="preserve">В соответствии с Законом Республики Адыгея от 6 августа 2015 года </w:t>
      </w:r>
      <w:r>
        <w:rPr>
          <w:sz w:val="28"/>
        </w:rPr>
        <w:t xml:space="preserve"> </w:t>
      </w:r>
      <w:r w:rsidRPr="00F76745">
        <w:rPr>
          <w:sz w:val="28"/>
        </w:rPr>
        <w:t>№ 433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организациях», приказом Министерства финансов Республики Адыгея от</w:t>
      </w:r>
      <w:r>
        <w:rPr>
          <w:sz w:val="28"/>
        </w:rPr>
        <w:t xml:space="preserve">       </w:t>
      </w:r>
      <w:r w:rsidRPr="00F76745">
        <w:rPr>
          <w:sz w:val="28"/>
        </w:rPr>
        <w:t xml:space="preserve"> 17 февраля 2016 года № 38-А «Об утверждении административного регламента Министерства финансов Республики Адыгея по исполнению государственной функции по осуществлению</w:t>
      </w:r>
      <w:proofErr w:type="gramEnd"/>
      <w:r w:rsidRPr="00F76745">
        <w:rPr>
          <w:sz w:val="28"/>
        </w:rPr>
        <w:t xml:space="preserve"> ведомственного </w:t>
      </w:r>
      <w:proofErr w:type="gramStart"/>
      <w:r w:rsidRPr="00F76745">
        <w:rPr>
          <w:sz w:val="28"/>
        </w:rPr>
        <w:t>контроля за</w:t>
      </w:r>
      <w:proofErr w:type="gramEnd"/>
      <w:r w:rsidRPr="00F76745">
        <w:rPr>
          <w:sz w:val="28"/>
        </w:rPr>
        <w:t xml:space="preserve"> соблюдением трудового законодательства и иных нормативных правовых актов, содержащих нормы трудового права, в </w:t>
      </w:r>
      <w:r w:rsidR="009F4549">
        <w:rPr>
          <w:sz w:val="28"/>
        </w:rPr>
        <w:t>подведомственных организациях»</w:t>
      </w:r>
    </w:p>
    <w:p w:rsidR="003C2686" w:rsidRPr="00F76745" w:rsidRDefault="003C2686" w:rsidP="00F76745">
      <w:pPr>
        <w:spacing w:line="276" w:lineRule="auto"/>
        <w:ind w:firstLine="709"/>
        <w:jc w:val="both"/>
        <w:rPr>
          <w:sz w:val="28"/>
        </w:rPr>
      </w:pPr>
    </w:p>
    <w:p w:rsidR="00B353A4" w:rsidRDefault="00B353A4" w:rsidP="003C2686">
      <w:pPr>
        <w:spacing w:line="276" w:lineRule="auto"/>
        <w:ind w:firstLine="709"/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</w:t>
      </w:r>
      <w:proofErr w:type="spellEnd"/>
      <w:r>
        <w:rPr>
          <w:b/>
          <w:sz w:val="28"/>
        </w:rPr>
        <w:t xml:space="preserve"> и к а </w:t>
      </w:r>
      <w:proofErr w:type="spellStart"/>
      <w:r>
        <w:rPr>
          <w:b/>
          <w:sz w:val="28"/>
        </w:rPr>
        <w:t>з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ы</w:t>
      </w:r>
      <w:proofErr w:type="spellEnd"/>
      <w:r>
        <w:rPr>
          <w:b/>
          <w:sz w:val="28"/>
        </w:rPr>
        <w:t xml:space="preserve"> в а ю:</w:t>
      </w:r>
    </w:p>
    <w:p w:rsidR="003C2686" w:rsidRDefault="003C2686" w:rsidP="003C2686">
      <w:pPr>
        <w:spacing w:line="276" w:lineRule="auto"/>
        <w:ind w:firstLine="709"/>
        <w:jc w:val="center"/>
        <w:rPr>
          <w:b/>
          <w:sz w:val="28"/>
        </w:rPr>
      </w:pPr>
    </w:p>
    <w:p w:rsidR="006E17E2" w:rsidRDefault="00FA3112" w:rsidP="006E17E2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</w:rPr>
      </w:pPr>
      <w:r w:rsidRPr="006E17E2">
        <w:rPr>
          <w:sz w:val="28"/>
        </w:rPr>
        <w:t xml:space="preserve">Утвердить прилагаемый План проверок по осуществлению ведомственного </w:t>
      </w:r>
      <w:proofErr w:type="gramStart"/>
      <w:r w:rsidRPr="006E17E2">
        <w:rPr>
          <w:sz w:val="28"/>
        </w:rPr>
        <w:t>контроля за</w:t>
      </w:r>
      <w:proofErr w:type="gramEnd"/>
      <w:r w:rsidRPr="006E17E2">
        <w:rPr>
          <w:sz w:val="28"/>
        </w:rPr>
        <w:t xml:space="preserve"> соблюдением трудового законодательства и иных нормативных правовых актов, содержащих нормы трудового права, </w:t>
      </w:r>
      <w:r w:rsidRPr="006E17E2">
        <w:rPr>
          <w:sz w:val="28"/>
        </w:rPr>
        <w:lastRenderedPageBreak/>
        <w:t>организаций</w:t>
      </w:r>
      <w:r w:rsidR="006E17E2" w:rsidRPr="006E17E2">
        <w:rPr>
          <w:sz w:val="28"/>
        </w:rPr>
        <w:t>,</w:t>
      </w:r>
      <w:r w:rsidRPr="006E17E2">
        <w:rPr>
          <w:sz w:val="28"/>
        </w:rPr>
        <w:t xml:space="preserve"> подведомственных Министерству финансов Республики Адыгея</w:t>
      </w:r>
      <w:r w:rsidR="006E17E2" w:rsidRPr="006E17E2">
        <w:rPr>
          <w:sz w:val="28"/>
        </w:rPr>
        <w:t>,</w:t>
      </w:r>
      <w:r w:rsidRPr="006E17E2">
        <w:rPr>
          <w:sz w:val="28"/>
        </w:rPr>
        <w:t xml:space="preserve"> в 202</w:t>
      </w:r>
      <w:r w:rsidR="006E17E2" w:rsidRPr="006E17E2">
        <w:rPr>
          <w:sz w:val="28"/>
        </w:rPr>
        <w:t>6</w:t>
      </w:r>
      <w:r w:rsidRPr="006E17E2">
        <w:rPr>
          <w:sz w:val="28"/>
        </w:rPr>
        <w:t xml:space="preserve"> году.</w:t>
      </w:r>
    </w:p>
    <w:p w:rsidR="006E17E2" w:rsidRPr="006E17E2" w:rsidRDefault="006E17E2" w:rsidP="006E17E2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</w:rPr>
      </w:pPr>
      <w:r w:rsidRPr="006E17E2">
        <w:rPr>
          <w:sz w:val="28"/>
        </w:rPr>
        <w:t>Отделу правовой и кадровой политики (</w:t>
      </w:r>
      <w:proofErr w:type="spellStart"/>
      <w:r w:rsidRPr="006E17E2">
        <w:rPr>
          <w:sz w:val="28"/>
        </w:rPr>
        <w:t>Смыкова</w:t>
      </w:r>
      <w:proofErr w:type="spellEnd"/>
      <w:r w:rsidRPr="006E17E2">
        <w:rPr>
          <w:sz w:val="28"/>
        </w:rPr>
        <w:t xml:space="preserve"> Т.А.) довести План проверок по осуществлению ведомственного </w:t>
      </w:r>
      <w:proofErr w:type="gramStart"/>
      <w:r w:rsidRPr="006E17E2">
        <w:rPr>
          <w:sz w:val="28"/>
        </w:rPr>
        <w:t>контроля за</w:t>
      </w:r>
      <w:proofErr w:type="gramEnd"/>
      <w:r w:rsidRPr="006E17E2">
        <w:rPr>
          <w:sz w:val="28"/>
        </w:rPr>
        <w:t xml:space="preserve"> соблюдением трудового законодательства и иных нормативных правовых актов, содержащих нормы трудового права, до руководителя подведомственной организации</w:t>
      </w:r>
      <w:r w:rsidR="003C2686" w:rsidRPr="006E17E2">
        <w:rPr>
          <w:sz w:val="28"/>
        </w:rPr>
        <w:t>.</w:t>
      </w:r>
    </w:p>
    <w:p w:rsidR="00F91BD2" w:rsidRPr="006E17E2" w:rsidRDefault="006E17E2" w:rsidP="006E17E2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</w:rPr>
      </w:pPr>
      <w:proofErr w:type="gramStart"/>
      <w:r w:rsidRPr="006E17E2">
        <w:rPr>
          <w:sz w:val="28"/>
        </w:rPr>
        <w:t>Контроль за</w:t>
      </w:r>
      <w:proofErr w:type="gramEnd"/>
      <w:r w:rsidRPr="006E17E2">
        <w:rPr>
          <w:sz w:val="28"/>
        </w:rPr>
        <w:t xml:space="preserve"> исполнением настоящего приказа оставляю за собой</w:t>
      </w:r>
      <w:r w:rsidR="003C2686" w:rsidRPr="006E17E2">
        <w:rPr>
          <w:sz w:val="28"/>
        </w:rPr>
        <w:t>.</w:t>
      </w:r>
    </w:p>
    <w:p w:rsidR="00F91BD2" w:rsidRDefault="00F91BD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Pr="00B16C73" w:rsidRDefault="006E17E2" w:rsidP="006E17E2">
      <w:pPr>
        <w:jc w:val="both"/>
        <w:rPr>
          <w:sz w:val="28"/>
        </w:rPr>
      </w:pPr>
      <w:r w:rsidRPr="002A0F60">
        <w:rPr>
          <w:sz w:val="28"/>
        </w:rPr>
        <w:t xml:space="preserve">Заместитель Председателя </w:t>
      </w:r>
    </w:p>
    <w:p w:rsidR="006E17E2" w:rsidRPr="00B16C73" w:rsidRDefault="006E17E2" w:rsidP="006E17E2">
      <w:pPr>
        <w:jc w:val="both"/>
        <w:rPr>
          <w:sz w:val="28"/>
        </w:rPr>
      </w:pPr>
      <w:r w:rsidRPr="002A0F60">
        <w:rPr>
          <w:sz w:val="28"/>
        </w:rPr>
        <w:t xml:space="preserve">Кабинета Министров </w:t>
      </w:r>
    </w:p>
    <w:p w:rsidR="006E17E2" w:rsidRPr="002A0F60" w:rsidRDefault="006E17E2" w:rsidP="006E17E2">
      <w:pPr>
        <w:jc w:val="both"/>
        <w:rPr>
          <w:sz w:val="28"/>
        </w:rPr>
      </w:pPr>
      <w:r w:rsidRPr="002A0F60">
        <w:rPr>
          <w:sz w:val="28"/>
        </w:rPr>
        <w:t xml:space="preserve">Республики Адыгея – </w:t>
      </w:r>
    </w:p>
    <w:p w:rsidR="006E17E2" w:rsidRPr="00B16C73" w:rsidRDefault="006E17E2" w:rsidP="006E17E2">
      <w:pPr>
        <w:jc w:val="both"/>
        <w:rPr>
          <w:sz w:val="28"/>
        </w:rPr>
      </w:pPr>
      <w:r w:rsidRPr="002A0F60">
        <w:rPr>
          <w:sz w:val="28"/>
        </w:rPr>
        <w:t xml:space="preserve">Министр финансов </w:t>
      </w:r>
    </w:p>
    <w:p w:rsidR="006E17E2" w:rsidRDefault="006E17E2" w:rsidP="006E17E2">
      <w:pPr>
        <w:jc w:val="both"/>
        <w:rPr>
          <w:sz w:val="28"/>
        </w:rPr>
      </w:pPr>
      <w:r w:rsidRPr="002A0F60">
        <w:rPr>
          <w:sz w:val="28"/>
        </w:rPr>
        <w:t>Республики Адыгея</w:t>
      </w:r>
      <w:r>
        <w:rPr>
          <w:sz w:val="28"/>
        </w:rPr>
        <w:tab/>
      </w:r>
      <w:r>
        <w:rPr>
          <w:sz w:val="28"/>
        </w:rPr>
        <w:tab/>
      </w:r>
      <w:r w:rsidRPr="00B16C73">
        <w:rPr>
          <w:sz w:val="28"/>
        </w:rPr>
        <w:tab/>
      </w:r>
      <w:r w:rsidRPr="00B16C73">
        <w:rPr>
          <w:sz w:val="28"/>
        </w:rPr>
        <w:tab/>
      </w:r>
      <w:r w:rsidRPr="00B16C73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В.Н. Орлов</w:t>
      </w: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Default="006E17E2" w:rsidP="00F91BD2">
      <w:pPr>
        <w:jc w:val="both"/>
        <w:rPr>
          <w:sz w:val="28"/>
        </w:rPr>
      </w:pPr>
    </w:p>
    <w:p w:rsidR="006E17E2" w:rsidRPr="006E17E2" w:rsidRDefault="006E17E2" w:rsidP="006E17E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17E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6E17E2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6E17E2" w:rsidRPr="006E17E2" w:rsidRDefault="006E17E2" w:rsidP="006E17E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17E2"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6E17E2" w:rsidRPr="006E17E2" w:rsidRDefault="006E17E2" w:rsidP="006E17E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17E2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</w:p>
    <w:p w:rsidR="006E17E2" w:rsidRPr="006E17E2" w:rsidRDefault="006E17E2" w:rsidP="006E17E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17E2">
        <w:rPr>
          <w:rFonts w:ascii="Times New Roman" w:hAnsi="Times New Roman" w:cs="Times New Roman"/>
          <w:sz w:val="28"/>
          <w:szCs w:val="28"/>
        </w:rPr>
        <w:t xml:space="preserve">от </w:t>
      </w:r>
      <w:r w:rsidR="00E06A62">
        <w:rPr>
          <w:rFonts w:ascii="Times New Roman" w:hAnsi="Times New Roman" w:cs="Times New Roman"/>
          <w:sz w:val="28"/>
          <w:szCs w:val="28"/>
        </w:rPr>
        <w:t>05.11.2025</w:t>
      </w:r>
      <w:r w:rsidRPr="006E17E2">
        <w:rPr>
          <w:rFonts w:ascii="Times New Roman" w:hAnsi="Times New Roman" w:cs="Times New Roman"/>
          <w:sz w:val="28"/>
          <w:szCs w:val="28"/>
        </w:rPr>
        <w:t xml:space="preserve"> № </w:t>
      </w:r>
      <w:r w:rsidR="00E06A62">
        <w:rPr>
          <w:rFonts w:ascii="Times New Roman" w:hAnsi="Times New Roman" w:cs="Times New Roman"/>
          <w:sz w:val="28"/>
          <w:szCs w:val="28"/>
        </w:rPr>
        <w:t>99-А</w:t>
      </w:r>
    </w:p>
    <w:p w:rsidR="006E17E2" w:rsidRPr="006E17E2" w:rsidRDefault="006E17E2" w:rsidP="006E17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E17E2" w:rsidRPr="006E17E2" w:rsidRDefault="006E17E2" w:rsidP="006E17E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E17E2">
        <w:rPr>
          <w:rFonts w:eastAsia="Calibri"/>
          <w:b/>
          <w:sz w:val="28"/>
          <w:szCs w:val="28"/>
          <w:lang w:eastAsia="en-US"/>
        </w:rPr>
        <w:t>План проверок</w:t>
      </w:r>
    </w:p>
    <w:p w:rsidR="006E17E2" w:rsidRPr="006E17E2" w:rsidRDefault="006E17E2" w:rsidP="006E17E2">
      <w:pPr>
        <w:spacing w:line="276" w:lineRule="auto"/>
        <w:jc w:val="center"/>
        <w:rPr>
          <w:b/>
          <w:sz w:val="28"/>
          <w:szCs w:val="28"/>
        </w:rPr>
      </w:pPr>
      <w:r w:rsidRPr="006E17E2">
        <w:rPr>
          <w:b/>
          <w:sz w:val="28"/>
          <w:szCs w:val="28"/>
        </w:rPr>
        <w:t xml:space="preserve">по осуществлению ведомственного </w:t>
      </w:r>
      <w:proofErr w:type="gramStart"/>
      <w:r w:rsidRPr="006E17E2">
        <w:rPr>
          <w:b/>
          <w:sz w:val="28"/>
          <w:szCs w:val="28"/>
        </w:rPr>
        <w:t>контроля за</w:t>
      </w:r>
      <w:proofErr w:type="gramEnd"/>
      <w:r w:rsidRPr="006E17E2">
        <w:rPr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</w:t>
      </w:r>
      <w:r w:rsidRPr="006E17E2">
        <w:rPr>
          <w:rFonts w:eastAsia="Calibri"/>
          <w:b/>
          <w:sz w:val="28"/>
          <w:szCs w:val="28"/>
          <w:lang w:eastAsia="en-US"/>
        </w:rPr>
        <w:t xml:space="preserve"> организаций</w:t>
      </w:r>
      <w:r>
        <w:rPr>
          <w:rFonts w:eastAsia="Calibri"/>
          <w:b/>
          <w:sz w:val="28"/>
          <w:szCs w:val="28"/>
          <w:lang w:eastAsia="en-US"/>
        </w:rPr>
        <w:t>,</w:t>
      </w:r>
      <w:r w:rsidRPr="006E17E2">
        <w:rPr>
          <w:rFonts w:eastAsia="Calibri"/>
          <w:b/>
          <w:sz w:val="28"/>
          <w:szCs w:val="28"/>
          <w:lang w:eastAsia="en-US"/>
        </w:rPr>
        <w:t xml:space="preserve"> подведомственных Министерству финансов Республики Адыгея</w:t>
      </w:r>
      <w:r>
        <w:rPr>
          <w:rFonts w:eastAsia="Calibri"/>
          <w:b/>
          <w:sz w:val="28"/>
          <w:szCs w:val="28"/>
          <w:lang w:eastAsia="en-US"/>
        </w:rPr>
        <w:t>,</w:t>
      </w:r>
      <w:r w:rsidRPr="006E17E2">
        <w:rPr>
          <w:rFonts w:eastAsia="Calibri"/>
          <w:b/>
          <w:sz w:val="28"/>
          <w:szCs w:val="28"/>
          <w:lang w:eastAsia="en-US"/>
        </w:rPr>
        <w:t xml:space="preserve"> в 202</w:t>
      </w:r>
      <w:r>
        <w:rPr>
          <w:rFonts w:eastAsia="Calibri"/>
          <w:b/>
          <w:sz w:val="28"/>
          <w:szCs w:val="28"/>
          <w:lang w:eastAsia="en-US"/>
        </w:rPr>
        <w:t>6</w:t>
      </w:r>
      <w:r w:rsidRPr="006E17E2">
        <w:rPr>
          <w:rFonts w:eastAsia="Calibri"/>
          <w:b/>
          <w:sz w:val="28"/>
          <w:szCs w:val="28"/>
          <w:lang w:eastAsia="en-US"/>
        </w:rPr>
        <w:t xml:space="preserve"> году</w:t>
      </w:r>
    </w:p>
    <w:p w:rsidR="006E17E2" w:rsidRPr="006E17E2" w:rsidRDefault="006E17E2" w:rsidP="006E17E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763"/>
        <w:gridCol w:w="1695"/>
        <w:gridCol w:w="1991"/>
        <w:gridCol w:w="2126"/>
        <w:gridCol w:w="1701"/>
      </w:tblGrid>
      <w:tr w:rsidR="006E17E2" w:rsidRPr="006E17E2" w:rsidTr="006B23D3">
        <w:tc>
          <w:tcPr>
            <w:tcW w:w="568" w:type="dxa"/>
          </w:tcPr>
          <w:p w:rsidR="006E17E2" w:rsidRPr="006E17E2" w:rsidRDefault="006E17E2" w:rsidP="006B2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3" w:type="dxa"/>
          </w:tcPr>
          <w:p w:rsidR="006E17E2" w:rsidRPr="006E17E2" w:rsidRDefault="006E17E2" w:rsidP="006B2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Наименование подведомственной организации,  деятельность которой подлежит плановой проверк</w:t>
            </w:r>
            <w:r w:rsidR="006B23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95" w:type="dxa"/>
          </w:tcPr>
          <w:p w:rsidR="006E17E2" w:rsidRPr="006E17E2" w:rsidRDefault="006E17E2" w:rsidP="006B23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7E2">
              <w:rPr>
                <w:rFonts w:eastAsia="Calibri"/>
                <w:sz w:val="24"/>
                <w:szCs w:val="24"/>
                <w:lang w:eastAsia="en-US"/>
              </w:rPr>
              <w:t>Место нахождения подведомственной организации, подлежащей плановой проверк</w:t>
            </w:r>
            <w:r w:rsidR="006B23D3">
              <w:rPr>
                <w:rFonts w:eastAsia="Calibri"/>
                <w:sz w:val="24"/>
                <w:szCs w:val="24"/>
                <w:lang w:eastAsia="en-US"/>
              </w:rPr>
              <w:t>е</w:t>
            </w:r>
          </w:p>
          <w:p w:rsidR="006E17E2" w:rsidRPr="006E17E2" w:rsidRDefault="006E17E2" w:rsidP="006B23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7E2">
              <w:rPr>
                <w:rFonts w:eastAsia="Calibri"/>
                <w:sz w:val="24"/>
                <w:szCs w:val="24"/>
                <w:lang w:eastAsia="en-US"/>
              </w:rPr>
              <w:t>(юридический и фактический адрес)</w:t>
            </w:r>
          </w:p>
          <w:p w:rsidR="006E17E2" w:rsidRPr="006E17E2" w:rsidRDefault="006E17E2" w:rsidP="006B2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6E17E2" w:rsidRPr="006E17E2" w:rsidRDefault="006E17E2" w:rsidP="006B23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7E2">
              <w:rPr>
                <w:rFonts w:eastAsia="Calibri"/>
                <w:sz w:val="24"/>
                <w:szCs w:val="24"/>
                <w:lang w:eastAsia="en-US"/>
              </w:rPr>
              <w:t>Цель и основание проведения плановой проверки</w:t>
            </w:r>
          </w:p>
          <w:p w:rsidR="006E17E2" w:rsidRPr="006E17E2" w:rsidRDefault="006E17E2" w:rsidP="006B2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E17E2" w:rsidRPr="006E17E2" w:rsidRDefault="006E17E2" w:rsidP="006B2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Дата начала и срок проведения плановой проверки, форма проверки</w:t>
            </w:r>
          </w:p>
        </w:tc>
        <w:tc>
          <w:tcPr>
            <w:tcW w:w="1701" w:type="dxa"/>
          </w:tcPr>
          <w:p w:rsidR="006E17E2" w:rsidRPr="006E17E2" w:rsidRDefault="006E17E2" w:rsidP="006B2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Наименование Министерства, осуществляющего конкретную плановую проверку,</w:t>
            </w:r>
          </w:p>
          <w:p w:rsidR="006E17E2" w:rsidRPr="006E17E2" w:rsidRDefault="006E17E2" w:rsidP="006B2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E17E2" w:rsidRPr="006E17E2" w:rsidTr="006B23D3">
        <w:tc>
          <w:tcPr>
            <w:tcW w:w="568" w:type="dxa"/>
          </w:tcPr>
          <w:p w:rsidR="006E17E2" w:rsidRPr="006E17E2" w:rsidRDefault="006E17E2" w:rsidP="006B2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6E17E2" w:rsidRPr="006E17E2" w:rsidRDefault="006E17E2" w:rsidP="006B2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695" w:type="dxa"/>
          </w:tcPr>
          <w:p w:rsidR="006E17E2" w:rsidRPr="006E17E2" w:rsidRDefault="006E17E2" w:rsidP="006B2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385000, </w:t>
            </w: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Республика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7E2" w:rsidRPr="006E17E2" w:rsidRDefault="006E17E2" w:rsidP="006B2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г. Майкоп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6E1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991" w:type="dxa"/>
          </w:tcPr>
          <w:p w:rsidR="006E17E2" w:rsidRPr="006E17E2" w:rsidRDefault="006E17E2" w:rsidP="006B23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E17E2">
              <w:rPr>
                <w:rFonts w:eastAsia="Calibri"/>
                <w:sz w:val="24"/>
                <w:szCs w:val="24"/>
                <w:lang w:eastAsia="en-US"/>
              </w:rPr>
              <w:t>Соблюдение трудового законодательства и иных нормативных правовых актов, содержащих нормы трудового права, в подведомственной организации  в ходе проведения плановой проверки на основании приказа Министерства финансов Республики Адыгея</w:t>
            </w:r>
          </w:p>
          <w:p w:rsidR="006E17E2" w:rsidRPr="006E17E2" w:rsidRDefault="006E17E2" w:rsidP="006B2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E17E2" w:rsidRPr="006E17E2" w:rsidRDefault="006E17E2" w:rsidP="006B2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4708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708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E17E2" w:rsidRPr="006E17E2" w:rsidRDefault="006E17E2" w:rsidP="006B2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по 20.</w:t>
            </w:r>
            <w:r w:rsidR="004708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708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E17E2" w:rsidRPr="006E17E2" w:rsidRDefault="006E17E2" w:rsidP="006B2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7E2" w:rsidRPr="006E17E2" w:rsidRDefault="006E17E2" w:rsidP="006B2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В форме - выездной проверки</w:t>
            </w:r>
          </w:p>
          <w:p w:rsidR="006E17E2" w:rsidRPr="006E17E2" w:rsidRDefault="006E17E2" w:rsidP="006B2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7E2" w:rsidRPr="006E17E2" w:rsidRDefault="006E17E2" w:rsidP="006B2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  <w:r w:rsidR="006B23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7E2" w:rsidRPr="006E17E2" w:rsidRDefault="006E17E2" w:rsidP="006B2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 (</w:t>
            </w:r>
            <w:proofErr w:type="spellStart"/>
            <w:r w:rsidRPr="006E17E2">
              <w:rPr>
                <w:rFonts w:ascii="Times New Roman" w:hAnsi="Times New Roman" w:cs="Times New Roman"/>
                <w:sz w:val="24"/>
                <w:szCs w:val="24"/>
              </w:rPr>
              <w:t>Смыкова</w:t>
            </w:r>
            <w:proofErr w:type="spellEnd"/>
            <w:r w:rsidRPr="006E17E2">
              <w:rPr>
                <w:rFonts w:ascii="Times New Roman" w:hAnsi="Times New Roman" w:cs="Times New Roman"/>
                <w:sz w:val="24"/>
                <w:szCs w:val="24"/>
              </w:rPr>
              <w:t xml:space="preserve"> Т.А.)</w:t>
            </w:r>
          </w:p>
        </w:tc>
      </w:tr>
    </w:tbl>
    <w:p w:rsidR="006E17E2" w:rsidRPr="006E17E2" w:rsidRDefault="006E17E2" w:rsidP="006E17E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7E2" w:rsidRPr="006E17E2" w:rsidRDefault="006E17E2" w:rsidP="006E17E2">
      <w:pPr>
        <w:ind w:right="-143"/>
        <w:rPr>
          <w:sz w:val="28"/>
          <w:szCs w:val="28"/>
        </w:rPr>
      </w:pPr>
      <w:r w:rsidRPr="006E17E2">
        <w:rPr>
          <w:sz w:val="28"/>
          <w:szCs w:val="28"/>
        </w:rPr>
        <w:t xml:space="preserve">Начальник отдела правовой и кадровой политики </w:t>
      </w:r>
      <w:r>
        <w:rPr>
          <w:sz w:val="28"/>
          <w:szCs w:val="28"/>
        </w:rPr>
        <w:t xml:space="preserve">____________ </w:t>
      </w:r>
      <w:r w:rsidRPr="006E17E2">
        <w:rPr>
          <w:sz w:val="28"/>
          <w:szCs w:val="28"/>
        </w:rPr>
        <w:t xml:space="preserve">Т.А. </w:t>
      </w:r>
      <w:proofErr w:type="spellStart"/>
      <w:r w:rsidRPr="006E17E2">
        <w:rPr>
          <w:sz w:val="28"/>
          <w:szCs w:val="28"/>
        </w:rPr>
        <w:t>Смыкова</w:t>
      </w:r>
      <w:proofErr w:type="spellEnd"/>
    </w:p>
    <w:p w:rsidR="006E17E2" w:rsidRDefault="006E17E2" w:rsidP="00F91BD2">
      <w:pPr>
        <w:jc w:val="both"/>
        <w:rPr>
          <w:sz w:val="28"/>
        </w:rPr>
      </w:pPr>
    </w:p>
    <w:sectPr w:rsidR="006E17E2" w:rsidSect="00DD4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752"/>
    <w:multiLevelType w:val="singleLevel"/>
    <w:tmpl w:val="C68C5FAC"/>
    <w:lvl w:ilvl="0">
      <w:start w:val="9"/>
      <w:numFmt w:val="decimal"/>
      <w:lvlText w:val="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1">
    <w:nsid w:val="059F5CDA"/>
    <w:multiLevelType w:val="hybridMultilevel"/>
    <w:tmpl w:val="C4D01400"/>
    <w:lvl w:ilvl="0" w:tplc="9444975A">
      <w:start w:val="3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7C76D8"/>
    <w:multiLevelType w:val="hybridMultilevel"/>
    <w:tmpl w:val="ED78CD10"/>
    <w:lvl w:ilvl="0" w:tplc="6D2EE906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B4533"/>
    <w:multiLevelType w:val="singleLevel"/>
    <w:tmpl w:val="E81AEC18"/>
    <w:lvl w:ilvl="0">
      <w:start w:val="6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">
    <w:nsid w:val="4AA97F8A"/>
    <w:multiLevelType w:val="hybridMultilevel"/>
    <w:tmpl w:val="26DE8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C803083"/>
    <w:multiLevelType w:val="singleLevel"/>
    <w:tmpl w:val="9444975A"/>
    <w:lvl w:ilvl="0">
      <w:start w:val="1"/>
      <w:numFmt w:val="decimal"/>
      <w:lvlText w:val="%1."/>
      <w:legacy w:legacy="1" w:legacySpace="0" w:legacyIndent="363"/>
      <w:lvlJc w:val="left"/>
      <w:rPr>
        <w:rFonts w:ascii="Times New Roman" w:hAnsi="Times New Roman" w:cs="Times New Roman" w:hint="default"/>
      </w:rPr>
    </w:lvl>
  </w:abstractNum>
  <w:abstractNum w:abstractNumId="6">
    <w:nsid w:val="6F765B9F"/>
    <w:multiLevelType w:val="hybridMultilevel"/>
    <w:tmpl w:val="19C6081E"/>
    <w:lvl w:ilvl="0" w:tplc="F774A7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2615A"/>
    <w:multiLevelType w:val="hybridMultilevel"/>
    <w:tmpl w:val="A49685C6"/>
    <w:lvl w:ilvl="0" w:tplc="E43C66AE">
      <w:start w:val="1"/>
      <w:numFmt w:val="bullet"/>
      <w:lvlText w:val=""/>
      <w:lvlJc w:val="left"/>
      <w:pPr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3"/>
    <w:lvlOverride w:ilvl="0">
      <w:lvl w:ilvl="0">
        <w:start w:val="6"/>
        <w:numFmt w:val="decimal"/>
        <w:lvlText w:val="%1.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BD2"/>
    <w:rsid w:val="00037BCC"/>
    <w:rsid w:val="000A7C55"/>
    <w:rsid w:val="000C7067"/>
    <w:rsid w:val="000C7CF4"/>
    <w:rsid w:val="000E6B4D"/>
    <w:rsid w:val="000F7CF7"/>
    <w:rsid w:val="00117A9F"/>
    <w:rsid w:val="00166D7E"/>
    <w:rsid w:val="00184687"/>
    <w:rsid w:val="00195EC5"/>
    <w:rsid w:val="001D077E"/>
    <w:rsid w:val="00213851"/>
    <w:rsid w:val="002C7D84"/>
    <w:rsid w:val="0034405A"/>
    <w:rsid w:val="00361FA4"/>
    <w:rsid w:val="0038058A"/>
    <w:rsid w:val="003819E4"/>
    <w:rsid w:val="00382E84"/>
    <w:rsid w:val="003A0EBE"/>
    <w:rsid w:val="003A7189"/>
    <w:rsid w:val="003C2686"/>
    <w:rsid w:val="003D0931"/>
    <w:rsid w:val="003D152F"/>
    <w:rsid w:val="004326F9"/>
    <w:rsid w:val="00455894"/>
    <w:rsid w:val="004708E8"/>
    <w:rsid w:val="00491B10"/>
    <w:rsid w:val="004A5250"/>
    <w:rsid w:val="004C7840"/>
    <w:rsid w:val="004D370E"/>
    <w:rsid w:val="004E2AA3"/>
    <w:rsid w:val="0054446E"/>
    <w:rsid w:val="005C05A6"/>
    <w:rsid w:val="005D686A"/>
    <w:rsid w:val="005E7573"/>
    <w:rsid w:val="00603EBF"/>
    <w:rsid w:val="00692EE1"/>
    <w:rsid w:val="006A1B61"/>
    <w:rsid w:val="006B23D3"/>
    <w:rsid w:val="006E17E2"/>
    <w:rsid w:val="00737493"/>
    <w:rsid w:val="00745CF3"/>
    <w:rsid w:val="00750D20"/>
    <w:rsid w:val="00774C7E"/>
    <w:rsid w:val="007770B9"/>
    <w:rsid w:val="007A0E2D"/>
    <w:rsid w:val="007D549E"/>
    <w:rsid w:val="007E525C"/>
    <w:rsid w:val="007F2BF9"/>
    <w:rsid w:val="00813E5F"/>
    <w:rsid w:val="008472B9"/>
    <w:rsid w:val="00866956"/>
    <w:rsid w:val="00867A85"/>
    <w:rsid w:val="008B09E4"/>
    <w:rsid w:val="009017A1"/>
    <w:rsid w:val="00914302"/>
    <w:rsid w:val="009E6493"/>
    <w:rsid w:val="009E7DAE"/>
    <w:rsid w:val="009F4549"/>
    <w:rsid w:val="00A558A4"/>
    <w:rsid w:val="00A64AF0"/>
    <w:rsid w:val="00A7298D"/>
    <w:rsid w:val="00A844B6"/>
    <w:rsid w:val="00AE4352"/>
    <w:rsid w:val="00B353A4"/>
    <w:rsid w:val="00B75214"/>
    <w:rsid w:val="00C60AF3"/>
    <w:rsid w:val="00C8281F"/>
    <w:rsid w:val="00CD4DF8"/>
    <w:rsid w:val="00CE1CB1"/>
    <w:rsid w:val="00CE7824"/>
    <w:rsid w:val="00D401E8"/>
    <w:rsid w:val="00D43EEA"/>
    <w:rsid w:val="00D62B75"/>
    <w:rsid w:val="00D90C67"/>
    <w:rsid w:val="00DB0525"/>
    <w:rsid w:val="00DC5923"/>
    <w:rsid w:val="00DD4FA5"/>
    <w:rsid w:val="00E06A62"/>
    <w:rsid w:val="00E132EF"/>
    <w:rsid w:val="00E430F5"/>
    <w:rsid w:val="00E44C41"/>
    <w:rsid w:val="00EE5366"/>
    <w:rsid w:val="00F170CC"/>
    <w:rsid w:val="00F55580"/>
    <w:rsid w:val="00F72E2C"/>
    <w:rsid w:val="00F76745"/>
    <w:rsid w:val="00F91BD2"/>
    <w:rsid w:val="00FA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D2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F91BD2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1BD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BD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A0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44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95EC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3</cp:revision>
  <cp:lastPrinted>2025-11-05T08:49:00Z</cp:lastPrinted>
  <dcterms:created xsi:type="dcterms:W3CDTF">2025-11-05T08:48:00Z</dcterms:created>
  <dcterms:modified xsi:type="dcterms:W3CDTF">2025-11-05T08:49:00Z</dcterms:modified>
</cp:coreProperties>
</file>