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BBF" w:rsidRPr="00E50BBF" w:rsidRDefault="00122E93" w:rsidP="004A212E">
      <w:pPr>
        <w:ind w:firstLine="426"/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16  апреля </w:t>
      </w:r>
      <w:r w:rsidR="00E50BBF" w:rsidRPr="00E50BBF">
        <w:rPr>
          <w:rFonts w:ascii="Times New Roman" w:hAnsi="Times New Roman" w:cs="Times New Roman"/>
          <w:sz w:val="24"/>
        </w:rPr>
        <w:t xml:space="preserve"> 201</w:t>
      </w:r>
      <w:r>
        <w:rPr>
          <w:rFonts w:ascii="Times New Roman" w:hAnsi="Times New Roman" w:cs="Times New Roman"/>
          <w:sz w:val="24"/>
        </w:rPr>
        <w:t>5</w:t>
      </w:r>
      <w:r w:rsidR="00E50BBF" w:rsidRPr="00E50BBF">
        <w:rPr>
          <w:rFonts w:ascii="Times New Roman" w:hAnsi="Times New Roman" w:cs="Times New Roman"/>
          <w:sz w:val="24"/>
        </w:rPr>
        <w:t xml:space="preserve"> года</w:t>
      </w:r>
    </w:p>
    <w:p w:rsidR="00E50BBF" w:rsidRDefault="00E50BBF" w:rsidP="004A212E">
      <w:pPr>
        <w:ind w:firstLine="426"/>
        <w:contextualSpacing/>
        <w:jc w:val="right"/>
        <w:rPr>
          <w:rFonts w:ascii="Times New Roman" w:hAnsi="Times New Roman" w:cs="Times New Roman"/>
          <w:b/>
          <w:sz w:val="32"/>
        </w:rPr>
      </w:pPr>
    </w:p>
    <w:p w:rsidR="009963C7" w:rsidRPr="009963C7" w:rsidRDefault="009963C7" w:rsidP="004A212E">
      <w:pPr>
        <w:ind w:firstLine="426"/>
        <w:contextualSpacing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З</w:t>
      </w:r>
      <w:r w:rsidRPr="009963C7">
        <w:rPr>
          <w:rFonts w:ascii="Times New Roman" w:hAnsi="Times New Roman" w:cs="Times New Roman"/>
          <w:b/>
          <w:sz w:val="32"/>
        </w:rPr>
        <w:t>аседание Республиканской межведомственной комиссии по рассмотрению вопросов, связанных с оплатой труда, соблюдением трудовых прав, а также отдельных вопросов реализации законодательства о налогах и сборах.</w:t>
      </w:r>
    </w:p>
    <w:p w:rsidR="009963C7" w:rsidRPr="00D50BB9" w:rsidRDefault="009963C7" w:rsidP="004A212E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0BBF" w:rsidRPr="00D50BB9" w:rsidRDefault="00BA6B15" w:rsidP="0023031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апреля</w:t>
      </w:r>
      <w:r w:rsidR="00122E93" w:rsidRPr="00D50BB9">
        <w:rPr>
          <w:rFonts w:ascii="Times New Roman" w:hAnsi="Times New Roman" w:cs="Times New Roman"/>
          <w:sz w:val="28"/>
          <w:szCs w:val="28"/>
        </w:rPr>
        <w:t xml:space="preserve"> 2015 года </w:t>
      </w:r>
      <w:r w:rsidR="00B76594" w:rsidRPr="00D50BB9">
        <w:rPr>
          <w:rFonts w:ascii="Times New Roman" w:hAnsi="Times New Roman" w:cs="Times New Roman"/>
          <w:sz w:val="28"/>
          <w:szCs w:val="28"/>
        </w:rPr>
        <w:t xml:space="preserve">в зале Центральной избирательной комиссии </w:t>
      </w:r>
      <w:r w:rsidR="00386DA2" w:rsidRPr="00D50BB9">
        <w:rPr>
          <w:rFonts w:ascii="Times New Roman" w:hAnsi="Times New Roman" w:cs="Times New Roman"/>
          <w:sz w:val="28"/>
          <w:szCs w:val="28"/>
        </w:rPr>
        <w:t xml:space="preserve">под председательством </w:t>
      </w:r>
      <w:r w:rsidR="00E50BBF" w:rsidRPr="00D50BB9">
        <w:rPr>
          <w:rFonts w:ascii="Times New Roman" w:hAnsi="Times New Roman" w:cs="Times New Roman"/>
          <w:sz w:val="28"/>
          <w:szCs w:val="28"/>
        </w:rPr>
        <w:t>Министра финансов Республики Адыгея</w:t>
      </w:r>
      <w:r w:rsidR="00386DA2" w:rsidRPr="00D50BB9">
        <w:rPr>
          <w:rFonts w:ascii="Times New Roman" w:hAnsi="Times New Roman" w:cs="Times New Roman"/>
          <w:sz w:val="28"/>
          <w:szCs w:val="28"/>
        </w:rPr>
        <w:t xml:space="preserve"> </w:t>
      </w:r>
      <w:r w:rsidR="0023031D" w:rsidRPr="00D50BB9">
        <w:rPr>
          <w:rFonts w:ascii="Times New Roman" w:hAnsi="Times New Roman" w:cs="Times New Roman"/>
          <w:sz w:val="28"/>
          <w:szCs w:val="28"/>
        </w:rPr>
        <w:t xml:space="preserve">Д.З. </w:t>
      </w:r>
      <w:proofErr w:type="spellStart"/>
      <w:r w:rsidR="0023031D" w:rsidRPr="00D50BB9">
        <w:rPr>
          <w:rFonts w:ascii="Times New Roman" w:hAnsi="Times New Roman" w:cs="Times New Roman"/>
          <w:sz w:val="28"/>
          <w:szCs w:val="28"/>
        </w:rPr>
        <w:t>Долева</w:t>
      </w:r>
      <w:proofErr w:type="spellEnd"/>
      <w:r w:rsidR="0023031D" w:rsidRPr="00D50BB9">
        <w:rPr>
          <w:rFonts w:ascii="Times New Roman" w:hAnsi="Times New Roman" w:cs="Times New Roman"/>
          <w:sz w:val="28"/>
          <w:szCs w:val="28"/>
        </w:rPr>
        <w:t xml:space="preserve"> </w:t>
      </w:r>
      <w:r w:rsidR="00B65D9C" w:rsidRPr="00D50BB9">
        <w:rPr>
          <w:rFonts w:ascii="Times New Roman" w:hAnsi="Times New Roman" w:cs="Times New Roman"/>
          <w:sz w:val="28"/>
          <w:szCs w:val="28"/>
        </w:rPr>
        <w:t xml:space="preserve">состоялось </w:t>
      </w:r>
      <w:r w:rsidR="00E50BBF" w:rsidRPr="00D50BB9">
        <w:rPr>
          <w:rFonts w:ascii="Times New Roman" w:hAnsi="Times New Roman" w:cs="Times New Roman"/>
          <w:sz w:val="28"/>
          <w:szCs w:val="28"/>
        </w:rPr>
        <w:t xml:space="preserve">очередное </w:t>
      </w:r>
      <w:r w:rsidR="00386DA2" w:rsidRPr="00D50BB9">
        <w:rPr>
          <w:rFonts w:ascii="Times New Roman" w:hAnsi="Times New Roman" w:cs="Times New Roman"/>
          <w:sz w:val="28"/>
          <w:szCs w:val="28"/>
        </w:rPr>
        <w:t>заседание Республиканской межведомственной комиссии по рассмотрению вопросов, связанных с оплатой труда, соблюдением трудовых прав, а такж</w:t>
      </w:r>
      <w:r>
        <w:rPr>
          <w:rFonts w:ascii="Times New Roman" w:hAnsi="Times New Roman" w:cs="Times New Roman"/>
          <w:sz w:val="28"/>
          <w:szCs w:val="28"/>
        </w:rPr>
        <w:t>е отдельных вопросов реализации</w:t>
      </w:r>
      <w:r w:rsidR="00386DA2" w:rsidRPr="00D50BB9">
        <w:rPr>
          <w:rFonts w:ascii="Times New Roman" w:hAnsi="Times New Roman" w:cs="Times New Roman"/>
          <w:sz w:val="28"/>
          <w:szCs w:val="28"/>
        </w:rPr>
        <w:t xml:space="preserve"> законодательства о налогах и сборах</w:t>
      </w:r>
      <w:r w:rsidR="00EB221B" w:rsidRPr="00D50BB9">
        <w:rPr>
          <w:rFonts w:ascii="Times New Roman" w:hAnsi="Times New Roman" w:cs="Times New Roman"/>
          <w:sz w:val="28"/>
          <w:szCs w:val="28"/>
        </w:rPr>
        <w:t>.</w:t>
      </w:r>
      <w:r w:rsidR="00386DA2" w:rsidRPr="00D50B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76A" w:rsidRPr="00D50BB9" w:rsidRDefault="003E376A" w:rsidP="0023031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BB9">
        <w:rPr>
          <w:rFonts w:ascii="Times New Roman" w:hAnsi="Times New Roman" w:cs="Times New Roman"/>
          <w:sz w:val="28"/>
          <w:szCs w:val="28"/>
        </w:rPr>
        <w:t>С докладом о состоянии платежной дисциплины пр</w:t>
      </w:r>
      <w:r w:rsidR="00BA6B15">
        <w:rPr>
          <w:rFonts w:ascii="Times New Roman" w:hAnsi="Times New Roman" w:cs="Times New Roman"/>
          <w:sz w:val="28"/>
          <w:szCs w:val="28"/>
        </w:rPr>
        <w:t xml:space="preserve">едприятий, </w:t>
      </w:r>
      <w:r w:rsidRPr="00D50BB9">
        <w:rPr>
          <w:rFonts w:ascii="Times New Roman" w:hAnsi="Times New Roman" w:cs="Times New Roman"/>
          <w:sz w:val="28"/>
          <w:szCs w:val="28"/>
        </w:rPr>
        <w:t>являющихся плательщиками страховых взносов на обязательное пенсионное и медицинское страхование, выступил управляющий Отделением Пенсионного фонда Российской Федерации по Республике Адыгея А.Х.</w:t>
      </w:r>
      <w:r w:rsidR="0023031D" w:rsidRPr="00D50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031D" w:rsidRPr="00D50BB9">
        <w:rPr>
          <w:rFonts w:ascii="Times New Roman" w:hAnsi="Times New Roman" w:cs="Times New Roman"/>
          <w:sz w:val="28"/>
          <w:szCs w:val="28"/>
        </w:rPr>
        <w:t>Кулов</w:t>
      </w:r>
      <w:proofErr w:type="spellEnd"/>
      <w:r w:rsidR="0023031D" w:rsidRPr="00D50BB9">
        <w:rPr>
          <w:rFonts w:ascii="Times New Roman" w:hAnsi="Times New Roman" w:cs="Times New Roman"/>
          <w:sz w:val="28"/>
          <w:szCs w:val="28"/>
        </w:rPr>
        <w:t>.</w:t>
      </w:r>
      <w:r w:rsidRPr="00D50BB9">
        <w:rPr>
          <w:rFonts w:ascii="Times New Roman" w:hAnsi="Times New Roman" w:cs="Times New Roman"/>
          <w:sz w:val="28"/>
          <w:szCs w:val="28"/>
        </w:rPr>
        <w:t xml:space="preserve"> В своем выступлении он отметил, что за 2014 год в бюджет Пенсионного фонда Российской Федерации на территории Рес</w:t>
      </w:r>
      <w:r w:rsidR="00BA6B15">
        <w:rPr>
          <w:rFonts w:ascii="Times New Roman" w:hAnsi="Times New Roman" w:cs="Times New Roman"/>
          <w:sz w:val="28"/>
          <w:szCs w:val="28"/>
        </w:rPr>
        <w:t xml:space="preserve">публики Адыгея собрано доходов в сумме </w:t>
      </w:r>
      <w:r w:rsidRPr="00D50BB9">
        <w:rPr>
          <w:rFonts w:ascii="Times New Roman" w:hAnsi="Times New Roman" w:cs="Times New Roman"/>
          <w:sz w:val="28"/>
          <w:szCs w:val="28"/>
        </w:rPr>
        <w:t>4 352,7 мл</w:t>
      </w:r>
      <w:r w:rsidR="00BA6B15">
        <w:rPr>
          <w:rFonts w:ascii="Times New Roman" w:hAnsi="Times New Roman" w:cs="Times New Roman"/>
          <w:sz w:val="28"/>
          <w:szCs w:val="28"/>
        </w:rPr>
        <w:t xml:space="preserve">н. рублей. Объем поступивших в 2014 году взносов </w:t>
      </w:r>
      <w:r w:rsidRPr="00D50BB9">
        <w:rPr>
          <w:rFonts w:ascii="Times New Roman" w:hAnsi="Times New Roman" w:cs="Times New Roman"/>
          <w:sz w:val="28"/>
          <w:szCs w:val="28"/>
        </w:rPr>
        <w:t>превысил ан</w:t>
      </w:r>
      <w:r w:rsidR="00BA6B15">
        <w:rPr>
          <w:rFonts w:ascii="Times New Roman" w:hAnsi="Times New Roman" w:cs="Times New Roman"/>
          <w:sz w:val="28"/>
          <w:szCs w:val="28"/>
        </w:rPr>
        <w:t xml:space="preserve">алогичный показатель 2013 года </w:t>
      </w:r>
      <w:r w:rsidRPr="00D50BB9">
        <w:rPr>
          <w:rFonts w:ascii="Times New Roman" w:hAnsi="Times New Roman" w:cs="Times New Roman"/>
          <w:sz w:val="28"/>
          <w:szCs w:val="28"/>
        </w:rPr>
        <w:t>на 71,3 млн.</w:t>
      </w:r>
      <w:r w:rsidR="0023031D" w:rsidRPr="00D50BB9">
        <w:rPr>
          <w:rFonts w:ascii="Times New Roman" w:hAnsi="Times New Roman" w:cs="Times New Roman"/>
          <w:sz w:val="28"/>
          <w:szCs w:val="28"/>
        </w:rPr>
        <w:t xml:space="preserve"> </w:t>
      </w:r>
      <w:r w:rsidR="00BA6B15">
        <w:rPr>
          <w:rFonts w:ascii="Times New Roman" w:hAnsi="Times New Roman" w:cs="Times New Roman"/>
          <w:sz w:val="28"/>
          <w:szCs w:val="28"/>
        </w:rPr>
        <w:t xml:space="preserve">рублей. </w:t>
      </w:r>
      <w:r w:rsidRPr="00D50BB9">
        <w:rPr>
          <w:rFonts w:ascii="Times New Roman" w:hAnsi="Times New Roman" w:cs="Times New Roman"/>
          <w:sz w:val="28"/>
          <w:szCs w:val="28"/>
        </w:rPr>
        <w:t>Темп роста п</w:t>
      </w:r>
      <w:r w:rsidR="00BA6B15">
        <w:rPr>
          <w:rFonts w:ascii="Times New Roman" w:hAnsi="Times New Roman" w:cs="Times New Roman"/>
          <w:sz w:val="28"/>
          <w:szCs w:val="28"/>
        </w:rPr>
        <w:t xml:space="preserve">оступления страховых взносов </w:t>
      </w:r>
      <w:r w:rsidRPr="00D50BB9">
        <w:rPr>
          <w:rFonts w:ascii="Times New Roman" w:hAnsi="Times New Roman" w:cs="Times New Roman"/>
          <w:sz w:val="28"/>
          <w:szCs w:val="28"/>
        </w:rPr>
        <w:t>на обяза</w:t>
      </w:r>
      <w:r w:rsidR="00BA6B15">
        <w:rPr>
          <w:rFonts w:ascii="Times New Roman" w:hAnsi="Times New Roman" w:cs="Times New Roman"/>
          <w:sz w:val="28"/>
          <w:szCs w:val="28"/>
        </w:rPr>
        <w:t xml:space="preserve">тельное пенсионное страхование составил 101,7 %. </w:t>
      </w:r>
      <w:r w:rsidRPr="00D50BB9">
        <w:rPr>
          <w:rFonts w:ascii="Times New Roman" w:hAnsi="Times New Roman" w:cs="Times New Roman"/>
          <w:sz w:val="28"/>
          <w:szCs w:val="28"/>
        </w:rPr>
        <w:t>Годовой прогнозируемый объем поступления страховых взносов выполнен на 102, 1%.</w:t>
      </w:r>
    </w:p>
    <w:p w:rsidR="003E376A" w:rsidRPr="00D50BB9" w:rsidRDefault="003E376A" w:rsidP="0023031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BB9">
        <w:rPr>
          <w:rFonts w:ascii="Times New Roman" w:hAnsi="Times New Roman" w:cs="Times New Roman"/>
          <w:sz w:val="28"/>
          <w:szCs w:val="28"/>
        </w:rPr>
        <w:t xml:space="preserve"> На заседании комисси</w:t>
      </w:r>
      <w:r w:rsidR="00BA6B15">
        <w:rPr>
          <w:rFonts w:ascii="Times New Roman" w:hAnsi="Times New Roman" w:cs="Times New Roman"/>
          <w:sz w:val="28"/>
          <w:szCs w:val="28"/>
        </w:rPr>
        <w:t xml:space="preserve">и присутствовали представители </w:t>
      </w:r>
      <w:r w:rsidRPr="00D50BB9">
        <w:rPr>
          <w:rFonts w:ascii="Times New Roman" w:hAnsi="Times New Roman" w:cs="Times New Roman"/>
          <w:sz w:val="28"/>
          <w:szCs w:val="28"/>
        </w:rPr>
        <w:t>отдельных предприятий, имеющих проблемы с уплатой страховых взносов, которые объяснил</w:t>
      </w:r>
      <w:r w:rsidR="00BA6B15">
        <w:rPr>
          <w:rFonts w:ascii="Times New Roman" w:hAnsi="Times New Roman" w:cs="Times New Roman"/>
          <w:sz w:val="28"/>
          <w:szCs w:val="28"/>
        </w:rPr>
        <w:t>и причины сложившейся ситуации и обязались</w:t>
      </w:r>
      <w:r w:rsidRPr="00D50BB9">
        <w:rPr>
          <w:rFonts w:ascii="Times New Roman" w:hAnsi="Times New Roman" w:cs="Times New Roman"/>
          <w:sz w:val="28"/>
          <w:szCs w:val="28"/>
        </w:rPr>
        <w:t xml:space="preserve"> погасить задолженность в возможно короткие сроки.</w:t>
      </w:r>
    </w:p>
    <w:p w:rsidR="0023031D" w:rsidRPr="00D50BB9" w:rsidRDefault="0023031D" w:rsidP="00230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BB9">
        <w:rPr>
          <w:rFonts w:ascii="Times New Roman" w:hAnsi="Times New Roman" w:cs="Times New Roman"/>
          <w:sz w:val="28"/>
          <w:szCs w:val="28"/>
        </w:rPr>
        <w:t xml:space="preserve">       Вторым вопросом рассмотрены проблемы взыскания штрафных санкций за административные правонарушения в области дорожного движения, выявленных посредством комп</w:t>
      </w:r>
      <w:r w:rsidR="00BA6B15">
        <w:rPr>
          <w:rFonts w:ascii="Times New Roman" w:hAnsi="Times New Roman" w:cs="Times New Roman"/>
          <w:sz w:val="28"/>
          <w:szCs w:val="28"/>
        </w:rPr>
        <w:t xml:space="preserve">лексов фото- и видео фиксации. </w:t>
      </w:r>
      <w:r w:rsidRPr="00D50BB9">
        <w:rPr>
          <w:rFonts w:ascii="Times New Roman" w:hAnsi="Times New Roman" w:cs="Times New Roman"/>
          <w:sz w:val="28"/>
          <w:szCs w:val="28"/>
        </w:rPr>
        <w:t xml:space="preserve">Результаты работы комплексов фото- и видео фиксации доложил и.о. начальника Управления ГИБДД МВД по </w:t>
      </w:r>
      <w:r w:rsidR="00BA6B15">
        <w:rPr>
          <w:rFonts w:ascii="Times New Roman" w:hAnsi="Times New Roman" w:cs="Times New Roman"/>
          <w:sz w:val="28"/>
          <w:szCs w:val="28"/>
        </w:rPr>
        <w:t xml:space="preserve">Республике Адыгея К.Х. </w:t>
      </w:r>
      <w:proofErr w:type="spellStart"/>
      <w:r w:rsidR="00BA6B15">
        <w:rPr>
          <w:rFonts w:ascii="Times New Roman" w:hAnsi="Times New Roman" w:cs="Times New Roman"/>
          <w:sz w:val="28"/>
          <w:szCs w:val="28"/>
        </w:rPr>
        <w:t>Мамиек</w:t>
      </w:r>
      <w:proofErr w:type="spellEnd"/>
      <w:r w:rsidR="00BA6B15">
        <w:rPr>
          <w:rFonts w:ascii="Times New Roman" w:hAnsi="Times New Roman" w:cs="Times New Roman"/>
          <w:sz w:val="28"/>
          <w:szCs w:val="28"/>
        </w:rPr>
        <w:t xml:space="preserve">, </w:t>
      </w:r>
      <w:r w:rsidRPr="00D50BB9">
        <w:rPr>
          <w:rFonts w:ascii="Times New Roman" w:hAnsi="Times New Roman" w:cs="Times New Roman"/>
          <w:sz w:val="28"/>
          <w:szCs w:val="28"/>
        </w:rPr>
        <w:t xml:space="preserve">и.о. руководителя Управления Федеральной службы судебных приставов по Республике Адыгея </w:t>
      </w:r>
      <w:r w:rsidR="0094008B" w:rsidRPr="00D50BB9">
        <w:rPr>
          <w:rFonts w:ascii="Times New Roman" w:hAnsi="Times New Roman" w:cs="Times New Roman"/>
          <w:sz w:val="28"/>
          <w:szCs w:val="28"/>
        </w:rPr>
        <w:t>А.А.</w:t>
      </w:r>
      <w:r w:rsidRPr="00D50BB9">
        <w:rPr>
          <w:rFonts w:ascii="Times New Roman" w:hAnsi="Times New Roman" w:cs="Times New Roman"/>
          <w:sz w:val="28"/>
          <w:szCs w:val="28"/>
        </w:rPr>
        <w:t xml:space="preserve">Конов </w:t>
      </w:r>
      <w:r w:rsidR="0094008B" w:rsidRPr="00D50BB9">
        <w:rPr>
          <w:rFonts w:ascii="Times New Roman" w:hAnsi="Times New Roman" w:cs="Times New Roman"/>
          <w:sz w:val="28"/>
          <w:szCs w:val="28"/>
        </w:rPr>
        <w:t xml:space="preserve"> отметил проблемы, возникающие при взыскании штрафов.</w:t>
      </w:r>
    </w:p>
    <w:p w:rsidR="001425BB" w:rsidRPr="00D50BB9" w:rsidRDefault="001425BB" w:rsidP="001425B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0BB9">
        <w:rPr>
          <w:rFonts w:ascii="Times New Roman" w:hAnsi="Times New Roman" w:cs="Times New Roman"/>
          <w:sz w:val="28"/>
          <w:szCs w:val="28"/>
        </w:rPr>
        <w:t>По третьему вопросу</w:t>
      </w:r>
      <w:r w:rsidR="0023031D" w:rsidRPr="00D50BB9">
        <w:rPr>
          <w:rFonts w:ascii="Times New Roman" w:hAnsi="Times New Roman" w:cs="Times New Roman"/>
          <w:sz w:val="28"/>
          <w:szCs w:val="28"/>
        </w:rPr>
        <w:t xml:space="preserve"> заместитель </w:t>
      </w:r>
      <w:r w:rsidR="0056522A" w:rsidRPr="00D50BB9">
        <w:rPr>
          <w:rFonts w:ascii="Times New Roman" w:hAnsi="Times New Roman" w:cs="Times New Roman"/>
          <w:sz w:val="28"/>
          <w:szCs w:val="28"/>
        </w:rPr>
        <w:t xml:space="preserve">руководителя Управления Федеральной налоговой службы по Республике Адыгея </w:t>
      </w:r>
      <w:r w:rsidR="0023031D" w:rsidRPr="00D50BB9">
        <w:rPr>
          <w:rFonts w:ascii="Times New Roman" w:hAnsi="Times New Roman" w:cs="Times New Roman"/>
          <w:sz w:val="28"/>
          <w:szCs w:val="28"/>
        </w:rPr>
        <w:t xml:space="preserve">М.В. </w:t>
      </w:r>
      <w:proofErr w:type="spellStart"/>
      <w:r w:rsidR="0023031D" w:rsidRPr="00D50BB9">
        <w:rPr>
          <w:rFonts w:ascii="Times New Roman" w:hAnsi="Times New Roman" w:cs="Times New Roman"/>
          <w:sz w:val="28"/>
          <w:szCs w:val="28"/>
        </w:rPr>
        <w:t>Мигаенко</w:t>
      </w:r>
      <w:proofErr w:type="spellEnd"/>
      <w:r w:rsidR="0023031D" w:rsidRPr="00D50BB9">
        <w:rPr>
          <w:rFonts w:ascii="Times New Roman" w:hAnsi="Times New Roman" w:cs="Times New Roman"/>
          <w:sz w:val="28"/>
          <w:szCs w:val="28"/>
        </w:rPr>
        <w:t xml:space="preserve"> </w:t>
      </w:r>
      <w:r w:rsidRPr="00D50BB9">
        <w:rPr>
          <w:rFonts w:ascii="Times New Roman" w:hAnsi="Times New Roman" w:cs="Times New Roman"/>
          <w:sz w:val="28"/>
          <w:szCs w:val="28"/>
        </w:rPr>
        <w:t>доложила итоги работы налоговых органов в 2014 году по взысканию налоговой задолженности</w:t>
      </w:r>
      <w:r w:rsidR="00BC279C">
        <w:rPr>
          <w:rFonts w:ascii="Times New Roman" w:hAnsi="Times New Roman" w:cs="Times New Roman"/>
          <w:sz w:val="28"/>
          <w:szCs w:val="28"/>
        </w:rPr>
        <w:t>,</w:t>
      </w:r>
      <w:r w:rsidRPr="00D50BB9">
        <w:rPr>
          <w:rFonts w:ascii="Times New Roman" w:hAnsi="Times New Roman" w:cs="Times New Roman"/>
          <w:sz w:val="28"/>
          <w:szCs w:val="28"/>
        </w:rPr>
        <w:t xml:space="preserve"> отметив, что за прошедшие восемь лет налоговым органам удалось удержать объёмы задолже</w:t>
      </w:r>
      <w:r w:rsidR="00BA6B15">
        <w:rPr>
          <w:rFonts w:ascii="Times New Roman" w:hAnsi="Times New Roman" w:cs="Times New Roman"/>
          <w:sz w:val="28"/>
          <w:szCs w:val="28"/>
        </w:rPr>
        <w:t>нности примерно на одном уровне</w:t>
      </w:r>
      <w:r w:rsidRPr="00D50BB9">
        <w:rPr>
          <w:rFonts w:ascii="Times New Roman" w:hAnsi="Times New Roman" w:cs="Times New Roman"/>
          <w:sz w:val="28"/>
          <w:szCs w:val="28"/>
        </w:rPr>
        <w:t xml:space="preserve"> около 1 млрд. рублей при росте поступлений в три раза.</w:t>
      </w:r>
      <w:proofErr w:type="gramEnd"/>
      <w:r w:rsidRPr="00D50BB9">
        <w:rPr>
          <w:rFonts w:ascii="Times New Roman" w:hAnsi="Times New Roman" w:cs="Times New Roman"/>
          <w:sz w:val="28"/>
          <w:szCs w:val="28"/>
        </w:rPr>
        <w:t xml:space="preserve"> Из общей суммы задолженности 45 % или 448 млн. рублей </w:t>
      </w:r>
      <w:r w:rsidR="00BC279C">
        <w:rPr>
          <w:rFonts w:ascii="Times New Roman" w:hAnsi="Times New Roman" w:cs="Times New Roman"/>
          <w:sz w:val="28"/>
          <w:szCs w:val="28"/>
        </w:rPr>
        <w:t>–</w:t>
      </w:r>
      <w:r w:rsidRPr="00D50BB9">
        <w:rPr>
          <w:rFonts w:ascii="Times New Roman" w:hAnsi="Times New Roman" w:cs="Times New Roman"/>
          <w:sz w:val="28"/>
          <w:szCs w:val="28"/>
        </w:rPr>
        <w:t xml:space="preserve"> задолженность</w:t>
      </w:r>
      <w:r w:rsidR="00BC279C">
        <w:rPr>
          <w:rFonts w:ascii="Times New Roman" w:hAnsi="Times New Roman" w:cs="Times New Roman"/>
          <w:sz w:val="28"/>
          <w:szCs w:val="28"/>
        </w:rPr>
        <w:t>,</w:t>
      </w:r>
      <w:r w:rsidRPr="00D50BB9">
        <w:rPr>
          <w:rFonts w:ascii="Times New Roman" w:hAnsi="Times New Roman" w:cs="Times New Roman"/>
          <w:sz w:val="28"/>
          <w:szCs w:val="28"/>
        </w:rPr>
        <w:t xml:space="preserve"> не подлежащая взысканию. Работа по взысканию ос</w:t>
      </w:r>
      <w:r w:rsidR="00BA6B15">
        <w:rPr>
          <w:rFonts w:ascii="Times New Roman" w:hAnsi="Times New Roman" w:cs="Times New Roman"/>
          <w:sz w:val="28"/>
          <w:szCs w:val="28"/>
        </w:rPr>
        <w:t xml:space="preserve">уществляется с остальными 55 % </w:t>
      </w:r>
      <w:r w:rsidRPr="00D50BB9">
        <w:rPr>
          <w:rFonts w:ascii="Times New Roman" w:hAnsi="Times New Roman" w:cs="Times New Roman"/>
          <w:sz w:val="28"/>
          <w:szCs w:val="28"/>
        </w:rPr>
        <w:t>н</w:t>
      </w:r>
      <w:r w:rsidR="00BA6B15">
        <w:rPr>
          <w:rFonts w:ascii="Times New Roman" w:hAnsi="Times New Roman" w:cs="Times New Roman"/>
          <w:sz w:val="28"/>
          <w:szCs w:val="28"/>
        </w:rPr>
        <w:t xml:space="preserve">еурегулированной задолженности </w:t>
      </w:r>
      <w:r w:rsidRPr="00D50BB9">
        <w:rPr>
          <w:rFonts w:ascii="Times New Roman" w:hAnsi="Times New Roman" w:cs="Times New Roman"/>
          <w:sz w:val="28"/>
          <w:szCs w:val="28"/>
        </w:rPr>
        <w:t>в сумме 559 млн. рублей, из</w:t>
      </w:r>
      <w:r w:rsidR="00BA6B15">
        <w:rPr>
          <w:rFonts w:ascii="Times New Roman" w:hAnsi="Times New Roman" w:cs="Times New Roman"/>
          <w:sz w:val="28"/>
          <w:szCs w:val="28"/>
        </w:rPr>
        <w:t xml:space="preserve"> которой более 130 млн. рублей </w:t>
      </w:r>
      <w:r w:rsidR="00BC279C">
        <w:rPr>
          <w:rFonts w:ascii="Times New Roman" w:hAnsi="Times New Roman" w:cs="Times New Roman"/>
          <w:sz w:val="28"/>
          <w:szCs w:val="28"/>
        </w:rPr>
        <w:t>-</w:t>
      </w:r>
      <w:r w:rsidRPr="00D50BB9">
        <w:rPr>
          <w:rFonts w:ascii="Times New Roman" w:hAnsi="Times New Roman" w:cs="Times New Roman"/>
          <w:sz w:val="28"/>
          <w:szCs w:val="28"/>
        </w:rPr>
        <w:t xml:space="preserve"> пени и штрафы. </w:t>
      </w:r>
      <w:r w:rsidR="006014C5" w:rsidRPr="00D50BB9">
        <w:rPr>
          <w:rFonts w:ascii="Times New Roman" w:hAnsi="Times New Roman" w:cs="Times New Roman"/>
          <w:sz w:val="28"/>
          <w:szCs w:val="28"/>
        </w:rPr>
        <w:t xml:space="preserve">Содокладчик - и.о. руководителя Управления Федеральной службы судебных </w:t>
      </w:r>
      <w:r w:rsidR="00BA6B15">
        <w:rPr>
          <w:rFonts w:ascii="Times New Roman" w:hAnsi="Times New Roman" w:cs="Times New Roman"/>
          <w:sz w:val="28"/>
          <w:szCs w:val="28"/>
        </w:rPr>
        <w:t xml:space="preserve">приставов по Республике Адыгея </w:t>
      </w:r>
      <w:r w:rsidR="00BA6B15">
        <w:rPr>
          <w:rFonts w:ascii="Times New Roman" w:hAnsi="Times New Roman" w:cs="Times New Roman"/>
          <w:sz w:val="28"/>
          <w:szCs w:val="28"/>
        </w:rPr>
        <w:lastRenderedPageBreak/>
        <w:t xml:space="preserve">А.А.Конов </w:t>
      </w:r>
      <w:r w:rsidR="006E4723" w:rsidRPr="00D50BB9">
        <w:rPr>
          <w:rFonts w:ascii="Times New Roman" w:hAnsi="Times New Roman" w:cs="Times New Roman"/>
          <w:sz w:val="28"/>
          <w:szCs w:val="28"/>
        </w:rPr>
        <w:t xml:space="preserve">также доложил о работе судебных приставов </w:t>
      </w:r>
      <w:r w:rsidR="006014C5" w:rsidRPr="00D50BB9">
        <w:rPr>
          <w:rFonts w:ascii="Times New Roman" w:hAnsi="Times New Roman" w:cs="Times New Roman"/>
          <w:sz w:val="28"/>
          <w:szCs w:val="28"/>
        </w:rPr>
        <w:t xml:space="preserve"> </w:t>
      </w:r>
      <w:r w:rsidR="006E4723" w:rsidRPr="00D50BB9">
        <w:rPr>
          <w:rFonts w:ascii="Times New Roman" w:hAnsi="Times New Roman" w:cs="Times New Roman"/>
          <w:sz w:val="28"/>
          <w:szCs w:val="28"/>
        </w:rPr>
        <w:t>с юридическими и физическими лицами по взысканию налоговой задолженности.</w:t>
      </w:r>
      <w:r w:rsidR="006014C5" w:rsidRPr="00D50B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109" w:rsidRPr="00D50BB9" w:rsidRDefault="00A03109" w:rsidP="00A03109">
      <w:pPr>
        <w:ind w:firstLine="426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proofErr w:type="gramStart"/>
      <w:r w:rsidRPr="00D50BB9">
        <w:rPr>
          <w:rFonts w:ascii="Times New Roman" w:hAnsi="Times New Roman" w:cs="Times New Roman"/>
          <w:sz w:val="28"/>
          <w:szCs w:val="28"/>
        </w:rPr>
        <w:t xml:space="preserve">По четвертому вопросу повестки заседания начальник </w:t>
      </w:r>
      <w:r w:rsidRPr="00BC279C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BC279C" w:rsidRPr="00BC279C">
        <w:rPr>
          <w:rFonts w:ascii="Times New Roman" w:hAnsi="Times New Roman" w:cs="Times New Roman"/>
          <w:sz w:val="28"/>
          <w:szCs w:val="28"/>
        </w:rPr>
        <w:t>по борьбе с преступлениями в сферах налогообложения и защите бюджетных средств</w:t>
      </w:r>
      <w:r w:rsidR="00BC279C">
        <w:rPr>
          <w:i/>
          <w:sz w:val="28"/>
          <w:szCs w:val="28"/>
        </w:rPr>
        <w:t xml:space="preserve"> </w:t>
      </w:r>
      <w:r w:rsidR="00BC279C" w:rsidRPr="00F16910">
        <w:rPr>
          <w:sz w:val="28"/>
          <w:szCs w:val="28"/>
        </w:rPr>
        <w:t xml:space="preserve"> </w:t>
      </w:r>
      <w:r w:rsidRPr="00D50BB9">
        <w:rPr>
          <w:rFonts w:ascii="Times New Roman" w:hAnsi="Times New Roman" w:cs="Times New Roman"/>
          <w:sz w:val="28"/>
          <w:szCs w:val="28"/>
        </w:rPr>
        <w:t>Управления по экономической безопасности и противодействию коррупции МВД по Ре</w:t>
      </w:r>
      <w:r w:rsidR="00BA6B15">
        <w:rPr>
          <w:rFonts w:ascii="Times New Roman" w:hAnsi="Times New Roman" w:cs="Times New Roman"/>
          <w:sz w:val="28"/>
          <w:szCs w:val="28"/>
        </w:rPr>
        <w:t xml:space="preserve">спублике Адыгея Б.Б. </w:t>
      </w:r>
      <w:proofErr w:type="spellStart"/>
      <w:r w:rsidR="00BA6B15">
        <w:rPr>
          <w:rFonts w:ascii="Times New Roman" w:hAnsi="Times New Roman" w:cs="Times New Roman"/>
          <w:sz w:val="28"/>
          <w:szCs w:val="28"/>
        </w:rPr>
        <w:t>Меретуков</w:t>
      </w:r>
      <w:proofErr w:type="spellEnd"/>
      <w:r w:rsidR="00D50BB9">
        <w:rPr>
          <w:rFonts w:ascii="Times New Roman" w:hAnsi="Times New Roman" w:cs="Times New Roman"/>
          <w:sz w:val="28"/>
          <w:szCs w:val="28"/>
        </w:rPr>
        <w:t xml:space="preserve"> сообщил о взаимодействии </w:t>
      </w:r>
      <w:r w:rsidR="00BA6B15">
        <w:rPr>
          <w:rFonts w:ascii="Times New Roman" w:hAnsi="Times New Roman" w:cs="Times New Roman"/>
          <w:sz w:val="28"/>
          <w:szCs w:val="28"/>
        </w:rPr>
        <w:t xml:space="preserve">налоговых органов и Управления </w:t>
      </w:r>
      <w:r w:rsidR="00D50BB9">
        <w:rPr>
          <w:rFonts w:ascii="Times New Roman" w:hAnsi="Times New Roman" w:cs="Times New Roman"/>
          <w:sz w:val="28"/>
          <w:szCs w:val="28"/>
        </w:rPr>
        <w:t xml:space="preserve">по </w:t>
      </w:r>
      <w:r w:rsidRPr="00D50BB9">
        <w:rPr>
          <w:rFonts w:ascii="Times New Roman" w:eastAsia="Calibri" w:hAnsi="Times New Roman" w:cs="Times New Roman"/>
          <w:noProof/>
          <w:sz w:val="28"/>
          <w:szCs w:val="28"/>
        </w:rPr>
        <w:t>вопрос</w:t>
      </w:r>
      <w:r w:rsidR="00D50BB9">
        <w:rPr>
          <w:rFonts w:ascii="Times New Roman" w:eastAsia="Calibri" w:hAnsi="Times New Roman" w:cs="Times New Roman"/>
          <w:noProof/>
          <w:sz w:val="28"/>
          <w:szCs w:val="28"/>
        </w:rPr>
        <w:t>ам</w:t>
      </w:r>
      <w:r w:rsidR="008F7001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="00BC279C">
        <w:rPr>
          <w:rFonts w:ascii="Times New Roman" w:eastAsia="Calibri" w:hAnsi="Times New Roman" w:cs="Times New Roman"/>
          <w:noProof/>
          <w:sz w:val="28"/>
          <w:szCs w:val="28"/>
        </w:rPr>
        <w:t xml:space="preserve">погашения задолженности по </w:t>
      </w:r>
      <w:r w:rsidRPr="00D50BB9">
        <w:rPr>
          <w:rFonts w:ascii="Times New Roman" w:eastAsia="Calibri" w:hAnsi="Times New Roman" w:cs="Times New Roman"/>
          <w:noProof/>
          <w:sz w:val="28"/>
          <w:szCs w:val="28"/>
        </w:rPr>
        <w:t>уплат</w:t>
      </w:r>
      <w:r w:rsidR="00BC279C">
        <w:rPr>
          <w:rFonts w:ascii="Times New Roman" w:eastAsia="Calibri" w:hAnsi="Times New Roman" w:cs="Times New Roman"/>
          <w:noProof/>
          <w:sz w:val="28"/>
          <w:szCs w:val="28"/>
        </w:rPr>
        <w:t>е</w:t>
      </w:r>
      <w:r w:rsidRPr="00D50BB9">
        <w:rPr>
          <w:rFonts w:ascii="Times New Roman" w:eastAsia="Calibri" w:hAnsi="Times New Roman" w:cs="Times New Roman"/>
          <w:noProof/>
          <w:sz w:val="28"/>
          <w:szCs w:val="28"/>
        </w:rPr>
        <w:t xml:space="preserve"> налога на доходы физических лиц</w:t>
      </w:r>
      <w:r w:rsidR="00BC279C">
        <w:rPr>
          <w:rFonts w:ascii="Times New Roman" w:eastAsia="Calibri" w:hAnsi="Times New Roman" w:cs="Times New Roman"/>
          <w:noProof/>
          <w:sz w:val="28"/>
          <w:szCs w:val="28"/>
        </w:rPr>
        <w:t xml:space="preserve"> свыше двух миллионов рублей</w:t>
      </w:r>
      <w:r w:rsidRPr="00D50BB9">
        <w:rPr>
          <w:rFonts w:ascii="Times New Roman" w:hAnsi="Times New Roman" w:cs="Times New Roman"/>
          <w:noProof/>
          <w:sz w:val="28"/>
          <w:szCs w:val="28"/>
        </w:rPr>
        <w:t>.</w:t>
      </w:r>
      <w:proofErr w:type="gramEnd"/>
    </w:p>
    <w:p w:rsidR="00F10396" w:rsidRPr="00D50BB9" w:rsidRDefault="00F10396" w:rsidP="00A03109">
      <w:pPr>
        <w:ind w:firstLine="426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50BB9">
        <w:rPr>
          <w:rFonts w:ascii="Times New Roman" w:hAnsi="Times New Roman" w:cs="Times New Roman"/>
          <w:noProof/>
          <w:sz w:val="28"/>
          <w:szCs w:val="28"/>
        </w:rPr>
        <w:t>По каждому вопросу членами комиссии приняты решения и установлены конкретные сроки их исполнения.</w:t>
      </w:r>
    </w:p>
    <w:p w:rsidR="001425BB" w:rsidRDefault="001425BB" w:rsidP="0023031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32"/>
        </w:rPr>
      </w:pPr>
    </w:p>
    <w:p w:rsidR="001425BB" w:rsidRPr="006D4A89" w:rsidRDefault="001425BB" w:rsidP="0023031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32"/>
        </w:rPr>
      </w:pPr>
    </w:p>
    <w:sectPr w:rsidR="001425BB" w:rsidRPr="006D4A89" w:rsidSect="006D4A89">
      <w:headerReference w:type="default" r:id="rId6"/>
      <w:pgSz w:w="11906" w:h="16838"/>
      <w:pgMar w:top="1134" w:right="850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396" w:rsidRDefault="00F10396" w:rsidP="00F072BD">
      <w:pPr>
        <w:spacing w:after="0" w:line="240" w:lineRule="auto"/>
      </w:pPr>
      <w:r>
        <w:separator/>
      </w:r>
    </w:p>
  </w:endnote>
  <w:endnote w:type="continuationSeparator" w:id="1">
    <w:p w:rsidR="00F10396" w:rsidRDefault="00F10396" w:rsidP="00F0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396" w:rsidRDefault="00F10396" w:rsidP="00F072BD">
      <w:pPr>
        <w:spacing w:after="0" w:line="240" w:lineRule="auto"/>
      </w:pPr>
      <w:r>
        <w:separator/>
      </w:r>
    </w:p>
  </w:footnote>
  <w:footnote w:type="continuationSeparator" w:id="1">
    <w:p w:rsidR="00F10396" w:rsidRDefault="00F10396" w:rsidP="00F0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75057"/>
      <w:docPartObj>
        <w:docPartGallery w:val="Page Numbers (Top of Page)"/>
        <w:docPartUnique/>
      </w:docPartObj>
    </w:sdtPr>
    <w:sdtContent>
      <w:p w:rsidR="00F10396" w:rsidRDefault="00CD50D7">
        <w:pPr>
          <w:pStyle w:val="a6"/>
          <w:jc w:val="center"/>
        </w:pPr>
        <w:fldSimple w:instr=" PAGE   \* MERGEFORMAT ">
          <w:r w:rsidR="00BA6B15">
            <w:rPr>
              <w:noProof/>
            </w:rPr>
            <w:t>2</w:t>
          </w:r>
        </w:fldSimple>
      </w:p>
    </w:sdtContent>
  </w:sdt>
  <w:p w:rsidR="00F10396" w:rsidRDefault="00F1039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6DA2"/>
    <w:rsid w:val="000115CB"/>
    <w:rsid w:val="00075FAB"/>
    <w:rsid w:val="000A1473"/>
    <w:rsid w:val="000A5520"/>
    <w:rsid w:val="000A7455"/>
    <w:rsid w:val="000B54AA"/>
    <w:rsid w:val="0011457D"/>
    <w:rsid w:val="00122E93"/>
    <w:rsid w:val="001425BB"/>
    <w:rsid w:val="00161141"/>
    <w:rsid w:val="00183CC4"/>
    <w:rsid w:val="00195D71"/>
    <w:rsid w:val="001C03F6"/>
    <w:rsid w:val="001E699B"/>
    <w:rsid w:val="0023031D"/>
    <w:rsid w:val="00260CCA"/>
    <w:rsid w:val="002830AA"/>
    <w:rsid w:val="0028693C"/>
    <w:rsid w:val="002F3E9B"/>
    <w:rsid w:val="00302898"/>
    <w:rsid w:val="00363815"/>
    <w:rsid w:val="00386DA2"/>
    <w:rsid w:val="003B4B35"/>
    <w:rsid w:val="003E376A"/>
    <w:rsid w:val="003E7C48"/>
    <w:rsid w:val="00425CCF"/>
    <w:rsid w:val="0042765F"/>
    <w:rsid w:val="0044768B"/>
    <w:rsid w:val="004A212E"/>
    <w:rsid w:val="005257E9"/>
    <w:rsid w:val="00554DFE"/>
    <w:rsid w:val="0056522A"/>
    <w:rsid w:val="006014C5"/>
    <w:rsid w:val="00604A35"/>
    <w:rsid w:val="006466D3"/>
    <w:rsid w:val="006B6F7D"/>
    <w:rsid w:val="006D4A89"/>
    <w:rsid w:val="006E4723"/>
    <w:rsid w:val="006F6152"/>
    <w:rsid w:val="007345D2"/>
    <w:rsid w:val="00752369"/>
    <w:rsid w:val="007721A7"/>
    <w:rsid w:val="008C2DB4"/>
    <w:rsid w:val="008C7A60"/>
    <w:rsid w:val="008F7001"/>
    <w:rsid w:val="00914965"/>
    <w:rsid w:val="0094008B"/>
    <w:rsid w:val="00954A8B"/>
    <w:rsid w:val="009963C7"/>
    <w:rsid w:val="00A03109"/>
    <w:rsid w:val="00A157E6"/>
    <w:rsid w:val="00A32209"/>
    <w:rsid w:val="00A75FB5"/>
    <w:rsid w:val="00A94BCF"/>
    <w:rsid w:val="00B17425"/>
    <w:rsid w:val="00B65D9C"/>
    <w:rsid w:val="00B70442"/>
    <w:rsid w:val="00B707E2"/>
    <w:rsid w:val="00B76594"/>
    <w:rsid w:val="00BA6B15"/>
    <w:rsid w:val="00BB4722"/>
    <w:rsid w:val="00BC279C"/>
    <w:rsid w:val="00C64FA1"/>
    <w:rsid w:val="00C658D8"/>
    <w:rsid w:val="00C75FF5"/>
    <w:rsid w:val="00CD50D7"/>
    <w:rsid w:val="00D025EB"/>
    <w:rsid w:val="00D209D4"/>
    <w:rsid w:val="00D42691"/>
    <w:rsid w:val="00D45F60"/>
    <w:rsid w:val="00D50BB9"/>
    <w:rsid w:val="00D50DDD"/>
    <w:rsid w:val="00D62D23"/>
    <w:rsid w:val="00E23B3B"/>
    <w:rsid w:val="00E46B1D"/>
    <w:rsid w:val="00E46DAF"/>
    <w:rsid w:val="00E50BBF"/>
    <w:rsid w:val="00E729E6"/>
    <w:rsid w:val="00E72E62"/>
    <w:rsid w:val="00E82C3A"/>
    <w:rsid w:val="00E82DE2"/>
    <w:rsid w:val="00EB221B"/>
    <w:rsid w:val="00F072BD"/>
    <w:rsid w:val="00F10396"/>
    <w:rsid w:val="00FB7B85"/>
    <w:rsid w:val="00FD3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3C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50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07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72BD"/>
  </w:style>
  <w:style w:type="paragraph" w:styleId="a8">
    <w:name w:val="footer"/>
    <w:basedOn w:val="a"/>
    <w:link w:val="a9"/>
    <w:uiPriority w:val="99"/>
    <w:semiHidden/>
    <w:unhideWhenUsed/>
    <w:rsid w:val="00F07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072BD"/>
  </w:style>
  <w:style w:type="character" w:styleId="aa">
    <w:name w:val="Hyperlink"/>
    <w:basedOn w:val="a0"/>
    <w:uiPriority w:val="99"/>
    <w:unhideWhenUsed/>
    <w:rsid w:val="006D4A89"/>
    <w:rPr>
      <w:color w:val="0000FF" w:themeColor="hyperlink"/>
      <w:u w:val="single"/>
    </w:rPr>
  </w:style>
  <w:style w:type="paragraph" w:customStyle="1" w:styleId="Style6">
    <w:name w:val="Style6"/>
    <w:basedOn w:val="a"/>
    <w:uiPriority w:val="99"/>
    <w:rsid w:val="00F10396"/>
    <w:pPr>
      <w:widowControl w:val="0"/>
      <w:autoSpaceDE w:val="0"/>
      <w:autoSpaceDN w:val="0"/>
      <w:adjustRightInd w:val="0"/>
      <w:spacing w:after="0" w:line="29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F1039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3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7689">
          <w:marLeft w:val="0"/>
          <w:marRight w:val="0"/>
          <w:marTop w:val="281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4100">
              <w:marLeft w:val="299"/>
              <w:marRight w:val="29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Ирина</Company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priem</cp:lastModifiedBy>
  <cp:revision>12</cp:revision>
  <cp:lastPrinted>2014-02-27T06:56:00Z</cp:lastPrinted>
  <dcterms:created xsi:type="dcterms:W3CDTF">2015-04-16T09:08:00Z</dcterms:created>
  <dcterms:modified xsi:type="dcterms:W3CDTF">2015-04-16T11:15:00Z</dcterms:modified>
</cp:coreProperties>
</file>