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AD" w:rsidRDefault="00972BAD" w:rsidP="00972BAD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BAD" w:rsidRDefault="00972BAD" w:rsidP="00972BAD">
      <w:pPr>
        <w:jc w:val="center"/>
        <w:rPr>
          <w:b/>
          <w:sz w:val="28"/>
          <w:szCs w:val="28"/>
          <w:lang w:val="en-US"/>
        </w:rPr>
      </w:pPr>
    </w:p>
    <w:p w:rsidR="00972BAD" w:rsidRPr="004706EA" w:rsidRDefault="00972BAD" w:rsidP="00972BAD">
      <w:pPr>
        <w:jc w:val="center"/>
      </w:pPr>
      <w:r w:rsidRPr="004706EA">
        <w:t>МИНИСТЕРСТВО ФИНАНСОВ РЕСПУБЛИКИ АДЫГЕЯ</w:t>
      </w:r>
    </w:p>
    <w:p w:rsidR="00972BAD" w:rsidRDefault="00972BAD" w:rsidP="00972BAD">
      <w:pPr>
        <w:jc w:val="center"/>
        <w:rPr>
          <w:sz w:val="28"/>
          <w:szCs w:val="28"/>
        </w:rPr>
      </w:pPr>
    </w:p>
    <w:p w:rsidR="00972BAD" w:rsidRDefault="00972BAD" w:rsidP="00972BAD">
      <w:pPr>
        <w:pStyle w:val="3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4706EA">
        <w:rPr>
          <w:rFonts w:ascii="Times New Roman" w:hAnsi="Times New Roman" w:cs="Times New Roman"/>
          <w:sz w:val="48"/>
          <w:szCs w:val="48"/>
        </w:rPr>
        <w:t>П</w:t>
      </w:r>
      <w:proofErr w:type="gramEnd"/>
      <w:r w:rsidRPr="004706EA">
        <w:rPr>
          <w:rFonts w:ascii="Times New Roman" w:hAnsi="Times New Roman" w:cs="Times New Roman"/>
          <w:sz w:val="48"/>
          <w:szCs w:val="48"/>
        </w:rPr>
        <w:t xml:space="preserve"> Р И К А З</w:t>
      </w:r>
    </w:p>
    <w:p w:rsidR="00972BAD" w:rsidRDefault="00972BAD" w:rsidP="00972BAD"/>
    <w:p w:rsidR="00972BAD" w:rsidRPr="004706EA" w:rsidRDefault="00972BAD" w:rsidP="00972BAD"/>
    <w:p w:rsidR="00972BAD" w:rsidRDefault="004C509D" w:rsidP="00972BAD">
      <w:pPr>
        <w:rPr>
          <w:sz w:val="28"/>
          <w:szCs w:val="28"/>
        </w:rPr>
      </w:pPr>
      <w:r>
        <w:rPr>
          <w:sz w:val="28"/>
          <w:szCs w:val="28"/>
        </w:rPr>
        <w:t xml:space="preserve">  от  09.12.2015 г.</w:t>
      </w:r>
      <w:r w:rsidR="00972BAD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№235-А</w:t>
      </w:r>
    </w:p>
    <w:p w:rsidR="00972BAD" w:rsidRDefault="00972BAD" w:rsidP="00972BA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Майкоп</w:t>
      </w:r>
    </w:p>
    <w:p w:rsidR="00972BAD" w:rsidRDefault="00972BAD" w:rsidP="00972BAD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972BAD" w:rsidRPr="000C0694" w:rsidTr="008A58A5">
        <w:trPr>
          <w:trHeight w:val="170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BAD" w:rsidRDefault="00972BAD" w:rsidP="001341B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972BAD" w:rsidRPr="000C0694" w:rsidRDefault="00972BAD" w:rsidP="008A58A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C0694">
              <w:rPr>
                <w:sz w:val="28"/>
                <w:szCs w:val="28"/>
              </w:rPr>
              <w:t>О Плане противодействия коррупции Министерства фи</w:t>
            </w:r>
            <w:r>
              <w:rPr>
                <w:sz w:val="28"/>
                <w:szCs w:val="28"/>
              </w:rPr>
              <w:t>нансов Республики Адыгея на 2016</w:t>
            </w:r>
            <w:r w:rsidRPr="000C0694">
              <w:rPr>
                <w:sz w:val="28"/>
                <w:szCs w:val="28"/>
              </w:rPr>
              <w:t xml:space="preserve"> год</w:t>
            </w:r>
          </w:p>
        </w:tc>
      </w:tr>
    </w:tbl>
    <w:p w:rsidR="00972BAD" w:rsidRDefault="00972BAD" w:rsidP="00972BAD">
      <w:pPr>
        <w:jc w:val="both"/>
        <w:rPr>
          <w:sz w:val="28"/>
          <w:szCs w:val="28"/>
        </w:rPr>
      </w:pPr>
    </w:p>
    <w:p w:rsidR="00972BAD" w:rsidRDefault="00972BAD" w:rsidP="00972BAD">
      <w:pPr>
        <w:jc w:val="both"/>
        <w:rPr>
          <w:sz w:val="28"/>
          <w:szCs w:val="28"/>
        </w:rPr>
      </w:pPr>
    </w:p>
    <w:p w:rsidR="00972BAD" w:rsidRDefault="00972BAD" w:rsidP="00972BAD">
      <w:pPr>
        <w:jc w:val="both"/>
        <w:rPr>
          <w:sz w:val="28"/>
          <w:szCs w:val="28"/>
        </w:rPr>
      </w:pPr>
    </w:p>
    <w:p w:rsidR="00972BAD" w:rsidRDefault="00972BAD" w:rsidP="00972BAD">
      <w:pPr>
        <w:jc w:val="both"/>
        <w:rPr>
          <w:sz w:val="28"/>
          <w:szCs w:val="28"/>
        </w:rPr>
      </w:pPr>
    </w:p>
    <w:p w:rsidR="00972BAD" w:rsidRDefault="00972BAD" w:rsidP="00972BAD">
      <w:pPr>
        <w:jc w:val="both"/>
        <w:rPr>
          <w:sz w:val="26"/>
          <w:szCs w:val="26"/>
        </w:rPr>
      </w:pPr>
    </w:p>
    <w:p w:rsidR="00972BAD" w:rsidRDefault="00972BAD" w:rsidP="00972BAD">
      <w:pPr>
        <w:jc w:val="both"/>
        <w:rPr>
          <w:sz w:val="26"/>
          <w:szCs w:val="26"/>
        </w:rPr>
      </w:pPr>
    </w:p>
    <w:p w:rsidR="00972BAD" w:rsidRDefault="00972BAD" w:rsidP="00972BAD">
      <w:pPr>
        <w:jc w:val="both"/>
        <w:rPr>
          <w:sz w:val="26"/>
          <w:szCs w:val="26"/>
        </w:rPr>
      </w:pPr>
    </w:p>
    <w:p w:rsidR="00972BAD" w:rsidRDefault="00972BAD" w:rsidP="00972BAD">
      <w:pPr>
        <w:jc w:val="both"/>
        <w:rPr>
          <w:sz w:val="26"/>
          <w:szCs w:val="26"/>
        </w:rPr>
      </w:pPr>
    </w:p>
    <w:p w:rsidR="00972BAD" w:rsidRDefault="00972BAD" w:rsidP="00972BAD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 xml:space="preserve">В целях организации работы по противодействию коррупции в Министерстве финансов Республики Адыгея, </w:t>
      </w:r>
    </w:p>
    <w:p w:rsidR="00972BAD" w:rsidRDefault="00972BAD" w:rsidP="00972BAD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и к а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в а ю:</w:t>
      </w:r>
    </w:p>
    <w:p w:rsidR="00972BAD" w:rsidRDefault="00972BAD" w:rsidP="00972BAD">
      <w:pPr>
        <w:pStyle w:val="ConsPlusNormal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противодействия коррупции Министерства финансов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Адыгея на 2016 год.</w:t>
      </w:r>
    </w:p>
    <w:p w:rsidR="00972BAD" w:rsidRDefault="00972BAD" w:rsidP="00972BAD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приказа оставляю за собой.</w:t>
      </w:r>
    </w:p>
    <w:p w:rsidR="00972BAD" w:rsidRDefault="00972BAD" w:rsidP="00972BAD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72BAD" w:rsidRDefault="00972BAD" w:rsidP="00972BAD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72BAD" w:rsidRDefault="00972BAD" w:rsidP="00972BAD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972BAD" w:rsidRDefault="00972BAD" w:rsidP="00972B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72BAD" w:rsidRDefault="00972BAD" w:rsidP="00972B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Д.З. Долев</w:t>
      </w:r>
    </w:p>
    <w:p w:rsidR="00972BAD" w:rsidRDefault="00972BAD" w:rsidP="00972B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72BAD" w:rsidRDefault="00972BAD" w:rsidP="00972B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72BAD" w:rsidRDefault="00972BAD" w:rsidP="00972B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72BAD" w:rsidRDefault="00972BAD" w:rsidP="00972B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72BAD" w:rsidRDefault="00972BAD" w:rsidP="00972B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72BAD" w:rsidRDefault="00972BAD" w:rsidP="00972B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72BAD" w:rsidRDefault="00972BAD" w:rsidP="00972B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72BAD" w:rsidRDefault="00972BAD" w:rsidP="00972B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72BAD" w:rsidRDefault="00972BAD" w:rsidP="00972BAD">
      <w:pPr>
        <w:ind w:left="5940" w:right="-5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приказом</w:t>
      </w:r>
    </w:p>
    <w:p w:rsidR="00972BAD" w:rsidRDefault="00972BAD" w:rsidP="00972BAD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972BAD" w:rsidRDefault="00972BAD" w:rsidP="00972BAD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972BAD" w:rsidRDefault="004C509D" w:rsidP="00972BAD">
      <w:pPr>
        <w:ind w:left="5940" w:right="-5"/>
        <w:rPr>
          <w:b/>
          <w:sz w:val="28"/>
          <w:szCs w:val="28"/>
        </w:rPr>
      </w:pPr>
      <w:r>
        <w:rPr>
          <w:sz w:val="28"/>
          <w:szCs w:val="28"/>
        </w:rPr>
        <w:t xml:space="preserve">от  09.12.2015 </w:t>
      </w:r>
      <w:r w:rsidR="00972BAD">
        <w:rPr>
          <w:sz w:val="28"/>
          <w:szCs w:val="28"/>
        </w:rPr>
        <w:t xml:space="preserve">№ </w:t>
      </w:r>
      <w:r>
        <w:rPr>
          <w:sz w:val="28"/>
          <w:szCs w:val="28"/>
        </w:rPr>
        <w:t>235-А</w:t>
      </w:r>
    </w:p>
    <w:p w:rsidR="00972BAD" w:rsidRDefault="00972BAD" w:rsidP="00972B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972BAD" w:rsidRDefault="00972BAD" w:rsidP="00972B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</w:t>
      </w:r>
    </w:p>
    <w:p w:rsidR="00972BAD" w:rsidRDefault="00972BAD" w:rsidP="00972B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  на 2016 год</w:t>
      </w:r>
    </w:p>
    <w:p w:rsidR="00972BAD" w:rsidRDefault="00972BAD" w:rsidP="00972BAD">
      <w:pPr>
        <w:jc w:val="center"/>
        <w:rPr>
          <w:b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772"/>
        <w:gridCol w:w="21"/>
        <w:gridCol w:w="1779"/>
        <w:gridCol w:w="63"/>
        <w:gridCol w:w="1377"/>
        <w:gridCol w:w="1980"/>
        <w:gridCol w:w="1003"/>
      </w:tblGrid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jc w:val="center"/>
            </w:pPr>
            <w:r>
              <w:t>№</w:t>
            </w:r>
          </w:p>
          <w:p w:rsidR="00972BAD" w:rsidRDefault="00972BAD" w:rsidP="001341BD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jc w:val="center"/>
            </w:pPr>
            <w:r>
              <w:t>Мероприятия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jc w:val="center"/>
            </w:pPr>
            <w:r>
              <w:t>Ответственные 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jc w:val="center"/>
            </w:pPr>
            <w:r>
              <w:t>Срок исполнения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jc w:val="center"/>
            </w:pPr>
            <w:r>
              <w:t>Ожидаемый результат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jc w:val="center"/>
            </w:pPr>
            <w:r>
              <w:t xml:space="preserve">Объем средств </w:t>
            </w:r>
          </w:p>
        </w:tc>
      </w:tr>
      <w:tr w:rsidR="00972BAD" w:rsidRPr="000C0694" w:rsidTr="001341BD"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jc w:val="center"/>
            </w:pPr>
            <w:r>
              <w:t>1. Повышение эффективности механизмов урегулирования конфликта интересов, обеспечение соблюдения государственными гражданскими служащими ограничений, запретов,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1.1.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Обеспечение действенного функционирования Комиссии по служебному поведению государственных гражданских служащих Министерства финансов Республики Адыгея и урегулирования конфликта интересов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 Первый заместитель министра,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Повышение эффективности работы комиссии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1.2. 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Проведение проверок соблюдения государственными гражданскими служащими Республики Адыгея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По мере необходимости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autoSpaceDE w:val="0"/>
              <w:autoSpaceDN w:val="0"/>
              <w:adjustRightInd w:val="0"/>
              <w:jc w:val="both"/>
            </w:pPr>
            <w:r>
              <w:t>Реализация положений Федерального закона от 25 декабря 2008 года № 273-ФЗ «О противодействии коррупции»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1.3.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4706EA" w:rsidRDefault="00972BAD" w:rsidP="00972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706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</w:t>
            </w:r>
            <w:r w:rsidRPr="00470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обращения в целях склонения гражданского служащего к совершению коррупционных правонарушений, а также </w:t>
            </w:r>
            <w:r w:rsidRPr="004706E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о возникшем конфликте интересов или о возможности его возникновения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 мере поступления соответствующей информац</w:t>
            </w:r>
            <w:r>
              <w:lastRenderedPageBreak/>
              <w:t>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 xml:space="preserve">Профилактика и исключение фактов совершения правонарушений или </w:t>
            </w:r>
            <w:r>
              <w:lastRenderedPageBreak/>
              <w:t>коррупционных правонарушений государственными гражданскими служащими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>1.4.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Мониторинг исполнения должностных обязанностей государственными гражданскими служащими, проходящими государственную службу на должностях, замещение которых связано с коррупционным риском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Профилактика 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1.5.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roofErr w:type="gramStart"/>
            <w:r>
              <w:t xml:space="preserve">Организация оказания государственным гражданским служащим консультативной помощи по вопросам связанным  с применением на практике требований к служебному поведению и  общих принципов служебного поведения, утвержденных </w:t>
            </w:r>
            <w:r w:rsidRPr="000C0694">
              <w:rPr>
                <w:sz w:val="28"/>
                <w:szCs w:val="28"/>
              </w:rPr>
              <w:t xml:space="preserve"> </w:t>
            </w:r>
            <w:r>
              <w:t>Указом Президента Российской Федерации от 12 августа  2002 года № 885 «Об утверждении общих принципов служебного поведения государственных служащих», а также Указом Президента Республики Адыгея от 10 марта 2011 года № 20 «О Кодексе этики и служебного поведения</w:t>
            </w:r>
            <w:proofErr w:type="gramEnd"/>
            <w:r>
              <w:t xml:space="preserve"> государственных гражданских служащих Республики Адыгея»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jc w:val="both"/>
            </w:pPr>
            <w:r>
              <w:t>Соблюдение гражданскими служащими общих принципов служебного поведения и Кодекса этики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1.6.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Организация правового просвещения </w:t>
            </w:r>
            <w:r>
              <w:lastRenderedPageBreak/>
              <w:t>гражданских служащих Министерства финансов Республики Адыгея по антикоррупционной тематике  путем проведения семинаров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 xml:space="preserve">Отдел правовой и </w:t>
            </w:r>
            <w:r>
              <w:lastRenderedPageBreak/>
              <w:t>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 xml:space="preserve">Не реже 1 раза в год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Повышение уровня знаний </w:t>
            </w:r>
            <w:r>
              <w:lastRenderedPageBreak/>
              <w:t>гражданских служащих по вопросам связанным с противодействием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 w:rsidRPr="00213495">
              <w:lastRenderedPageBreak/>
              <w:t>1.7.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 w:rsidRPr="00213495">
              <w:t xml:space="preserve">Организация </w:t>
            </w:r>
            <w:r>
              <w:t>и проведение работы по переподготовке</w:t>
            </w:r>
            <w:r w:rsidRPr="00213495">
              <w:t xml:space="preserve">, </w:t>
            </w:r>
            <w:r>
              <w:t>повышению квалификации и стажировке</w:t>
            </w:r>
            <w:r w:rsidRPr="00213495">
              <w:t xml:space="preserve"> </w:t>
            </w:r>
            <w:r>
              <w:t xml:space="preserve"> государственных гражданских служащих Республики Адыгея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 w:rsidRPr="00213495"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 w:rsidRPr="00213495"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 w:rsidRPr="00213495">
              <w:t>Повышение уровня подготовки специалистов в сфере противодействия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 w:rsidRPr="00213495">
              <w:rPr>
                <w:lang w:val="en-US"/>
              </w:rPr>
              <w:t>&lt;</w:t>
            </w:r>
            <w:r w:rsidRPr="00213495">
              <w:t>*</w:t>
            </w:r>
            <w:r w:rsidRPr="00213495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C50AE" w:rsidRDefault="00972BAD" w:rsidP="001341BD">
            <w:r w:rsidRPr="002C50AE">
              <w:t>1.8.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C50AE" w:rsidRDefault="00972BAD" w:rsidP="001341BD">
            <w:r w:rsidRPr="002C50AE">
              <w:t>Организация работы по формированию кадрового резерва  и повышение эффективности его использования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C50AE" w:rsidRDefault="00972BAD" w:rsidP="001341BD">
            <w:r w:rsidRPr="002C50AE"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C50AE" w:rsidRDefault="00972BAD" w:rsidP="001341BD">
            <w:r w:rsidRPr="002C50AE"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C50AE" w:rsidRDefault="00972BAD" w:rsidP="001341BD">
            <w:r w:rsidRPr="002C50AE">
              <w:t>Повышение эффективности использования кадрового резерва для замещения вакантных должностей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C50AE" w:rsidRDefault="00972BAD" w:rsidP="001341BD">
            <w:r w:rsidRPr="002C50AE">
              <w:rPr>
                <w:lang w:val="en-US"/>
              </w:rPr>
              <w:t>&lt;</w:t>
            </w:r>
            <w:r w:rsidRPr="002C50AE">
              <w:t>*</w:t>
            </w:r>
            <w:r w:rsidRPr="002C50AE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1.9.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Обеспечение соблюдения государственной тайны, а также защиты персональных данных государственных гражданских служащих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Специалист по МОБ работе,</w:t>
            </w:r>
          </w:p>
          <w:p w:rsidR="00972BAD" w:rsidRDefault="00972BAD" w:rsidP="001341BD">
            <w:r>
              <w:t xml:space="preserve">Отдел </w:t>
            </w:r>
            <w:proofErr w:type="gramStart"/>
            <w:r>
              <w:t>ИТ</w:t>
            </w:r>
            <w:proofErr w:type="gramEnd"/>
            <w:r>
              <w:t xml:space="preserve"> и МТО</w:t>
            </w:r>
            <w:r>
              <w:br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Недопущение случаев разглашения государственной тайны и персональных данных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CB6298" w:rsidRDefault="00972BAD" w:rsidP="001341BD">
            <w:r w:rsidRPr="00CB6298">
              <w:t>1.10.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Осуществление комплекса организационных мер, установленных в целях противодействия коррупции, по соблюдению лицами, замещающими должности государственной гражданской службы Республики Адыгея в Министерстве финансов Республики Адыгея, ограничений, запретов и по исполнению должностных обязанностей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Исключение фактов совершения правонарушений или коррупционных правонарушений государственными гражданскими служащими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CB6298" w:rsidRDefault="00972BAD" w:rsidP="001341BD">
            <w:r w:rsidRPr="00CB6298">
              <w:t>1.11.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Проведение мероприятий по формированию негативного отношения </w:t>
            </w:r>
            <w:r>
              <w:lastRenderedPageBreak/>
              <w:t>к дарению подарков лицам, замещающим должности государственной гражданской службы Республики Адыгея в Министерстве финансов Республики Адыгея,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Исключение фактов приема подарков государственны</w:t>
            </w:r>
            <w:r>
              <w:lastRenderedPageBreak/>
              <w:t>ми гражданскими служащими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 w:rsidRPr="00213495">
              <w:lastRenderedPageBreak/>
              <w:t>1.12.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>
              <w:t xml:space="preserve">Осуществление приема </w:t>
            </w:r>
            <w:proofErr w:type="gramStart"/>
            <w:r>
              <w:t>на работу на вакантные должности государственной гражданской службы Республики Адыгея на конкурсной основе в соответствии с федеральным законодательством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 w:rsidRPr="00213495"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>
              <w:t>Профилактика и недопущение случаев  проявления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 w:rsidRPr="00213495">
              <w:rPr>
                <w:lang w:val="en-US"/>
              </w:rPr>
              <w:t>&lt;</w:t>
            </w:r>
            <w:r w:rsidRPr="00213495">
              <w:t>*</w:t>
            </w:r>
            <w:r w:rsidRPr="00213495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B77C5C" w:rsidRDefault="00972BAD" w:rsidP="001341BD">
            <w:r w:rsidRPr="00B77C5C">
              <w:t>1.13.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Организация и проведение аттестации государственных гражданских служащих Республики Адыгея на соответствие замещаемой должности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По </w:t>
            </w:r>
            <w:proofErr w:type="spellStart"/>
            <w:proofErr w:type="gramStart"/>
            <w:r>
              <w:t>отдельно-му</w:t>
            </w:r>
            <w:proofErr w:type="spellEnd"/>
            <w:proofErr w:type="gramEnd"/>
            <w:r>
              <w:t xml:space="preserve"> графику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Определение соответствия замещаемой должности гражданской службы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B77C5C" w:rsidRDefault="00972BAD" w:rsidP="001341BD">
            <w:r>
              <w:t>1.14.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Проведение работы по выявлению случаев возникновения конфликта интересов, одной из сторон которого являются лица, замещающие должности государственной гражданской службы Республики Адыгея в Министерстве финансов Республики Адыгея и принятие мер по предотвращению и урегулированию конфликта интересов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Профилактика 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1.15.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autoSpaceDE w:val="0"/>
              <w:autoSpaceDN w:val="0"/>
              <w:adjustRightInd w:val="0"/>
              <w:jc w:val="both"/>
            </w:pPr>
            <w:r>
              <w:t xml:space="preserve">Проведение проверок  достоверности и полноты сведений о доходах, расходах, об имуществе и обязательствах </w:t>
            </w:r>
            <w:r>
              <w:lastRenderedPageBreak/>
              <w:t xml:space="preserve">имущественного характера, представляемых гражданским служащим в соответствии с Федеральным </w:t>
            </w:r>
            <w:hyperlink r:id="rId7" w:history="1">
              <w:r w:rsidRPr="00EC2D98">
                <w:t>законом</w:t>
              </w:r>
            </w:hyperlink>
            <w:r w:rsidRPr="00EC2D98">
              <w:t xml:space="preserve"> </w:t>
            </w:r>
            <w:r>
              <w:t>от 25 декабря 2008 года № 273-ФЗ «О противодействии коррупции» и другими федеральными законами</w:t>
            </w:r>
          </w:p>
          <w:p w:rsidR="00972BAD" w:rsidRDefault="00972BAD" w:rsidP="001341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 w:rsidRPr="00213495">
              <w:lastRenderedPageBreak/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>
              <w:t>По мере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>
              <w:t xml:space="preserve">Профилактика и недопущение случаев  проявления коррупционных и иных </w:t>
            </w:r>
            <w:r>
              <w:lastRenderedPageBreak/>
              <w:t>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 w:rsidRPr="00213495">
              <w:rPr>
                <w:lang w:val="en-US"/>
              </w:rPr>
              <w:lastRenderedPageBreak/>
              <w:t>&lt;</w:t>
            </w:r>
            <w:r w:rsidRPr="00213495">
              <w:t>*</w:t>
            </w:r>
            <w:r w:rsidRPr="00213495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>1.16.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autoSpaceDE w:val="0"/>
              <w:autoSpaceDN w:val="0"/>
              <w:adjustRightInd w:val="0"/>
              <w:jc w:val="both"/>
            </w:pPr>
            <w:r>
              <w:t>Осуществление проверки знаний основных положений нормативных правовых актов в сфере противодействия коррупции в ходе проведения аттестации и квалификационных экзаменов государственными гражданскими служащими Министерства финансов Республики Адыгея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213495" w:rsidRDefault="00972BAD" w:rsidP="001341BD">
            <w:r w:rsidRPr="00213495"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В ходе проведения аттестации и квалификационных экзаменов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Повышение уровня знаний гражданских служащих по вопросам связанным с противодействием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4C1A87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jc w:val="center"/>
            </w:pPr>
            <w:r>
              <w:t>2. Выявление и систематизация причин и условий проявления коррупции в деятельности Министерства финансов Республики Адыгея, мониторинг коррупционных рисков и их устранение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2.1.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Осуществление антикоррупционной экспертизы в отношении проектов нормативных актов, действующих нормативных правовых актов и иных документов  в целях выявления с учетом мониторинга соответствующей правоприменительной практики коррупционных факторов и устранение таких факторов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Исключение коррупционных факторов из проектов нормативных правовых актов и нормативных правовых актов Министерства финансов Республики Адыгея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2.2.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Обеспечение участия независимых экспертов в проведении антикоррупционной экспертизы нормативных правовых </w:t>
            </w:r>
            <w:r>
              <w:lastRenderedPageBreak/>
              <w:t>актов, их проектов и иных документов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Исключение коррупционных факторов из проектов нормативных правовых актов </w:t>
            </w:r>
            <w:r>
              <w:lastRenderedPageBreak/>
              <w:t>и нормативных правовых актов Министерства финансов Республики Адыгея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 xml:space="preserve">2.3.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Министерстве финансов Республики Адыгея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Заместители Министра, начальники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Оперативное и эффективное взаимодействие с правоохранительными органами по выявлению коррупционных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2.4.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Внедрение и обеспечение межведомственного электронного взаимодействия 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Отдел </w:t>
            </w:r>
            <w:proofErr w:type="gramStart"/>
            <w:r>
              <w:t>ИТ</w:t>
            </w:r>
            <w:proofErr w:type="gramEnd"/>
            <w:r>
              <w:t xml:space="preserve"> и МТО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В течение срока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Повышение эффективности управленческой деятельности, оперативное решение вопросов связанных с профилактикой коррупционных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2.5.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Внедрение и  обеспечение единой информационной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Отдел </w:t>
            </w:r>
            <w:proofErr w:type="gramStart"/>
            <w:r>
              <w:t>ИТ</w:t>
            </w:r>
            <w:proofErr w:type="gramEnd"/>
            <w:r>
              <w:t xml:space="preserve"> и МТО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Учет и контроль исполнения документов, исключающий коррупционные проявления при рассмотрении обращений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2.6.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Своевременная подготовка изменений в нормативные и иные акты Министерства финансов Республики Адыгея в связи с изменениями федерального и республиканского законодательства в сфере противодействия и профилактики коррупции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 мере необходимости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Приведение нормативных и иных актов Министерства финансов Республики Адыгея в соответствие с действующим законодательством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2.7.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Осуществление </w:t>
            </w:r>
            <w:r>
              <w:lastRenderedPageBreak/>
              <w:t>проверок в соответствии с нормативными правовыми актами Российской Федерации и применение соответствующих мер ответственности, предание гласности установленного факта коррупции по каждому случаю несоблюдения ограничений, запретов и неисполнения обязанностей, установленных в целях противодействия коррупции, требований о предотвращении или урегулировании конфликта интересов, нарушения ограничений, касающихся получения подарков и порядка сдачи подарков.</w:t>
            </w:r>
          </w:p>
          <w:p w:rsidR="00972BAD" w:rsidRDefault="00972BAD" w:rsidP="001341BD">
            <w:r>
              <w:t>Формирование у государственных гражданских служащих Республики Адыгея понимания реальности риска наступления ответственности за нарушение указанных запретов, ограничений и неисполнение указанных обязанностей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 xml:space="preserve">Отдел правовой </w:t>
            </w:r>
            <w:r>
              <w:lastRenderedPageBreak/>
              <w:t>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Профилактика и </w:t>
            </w:r>
            <w:r>
              <w:lastRenderedPageBreak/>
              <w:t>недопущение случаев  проявления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Pr="00B77C5C" w:rsidRDefault="00972BAD" w:rsidP="001341BD">
            <w:r>
              <w:lastRenderedPageBreak/>
              <w:t>2.8.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Принятие мер по предупреждению коррупции в подведомственной организации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Управление бюджетного учета и отчетности исполнения бюджетов, 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Профилактика и недопущение случаев  проявления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jc w:val="center"/>
            </w:pPr>
            <w:r>
              <w:t>3. Взаимодействие Министерства финансов Республики Адыгея  с институтами гражданского общества и гражданами, обеспечение информации о деятельности Министерства финансов Республики Адыгея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3.1.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Обеспечение размещения на официальном интернет-сайте Министерства </w:t>
            </w:r>
            <w:r>
              <w:lastRenderedPageBreak/>
              <w:t>финансов Республики Адыгея информации об антикоррупционной деятельности, создание и ведение специализированного раздела о противодействии коррупции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>Помощник Министра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Обеспечение непрерывности антикоррупционной работы и </w:t>
            </w:r>
            <w:r>
              <w:lastRenderedPageBreak/>
              <w:t>повышение эффективности деятельности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>3.2.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Обеспечение функционирования «горячей линии» по  вопросам противодействия  коррупции, осуществление внутриведомственного </w:t>
            </w:r>
            <w:proofErr w:type="gramStart"/>
            <w:r>
              <w:t>контроля за</w:t>
            </w:r>
            <w:proofErr w:type="gramEnd"/>
            <w:r>
              <w:t xml:space="preserve"> рассмотрением обращений о коррупционных проявлениях, обеспечения максимальной прозрачности процедуры их рассмотрения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Возможность получения информации о фактах проявления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3.3.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Помощник Министра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В конце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Повышение эффективности работы по противодействию коррупции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3.4.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Обеспечение эффективного взаимодействия Министерства финансов Республики Адыгея с  институтами гражданского общества по вопросам противодействия коррупции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Помощник Министра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Обеспечение открытости при решении вопросов, связанных с профилактикой коррупционных и иных правонарушений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3.5.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Обеспечение эффективного взаимодействия  Министерства финансов Республики Адыгея со </w:t>
            </w:r>
            <w:r>
              <w:lastRenderedPageBreak/>
              <w:t>средствами массовой информации 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 принимаемых Министерством финансов Республики Адыгея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>Помощник Министра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Обеспечение гражданам доступа к информации о реализации </w:t>
            </w:r>
            <w:r>
              <w:lastRenderedPageBreak/>
              <w:t xml:space="preserve">мероприятий направленных на противодействие коррупции, всестороннее содействие СМИ в освещении </w:t>
            </w:r>
            <w:proofErr w:type="spellStart"/>
            <w:r>
              <w:t>антикоррупционных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lastRenderedPageBreak/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lastRenderedPageBreak/>
              <w:t>3.6.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Мониторинг  публикаций в средствах массовой информации о фактах проявления коррупции в Министерстве финансов Республики Адыгея и организация проверки таких фактов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Отдел правовой и кадровой политики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Выявление и проверка сведений о коррупционных проявлениях в деятельности государственных гражданских служащих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  <w:tr w:rsidR="00972BAD" w:rsidRPr="000C0694" w:rsidTr="001341BD">
        <w:tc>
          <w:tcPr>
            <w:tcW w:w="9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pPr>
              <w:jc w:val="center"/>
            </w:pPr>
            <w:r>
              <w:t xml:space="preserve">4. Мероприятия Министерства финансов Республики Адыгея, направленные на противодействие коррупции с учетом специфики деятельности </w:t>
            </w:r>
          </w:p>
          <w:p w:rsidR="00972BAD" w:rsidRDefault="00972BAD" w:rsidP="001341BD">
            <w:pPr>
              <w:jc w:val="center"/>
            </w:pPr>
            <w:r>
              <w:t>Министерства финансов Республики Адыгея</w:t>
            </w:r>
          </w:p>
        </w:tc>
      </w:tr>
      <w:tr w:rsidR="00972BAD" w:rsidRPr="000C0694" w:rsidTr="001341B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4.1.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Оптимизация осуществления государственных функций Министерством финансов Республики Адыгея, в том числе внедрение административных регламентов осуществления государственных функций, предоставления государственных услуг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 xml:space="preserve">Структурные подразделения министерства, отдел правовой и кадровой политики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В течение срока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>
              <w:t>Повышение уровня исполнения государственных функций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AD" w:rsidRDefault="00972BAD" w:rsidP="001341BD">
            <w:r w:rsidRPr="000C0694">
              <w:rPr>
                <w:lang w:val="en-US"/>
              </w:rPr>
              <w:t>&lt;</w:t>
            </w:r>
            <w:r>
              <w:t>*</w:t>
            </w:r>
            <w:r w:rsidRPr="000C0694">
              <w:rPr>
                <w:lang w:val="en-US"/>
              </w:rPr>
              <w:t>&gt;</w:t>
            </w:r>
          </w:p>
        </w:tc>
      </w:tr>
    </w:tbl>
    <w:p w:rsidR="00972BAD" w:rsidRDefault="00972BAD" w:rsidP="00972BAD"/>
    <w:p w:rsidR="00972BAD" w:rsidRDefault="00972BAD" w:rsidP="00972BAD">
      <w:r>
        <w:t>&lt;*&gt; - объем средств на данное мероприятие предусмотрен  в пределах бюджетных ассигнований на содержание Министерства финансов Республики Адыгея</w:t>
      </w:r>
    </w:p>
    <w:p w:rsidR="00972BAD" w:rsidRDefault="00972BAD" w:rsidP="00972BA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972BAD" w:rsidRDefault="00972BAD" w:rsidP="00972BAD"/>
    <w:p w:rsidR="00972BAD" w:rsidRDefault="00972BAD" w:rsidP="00972BAD"/>
    <w:p w:rsidR="005D686A" w:rsidRDefault="005D686A"/>
    <w:sectPr w:rsidR="005D686A" w:rsidSect="005860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0E1" w:rsidRDefault="002040E1" w:rsidP="005860F9">
      <w:r>
        <w:separator/>
      </w:r>
    </w:p>
  </w:endnote>
  <w:endnote w:type="continuationSeparator" w:id="0">
    <w:p w:rsidR="002040E1" w:rsidRDefault="002040E1" w:rsidP="00586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0E1" w:rsidRDefault="002040E1" w:rsidP="005860F9">
      <w:r>
        <w:separator/>
      </w:r>
    </w:p>
  </w:footnote>
  <w:footnote w:type="continuationSeparator" w:id="0">
    <w:p w:rsidR="002040E1" w:rsidRDefault="002040E1" w:rsidP="00586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6215"/>
      <w:docPartObj>
        <w:docPartGallery w:val="Page Numbers (Top of Page)"/>
        <w:docPartUnique/>
      </w:docPartObj>
    </w:sdtPr>
    <w:sdtContent>
      <w:p w:rsidR="005860F9" w:rsidRDefault="008A2820">
        <w:pPr>
          <w:pStyle w:val="a5"/>
          <w:jc w:val="center"/>
        </w:pPr>
        <w:fldSimple w:instr=" PAGE   \* MERGEFORMAT ">
          <w:r w:rsidR="004C509D">
            <w:rPr>
              <w:noProof/>
            </w:rPr>
            <w:t>2</w:t>
          </w:r>
        </w:fldSimple>
      </w:p>
    </w:sdtContent>
  </w:sdt>
  <w:p w:rsidR="005860F9" w:rsidRDefault="005860F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BAD"/>
    <w:rsid w:val="001E2630"/>
    <w:rsid w:val="002040E1"/>
    <w:rsid w:val="00266A48"/>
    <w:rsid w:val="004C509D"/>
    <w:rsid w:val="005860F9"/>
    <w:rsid w:val="005D686A"/>
    <w:rsid w:val="008A2820"/>
    <w:rsid w:val="008A58A5"/>
    <w:rsid w:val="00972BAD"/>
    <w:rsid w:val="00B81C2E"/>
    <w:rsid w:val="00DC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72B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2B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972B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2B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B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860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6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860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60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6B7BEFD99E6E1AD493FAC15E48FF61CACC2EFD1D184C128D63BD6932sF4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2116</Words>
  <Characters>12064</Characters>
  <Application>Microsoft Office Word</Application>
  <DocSecurity>0</DocSecurity>
  <Lines>100</Lines>
  <Paragraphs>28</Paragraphs>
  <ScaleCrop>false</ScaleCrop>
  <Company/>
  <LinksUpToDate>false</LinksUpToDate>
  <CharactersWithSpaces>14152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</cp:revision>
  <dcterms:created xsi:type="dcterms:W3CDTF">2015-11-25T14:09:00Z</dcterms:created>
  <dcterms:modified xsi:type="dcterms:W3CDTF">2015-12-10T09:27:00Z</dcterms:modified>
</cp:coreProperties>
</file>