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EE" w:rsidRPr="00C16885" w:rsidRDefault="008D7FEE" w:rsidP="00B6013E">
      <w:pPr>
        <w:rPr>
          <w:rFonts w:ascii="Times New Roman" w:hAnsi="Times New Roman" w:cs="Times New Roman"/>
          <w:sz w:val="28"/>
          <w:szCs w:val="28"/>
        </w:rPr>
      </w:pPr>
    </w:p>
    <w:p w:rsidR="00906F25" w:rsidRPr="003441FF" w:rsidRDefault="00C16885" w:rsidP="00C1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906F25"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25"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Pr="003441FF" w:rsidRDefault="00831D07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07">
        <w:rPr>
          <w:rFonts w:ascii="Times New Roman" w:hAnsi="Times New Roman" w:cs="Times New Roman"/>
          <w:sz w:val="28"/>
          <w:szCs w:val="28"/>
        </w:rPr>
        <w:t xml:space="preserve"> </w:t>
      </w:r>
      <w:r w:rsidR="00906F25"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F25" w:rsidRPr="003441FF" w:rsidRDefault="00831D07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8B4">
        <w:rPr>
          <w:rFonts w:ascii="Times New Roman" w:hAnsi="Times New Roman" w:cs="Times New Roman"/>
          <w:sz w:val="28"/>
          <w:szCs w:val="28"/>
        </w:rPr>
        <w:t xml:space="preserve">  </w:t>
      </w:r>
      <w:r w:rsidR="00906F25"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906F25" w:rsidRPr="003441FF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rPr>
          <w:rFonts w:ascii="Times New Roman" w:hAnsi="Times New Roman" w:cs="Times New Roman"/>
          <w:b/>
          <w:sz w:val="28"/>
          <w:szCs w:val="28"/>
        </w:rPr>
      </w:pPr>
    </w:p>
    <w:p w:rsidR="00A07274" w:rsidRDefault="00201910" w:rsidP="0069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7057">
        <w:rPr>
          <w:rFonts w:ascii="Times New Roman" w:hAnsi="Times New Roman" w:cs="Times New Roman"/>
          <w:sz w:val="28"/>
          <w:szCs w:val="28"/>
        </w:rPr>
        <w:t xml:space="preserve">     </w:t>
      </w:r>
      <w:r w:rsidR="00B6013E">
        <w:rPr>
          <w:rFonts w:ascii="Times New Roman" w:hAnsi="Times New Roman" w:cs="Times New Roman"/>
          <w:sz w:val="28"/>
          <w:szCs w:val="28"/>
        </w:rPr>
        <w:t xml:space="preserve"> </w:t>
      </w:r>
      <w:r w:rsidR="00A36B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F25" w:rsidRPr="00536CB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91D92">
        <w:rPr>
          <w:rFonts w:ascii="Times New Roman" w:hAnsi="Times New Roman" w:cs="Times New Roman"/>
          <w:sz w:val="28"/>
          <w:szCs w:val="28"/>
        </w:rPr>
        <w:t>изменений</w:t>
      </w:r>
      <w:r w:rsidR="00756ABF">
        <w:rPr>
          <w:rFonts w:ascii="Times New Roman" w:hAnsi="Times New Roman" w:cs="Times New Roman"/>
          <w:sz w:val="28"/>
          <w:szCs w:val="28"/>
        </w:rPr>
        <w:t xml:space="preserve"> в некоторые </w:t>
      </w:r>
    </w:p>
    <w:p w:rsidR="00906F25" w:rsidRPr="00A07274" w:rsidRDefault="00A07274" w:rsidP="0069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6B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постановления  </w:t>
      </w:r>
      <w:r w:rsidR="00756AB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4945AB" w:rsidRPr="00536CB6" w:rsidRDefault="004945AB" w:rsidP="00906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F25" w:rsidRPr="008955DB" w:rsidRDefault="00906F25" w:rsidP="00906F2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906F25" w:rsidRDefault="00906F25" w:rsidP="00201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10" w:rsidRPr="00536CB6" w:rsidRDefault="00CE30D2" w:rsidP="00201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F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48B4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</w:t>
      </w:r>
      <w:r w:rsidR="00201910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C20C44" w:rsidRDefault="00C20C44" w:rsidP="00C2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5AB" w:rsidRPr="00C20C44" w:rsidRDefault="00C20C44" w:rsidP="00C20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25" w:rsidRDefault="008D7FEE" w:rsidP="008D7FEE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9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906F25"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06F25"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945AB" w:rsidRPr="003441FF" w:rsidRDefault="004945AB" w:rsidP="00906F25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0D2" w:rsidRDefault="00CE30D2" w:rsidP="00CE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D99">
        <w:rPr>
          <w:rFonts w:ascii="Times New Roman" w:hAnsi="Times New Roman" w:cs="Times New Roman"/>
          <w:sz w:val="28"/>
          <w:szCs w:val="28"/>
        </w:rPr>
        <w:t xml:space="preserve">  </w:t>
      </w:r>
      <w:r w:rsidR="00EC2870">
        <w:rPr>
          <w:rFonts w:ascii="Times New Roman" w:hAnsi="Times New Roman" w:cs="Times New Roman"/>
          <w:sz w:val="28"/>
          <w:szCs w:val="28"/>
        </w:rPr>
        <w:t xml:space="preserve">1. </w:t>
      </w:r>
      <w:r w:rsidR="003A289C" w:rsidRPr="009F145C">
        <w:rPr>
          <w:rFonts w:ascii="Times New Roman" w:hAnsi="Times New Roman" w:cs="Times New Roman"/>
          <w:sz w:val="28"/>
          <w:szCs w:val="28"/>
        </w:rPr>
        <w:t>Внести</w:t>
      </w:r>
      <w:r w:rsidR="00AE66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92" w:rsidRDefault="00F621E6" w:rsidP="00F62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30D2" w:rsidRPr="00F621E6">
        <w:rPr>
          <w:rFonts w:ascii="Times New Roman" w:hAnsi="Times New Roman" w:cs="Times New Roman"/>
          <w:sz w:val="28"/>
          <w:szCs w:val="28"/>
        </w:rPr>
        <w:t xml:space="preserve"> </w:t>
      </w:r>
      <w:r w:rsidR="00B30D99">
        <w:rPr>
          <w:rFonts w:ascii="Times New Roman" w:hAnsi="Times New Roman" w:cs="Times New Roman"/>
          <w:sz w:val="28"/>
          <w:szCs w:val="28"/>
        </w:rPr>
        <w:t xml:space="preserve">  </w:t>
      </w:r>
      <w:r w:rsidR="00CE30D2" w:rsidRPr="00F621E6">
        <w:rPr>
          <w:rFonts w:ascii="Times New Roman" w:hAnsi="Times New Roman" w:cs="Times New Roman"/>
          <w:sz w:val="28"/>
          <w:szCs w:val="28"/>
        </w:rPr>
        <w:t>1</w:t>
      </w:r>
      <w:r w:rsidR="00691D92" w:rsidRPr="00F621E6">
        <w:rPr>
          <w:rFonts w:ascii="Times New Roman" w:hAnsi="Times New Roman" w:cs="Times New Roman"/>
          <w:sz w:val="28"/>
          <w:szCs w:val="28"/>
        </w:rPr>
        <w:t>)</w:t>
      </w:r>
      <w:r w:rsidR="00AE66E6" w:rsidRPr="00F621E6">
        <w:rPr>
          <w:rFonts w:ascii="Times New Roman" w:hAnsi="Times New Roman" w:cs="Times New Roman"/>
          <w:sz w:val="28"/>
          <w:szCs w:val="28"/>
        </w:rPr>
        <w:t xml:space="preserve"> в</w:t>
      </w:r>
      <w:r w:rsidR="00F73AAF" w:rsidRPr="00F621E6">
        <w:rPr>
          <w:rFonts w:ascii="Times New Roman" w:hAnsi="Times New Roman" w:cs="Times New Roman"/>
          <w:sz w:val="28"/>
          <w:szCs w:val="28"/>
        </w:rPr>
        <w:t xml:space="preserve"> </w:t>
      </w:r>
      <w:r w:rsidRPr="00F621E6">
        <w:rPr>
          <w:rFonts w:ascii="Times New Roman" w:hAnsi="Times New Roman" w:cs="Times New Roman"/>
          <w:sz w:val="28"/>
          <w:szCs w:val="28"/>
        </w:rPr>
        <w:t>Порядок оценки соответствия предоставляемых государственными учреждениями Республики Адыгея государственных услуг утвержденным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качеству государственных услуг</w:t>
      </w:r>
      <w:r w:rsidR="008C5F2B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="008C5F2B" w:rsidRPr="00CE30D2">
        <w:rPr>
          <w:rFonts w:ascii="Times New Roman" w:hAnsi="Times New Roman" w:cs="Times New Roman"/>
          <w:sz w:val="28"/>
          <w:szCs w:val="28"/>
        </w:rPr>
        <w:t xml:space="preserve"> </w:t>
      </w:r>
      <w:r w:rsidR="008C5F2B">
        <w:rPr>
          <w:rFonts w:ascii="Times New Roman" w:hAnsi="Times New Roman" w:cs="Times New Roman"/>
          <w:sz w:val="28"/>
          <w:szCs w:val="28"/>
        </w:rPr>
        <w:t>п</w:t>
      </w:r>
      <w:r w:rsidR="008C5F2B" w:rsidRPr="00CE30D2">
        <w:rPr>
          <w:rFonts w:ascii="Times New Roman" w:hAnsi="Times New Roman" w:cs="Times New Roman"/>
          <w:sz w:val="28"/>
          <w:szCs w:val="28"/>
        </w:rPr>
        <w:t>остановление</w:t>
      </w:r>
      <w:r w:rsidR="008C5F2B">
        <w:rPr>
          <w:rFonts w:ascii="Times New Roman" w:hAnsi="Times New Roman" w:cs="Times New Roman"/>
          <w:sz w:val="28"/>
          <w:szCs w:val="28"/>
        </w:rPr>
        <w:t xml:space="preserve">м </w:t>
      </w:r>
      <w:r w:rsidR="008C5F2B" w:rsidRPr="00CE30D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C5F2B" w:rsidRPr="00CE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8C5F2B">
        <w:rPr>
          <w:rFonts w:ascii="Times New Roman" w:hAnsi="Times New Roman" w:cs="Times New Roman"/>
          <w:sz w:val="28"/>
          <w:szCs w:val="28"/>
        </w:rPr>
        <w:t>2010 го</w:t>
      </w:r>
      <w:r w:rsidR="005F2134">
        <w:rPr>
          <w:rFonts w:ascii="Times New Roman" w:hAnsi="Times New Roman" w:cs="Times New Roman"/>
          <w:sz w:val="28"/>
          <w:szCs w:val="28"/>
        </w:rPr>
        <w:t>да №</w:t>
      </w:r>
      <w:r w:rsidR="001A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5F21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621E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0D99">
        <w:rPr>
          <w:rFonts w:ascii="Times New Roman" w:hAnsi="Times New Roman" w:cs="Times New Roman"/>
          <w:sz w:val="28"/>
          <w:szCs w:val="28"/>
        </w:rPr>
        <w:t>е</w:t>
      </w:r>
      <w:r w:rsidRPr="00F621E6">
        <w:rPr>
          <w:rFonts w:ascii="Times New Roman" w:hAnsi="Times New Roman" w:cs="Times New Roman"/>
          <w:sz w:val="28"/>
          <w:szCs w:val="28"/>
        </w:rPr>
        <w:t xml:space="preserve"> оценки соответствия предоставляемых государственными учреждениями Республики Адыгея государственных услуг утвержденным</w:t>
      </w:r>
      <w:r w:rsidR="005B16C6">
        <w:rPr>
          <w:rFonts w:ascii="Times New Roman" w:hAnsi="Times New Roman" w:cs="Times New Roman"/>
          <w:sz w:val="28"/>
          <w:szCs w:val="28"/>
        </w:rPr>
        <w:t xml:space="preserve"> </w:t>
      </w:r>
      <w:r w:rsidRPr="00F621E6">
        <w:rPr>
          <w:rFonts w:ascii="Times New Roman" w:hAnsi="Times New Roman" w:cs="Times New Roman"/>
          <w:sz w:val="28"/>
          <w:szCs w:val="28"/>
        </w:rPr>
        <w:t xml:space="preserve">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качеству государственных услуг</w:t>
      </w:r>
      <w:r w:rsidR="00B859C5">
        <w:rPr>
          <w:rFonts w:ascii="Times New Roman" w:hAnsi="Times New Roman" w:cs="Times New Roman"/>
          <w:sz w:val="28"/>
          <w:szCs w:val="28"/>
        </w:rPr>
        <w:t>»</w:t>
      </w:r>
      <w:r w:rsidR="005F2134">
        <w:rPr>
          <w:rFonts w:ascii="Times New Roman" w:hAnsi="Times New Roman" w:cs="Times New Roman"/>
          <w:sz w:val="28"/>
          <w:szCs w:val="28"/>
        </w:rPr>
        <w:t>, следующ</w:t>
      </w:r>
      <w:r w:rsidR="00AE66E6">
        <w:rPr>
          <w:rFonts w:ascii="Times New Roman" w:hAnsi="Times New Roman" w:cs="Times New Roman"/>
          <w:sz w:val="28"/>
          <w:szCs w:val="28"/>
        </w:rPr>
        <w:t>ие</w:t>
      </w:r>
      <w:r w:rsidR="005F213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E66E6">
        <w:rPr>
          <w:rFonts w:ascii="Times New Roman" w:hAnsi="Times New Roman" w:cs="Times New Roman"/>
          <w:sz w:val="28"/>
          <w:szCs w:val="28"/>
        </w:rPr>
        <w:t>я</w:t>
      </w:r>
      <w:r w:rsidR="00765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D92" w:rsidRDefault="007656CE" w:rsidP="00F72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D">
        <w:rPr>
          <w:rFonts w:ascii="Times New Roman" w:hAnsi="Times New Roman" w:cs="Times New Roman"/>
          <w:sz w:val="28"/>
          <w:szCs w:val="28"/>
        </w:rPr>
        <w:t xml:space="preserve"> </w:t>
      </w:r>
      <w:r w:rsidR="00DA20AB">
        <w:rPr>
          <w:rFonts w:ascii="Times New Roman" w:hAnsi="Times New Roman" w:cs="Times New Roman"/>
          <w:sz w:val="28"/>
          <w:szCs w:val="28"/>
        </w:rPr>
        <w:t xml:space="preserve">  </w:t>
      </w:r>
      <w:r w:rsidR="00B30D99">
        <w:rPr>
          <w:rFonts w:ascii="Times New Roman" w:hAnsi="Times New Roman" w:cs="Times New Roman"/>
          <w:sz w:val="28"/>
          <w:szCs w:val="28"/>
        </w:rPr>
        <w:t xml:space="preserve">  </w:t>
      </w:r>
      <w:r w:rsidR="00DA20AB">
        <w:rPr>
          <w:rFonts w:ascii="Times New Roman" w:hAnsi="Times New Roman" w:cs="Times New Roman"/>
          <w:sz w:val="28"/>
          <w:szCs w:val="28"/>
        </w:rPr>
        <w:t xml:space="preserve"> а)</w:t>
      </w:r>
      <w:r w:rsidR="00F72534">
        <w:rPr>
          <w:rFonts w:ascii="Times New Roman" w:hAnsi="Times New Roman" w:cs="Times New Roman"/>
          <w:sz w:val="28"/>
          <w:szCs w:val="28"/>
        </w:rPr>
        <w:t xml:space="preserve"> </w:t>
      </w:r>
      <w:r w:rsidR="003F7EC6">
        <w:rPr>
          <w:rFonts w:ascii="Times New Roman" w:hAnsi="Times New Roman" w:cs="Times New Roman"/>
          <w:sz w:val="28"/>
          <w:szCs w:val="28"/>
        </w:rPr>
        <w:t xml:space="preserve">в разделе I </w:t>
      </w:r>
      <w:r w:rsidR="00F72534">
        <w:rPr>
          <w:rFonts w:ascii="Times New Roman" w:hAnsi="Times New Roman" w:cs="Times New Roman"/>
          <w:sz w:val="28"/>
          <w:szCs w:val="28"/>
        </w:rPr>
        <w:t>пункт</w:t>
      </w:r>
      <w:r w:rsidR="00B30D99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3F7EC6" w:rsidRDefault="00B30D99" w:rsidP="003F7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99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B30D99">
        <w:rPr>
          <w:rFonts w:ascii="Times New Roman" w:hAnsi="Times New Roman" w:cs="Times New Roman"/>
          <w:sz w:val="28"/>
          <w:szCs w:val="28"/>
        </w:rPr>
        <w:t>Оценка проводится исполнительными органами государственной власти Республики Адыгея (далее - исполнительный орган), в ведении которых находятся государственные учреждения, предоставляющие государственные услуги, включенные в ведомственные перечни государственных услуг и работ, оказываемых и выполняемых государственными учреждениями Республики Адыгея</w:t>
      </w:r>
      <w:r w:rsidR="003F7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соответствии с постановлением Кабинета Министров Республики Адыгея от 25  февраля 2015 года № 31 </w:t>
      </w:r>
      <w:r w:rsidR="003F7EC6">
        <w:rPr>
          <w:rFonts w:ascii="Times New Roman" w:hAnsi="Times New Roman" w:cs="Times New Roman"/>
          <w:sz w:val="28"/>
          <w:szCs w:val="28"/>
        </w:rPr>
        <w:t>«</w:t>
      </w:r>
      <w:r w:rsidR="003F7EC6" w:rsidRPr="003F7EC6">
        <w:rPr>
          <w:rFonts w:ascii="Times New Roman" w:hAnsi="Times New Roman" w:cs="Times New Roman"/>
          <w:sz w:val="28"/>
          <w:szCs w:val="28"/>
        </w:rPr>
        <w:t xml:space="preserve">О </w:t>
      </w:r>
      <w:hyperlink r:id="rId8" w:history="1">
        <w:r w:rsidR="003F7EC6" w:rsidRPr="003F7E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F7EC6" w:rsidRPr="003F7EC6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государственных услуг</w:t>
      </w:r>
      <w:proofErr w:type="gramEnd"/>
      <w:r w:rsidR="003F7EC6" w:rsidRPr="003F7EC6">
        <w:rPr>
          <w:rFonts w:ascii="Times New Roman" w:hAnsi="Times New Roman" w:cs="Times New Roman"/>
          <w:sz w:val="28"/>
          <w:szCs w:val="28"/>
        </w:rPr>
        <w:t xml:space="preserve"> и работ, оказываемых и выполняемых государственными учреждениями Республики Адыгея</w:t>
      </w:r>
      <w:r w:rsidR="003F7EC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F7EC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F7EC6">
        <w:rPr>
          <w:rFonts w:ascii="Times New Roman" w:hAnsi="Times New Roman" w:cs="Times New Roman"/>
          <w:sz w:val="28"/>
          <w:szCs w:val="28"/>
        </w:rPr>
        <w:t>;</w:t>
      </w:r>
    </w:p>
    <w:p w:rsidR="003F7EC6" w:rsidRDefault="003F7EC6" w:rsidP="003F7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 изложить в следующей редакции:</w:t>
      </w:r>
    </w:p>
    <w:p w:rsidR="003F7EC6" w:rsidRPr="009F1334" w:rsidRDefault="009F1334" w:rsidP="003F7EC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F7EC6" w:rsidRPr="003F7EC6">
        <w:rPr>
          <w:rFonts w:ascii="Times New Roman" w:hAnsi="Times New Roman" w:cs="Times New Roman"/>
          <w:sz w:val="28"/>
          <w:szCs w:val="28"/>
        </w:rPr>
        <w:t xml:space="preserve">1. Проведение оценки осуществляется исполнительным </w:t>
      </w:r>
      <w:proofErr w:type="gramStart"/>
      <w:r w:rsidR="003F7EC6" w:rsidRPr="003F7EC6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3F7EC6" w:rsidRPr="003F7EC6">
        <w:rPr>
          <w:rFonts w:ascii="Times New Roman" w:hAnsi="Times New Roman" w:cs="Times New Roman"/>
          <w:sz w:val="28"/>
          <w:szCs w:val="28"/>
        </w:rPr>
        <w:t xml:space="preserve"> на основе представленного государственным учреждением отчета о выполнении государственн</w:t>
      </w:r>
      <w:r w:rsidR="001939D0">
        <w:rPr>
          <w:rFonts w:ascii="Times New Roman" w:hAnsi="Times New Roman" w:cs="Times New Roman"/>
          <w:sz w:val="28"/>
          <w:szCs w:val="28"/>
        </w:rPr>
        <w:t>ого</w:t>
      </w:r>
      <w:r w:rsidR="003F7EC6" w:rsidRPr="003F7EC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939D0">
        <w:rPr>
          <w:rFonts w:ascii="Times New Roman" w:hAnsi="Times New Roman" w:cs="Times New Roman"/>
          <w:sz w:val="28"/>
          <w:szCs w:val="28"/>
        </w:rPr>
        <w:t>я</w:t>
      </w:r>
      <w:r w:rsidR="003F7EC6" w:rsidRPr="003F7EC6">
        <w:rPr>
          <w:rFonts w:ascii="Times New Roman" w:hAnsi="Times New Roman" w:cs="Times New Roman"/>
          <w:sz w:val="28"/>
          <w:szCs w:val="28"/>
        </w:rPr>
        <w:t>, форм</w:t>
      </w:r>
      <w:r w:rsidR="001939D0">
        <w:rPr>
          <w:rFonts w:ascii="Times New Roman" w:hAnsi="Times New Roman" w:cs="Times New Roman"/>
          <w:sz w:val="28"/>
          <w:szCs w:val="28"/>
        </w:rPr>
        <w:t>а</w:t>
      </w:r>
      <w:r w:rsidR="003F7EC6" w:rsidRPr="003F7EC6">
        <w:rPr>
          <w:rFonts w:ascii="Times New Roman" w:hAnsi="Times New Roman" w:cs="Times New Roman"/>
          <w:sz w:val="28"/>
          <w:szCs w:val="28"/>
        </w:rPr>
        <w:t xml:space="preserve"> которого установлен</w:t>
      </w:r>
      <w:r w:rsidR="001939D0">
        <w:rPr>
          <w:rFonts w:ascii="Times New Roman" w:hAnsi="Times New Roman" w:cs="Times New Roman"/>
          <w:sz w:val="28"/>
          <w:szCs w:val="28"/>
        </w:rPr>
        <w:t>а</w:t>
      </w:r>
      <w:r w:rsidR="003F7EC6" w:rsidRPr="003F7EC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F7EC6" w:rsidRPr="003F7EC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F7EC6" w:rsidRPr="003F7EC6">
        <w:rPr>
          <w:rFonts w:ascii="Times New Roman" w:hAnsi="Times New Roman" w:cs="Times New Roman"/>
          <w:sz w:val="28"/>
          <w:szCs w:val="28"/>
        </w:rPr>
        <w:t xml:space="preserve"> </w:t>
      </w:r>
      <w:r w:rsidR="003F7EC6" w:rsidRPr="003F7EC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 финансового обеспечения выполнения государственного задания государственными учреждениями Республики Адыгея, утвержденным постановлением Кабинета Министров Республики Адыгея от 14 сентября 2015 года № 202 «О </w:t>
      </w:r>
      <w:hyperlink r:id="rId10" w:history="1">
        <w:r w:rsidR="003F7EC6" w:rsidRPr="003F7E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F7EC6" w:rsidRPr="003F7EC6">
        <w:rPr>
          <w:rFonts w:ascii="Times New Roman" w:hAnsi="Times New Roman" w:cs="Times New Roman"/>
          <w:sz w:val="28"/>
          <w:szCs w:val="28"/>
        </w:rPr>
        <w:t xml:space="preserve"> формирования государственного задания на оказание государственных услуг (выполнение работ) государственными учреждениями Республики Адыгея и финансового обеспечения выполнения государственного задания на оказание </w:t>
      </w:r>
      <w:r w:rsidR="003F7EC6" w:rsidRPr="009F1334">
        <w:rPr>
          <w:rFonts w:ascii="Times New Roman" w:hAnsi="Times New Roman" w:cs="Times New Roman"/>
          <w:sz w:val="28"/>
          <w:szCs w:val="28"/>
        </w:rPr>
        <w:t>государственных услуг (выполнение работ)</w:t>
      </w:r>
      <w:r w:rsidRPr="009F13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133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F1334">
        <w:rPr>
          <w:rFonts w:ascii="Times New Roman" w:hAnsi="Times New Roman" w:cs="Times New Roman"/>
          <w:sz w:val="28"/>
          <w:szCs w:val="28"/>
        </w:rPr>
        <w:t>;</w:t>
      </w:r>
    </w:p>
    <w:p w:rsidR="009F1334" w:rsidRPr="009F1334" w:rsidRDefault="009F1334" w:rsidP="009F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33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Pr="009F133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F1334">
        <w:rPr>
          <w:rFonts w:ascii="Times New Roman" w:hAnsi="Times New Roman" w:cs="Times New Roman"/>
          <w:sz w:val="28"/>
          <w:szCs w:val="28"/>
        </w:rPr>
        <w:t xml:space="preserve"> мониторинга потребности в предоставлении государственными учреждениями Республики Адыгея государственных услуг,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30D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E30D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2012 года № </w:t>
      </w:r>
      <w:r w:rsidRPr="009F1334">
        <w:rPr>
          <w:rFonts w:ascii="Times New Roman" w:hAnsi="Times New Roman" w:cs="Times New Roman"/>
          <w:sz w:val="28"/>
          <w:szCs w:val="28"/>
        </w:rPr>
        <w:t xml:space="preserve">26 «О </w:t>
      </w:r>
      <w:hyperlink r:id="rId12" w:history="1">
        <w:r w:rsidRPr="009F133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F1334">
        <w:rPr>
          <w:rFonts w:ascii="Times New Roman" w:hAnsi="Times New Roman" w:cs="Times New Roman"/>
          <w:sz w:val="28"/>
          <w:szCs w:val="28"/>
        </w:rPr>
        <w:t xml:space="preserve"> мониторинга потребности в предоставлении государственными учреждениями Республики Адыгея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F67">
        <w:rPr>
          <w:rFonts w:ascii="Times New Roman" w:hAnsi="Times New Roman" w:cs="Times New Roman"/>
          <w:sz w:val="28"/>
          <w:szCs w:val="28"/>
        </w:rPr>
        <w:t xml:space="preserve"> изменение, изложив пункт 4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34" w:rsidRDefault="00023F67" w:rsidP="009F1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334" w:rsidRPr="009F13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1334" w:rsidRPr="009F1334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государственных услуг, предоставляемых физическим и (или) юридическим лицам, включенных </w:t>
      </w:r>
      <w:r w:rsidR="009F1334" w:rsidRPr="00B30D99">
        <w:rPr>
          <w:rFonts w:ascii="Times New Roman" w:hAnsi="Times New Roman" w:cs="Times New Roman"/>
          <w:sz w:val="28"/>
          <w:szCs w:val="28"/>
        </w:rPr>
        <w:t>в ведомственные перечни государственных услуг и работ, оказываемых и выполняемых государственными учреждениями Республики Адыгея</w:t>
      </w:r>
      <w:r w:rsidR="009F1334">
        <w:rPr>
          <w:rFonts w:ascii="Times New Roman" w:hAnsi="Times New Roman" w:cs="Times New Roman"/>
          <w:sz w:val="28"/>
          <w:szCs w:val="28"/>
        </w:rPr>
        <w:t>, утвержденные в соответствии с постановлением Кабинета Министров Республики Адыгея от 25  февраля 2015 года № 31 «</w:t>
      </w:r>
      <w:r w:rsidR="009F1334" w:rsidRPr="003F7EC6">
        <w:rPr>
          <w:rFonts w:ascii="Times New Roman" w:hAnsi="Times New Roman" w:cs="Times New Roman"/>
          <w:sz w:val="28"/>
          <w:szCs w:val="28"/>
        </w:rPr>
        <w:t xml:space="preserve">О </w:t>
      </w:r>
      <w:hyperlink r:id="rId13" w:history="1">
        <w:r w:rsidR="009F1334" w:rsidRPr="003F7E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F1334" w:rsidRPr="003F7EC6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</w:t>
      </w:r>
      <w:proofErr w:type="gramEnd"/>
      <w:r w:rsidR="009F1334" w:rsidRPr="003F7EC6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9F133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F1334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08C5" w:rsidRPr="002408C5" w:rsidRDefault="007F6D96" w:rsidP="00702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85">
        <w:rPr>
          <w:rFonts w:ascii="Times New Roman" w:hAnsi="Times New Roman" w:cs="Times New Roman"/>
          <w:sz w:val="28"/>
          <w:szCs w:val="28"/>
        </w:rPr>
        <w:t xml:space="preserve">    </w:t>
      </w:r>
      <w:r w:rsidR="00786F4E">
        <w:rPr>
          <w:rFonts w:ascii="Times New Roman" w:hAnsi="Times New Roman" w:cs="Times New Roman"/>
          <w:sz w:val="28"/>
          <w:szCs w:val="28"/>
        </w:rPr>
        <w:t>2</w:t>
      </w:r>
      <w:r w:rsidR="002408C5">
        <w:rPr>
          <w:rFonts w:ascii="Times New Roman" w:hAnsi="Times New Roman" w:cs="Times New Roman"/>
          <w:sz w:val="28"/>
          <w:szCs w:val="28"/>
        </w:rPr>
        <w:t>.</w:t>
      </w:r>
      <w:r w:rsidR="002408C5" w:rsidRPr="002408C5">
        <w:rPr>
          <w:sz w:val="28"/>
          <w:szCs w:val="28"/>
        </w:rPr>
        <w:t xml:space="preserve"> </w:t>
      </w:r>
      <w:r w:rsidRPr="007F6D96">
        <w:rPr>
          <w:sz w:val="28"/>
          <w:szCs w:val="28"/>
        </w:rPr>
        <w:t xml:space="preserve"> </w:t>
      </w:r>
      <w:r w:rsidR="002408C5" w:rsidRPr="002408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08C5" w:rsidRDefault="002408C5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6A" w:rsidRPr="00C16885" w:rsidRDefault="00477B6A" w:rsidP="007F6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894" w:rsidRPr="003441FF" w:rsidRDefault="008A2C24" w:rsidP="008A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894" w:rsidRPr="007F6D96">
        <w:rPr>
          <w:rFonts w:ascii="Times New Roman" w:hAnsi="Times New Roman" w:cs="Times New Roman"/>
          <w:sz w:val="28"/>
          <w:szCs w:val="28"/>
        </w:rPr>
        <w:t>Премьер-мин</w:t>
      </w:r>
      <w:r w:rsidR="007A5894" w:rsidRPr="003441FF">
        <w:rPr>
          <w:rFonts w:ascii="Times New Roman" w:hAnsi="Times New Roman" w:cs="Times New Roman"/>
          <w:sz w:val="28"/>
          <w:szCs w:val="28"/>
        </w:rPr>
        <w:t>истр</w:t>
      </w:r>
    </w:p>
    <w:p w:rsidR="00AA2E50" w:rsidRDefault="008A2C24" w:rsidP="008A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894" w:rsidRPr="003441FF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</w:t>
      </w:r>
      <w:r w:rsidR="007A58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5894" w:rsidRPr="003441FF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="007A5894" w:rsidRPr="003441FF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="007A5894" w:rsidRPr="0034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E50" w:rsidSect="005E55C0"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93" w:rsidRDefault="00887693" w:rsidP="00C16885">
      <w:r>
        <w:separator/>
      </w:r>
    </w:p>
  </w:endnote>
  <w:endnote w:type="continuationSeparator" w:id="0">
    <w:p w:rsidR="00887693" w:rsidRDefault="00887693" w:rsidP="00C1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93" w:rsidRDefault="00887693" w:rsidP="00C16885">
      <w:r>
        <w:separator/>
      </w:r>
    </w:p>
  </w:footnote>
  <w:footnote w:type="continuationSeparator" w:id="0">
    <w:p w:rsidR="00887693" w:rsidRDefault="00887693" w:rsidP="00C16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69E"/>
    <w:multiLevelType w:val="hybridMultilevel"/>
    <w:tmpl w:val="88F0DF1A"/>
    <w:lvl w:ilvl="0" w:tplc="FD904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54495"/>
    <w:multiLevelType w:val="hybridMultilevel"/>
    <w:tmpl w:val="04F803C6"/>
    <w:lvl w:ilvl="0" w:tplc="A018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5E9"/>
    <w:multiLevelType w:val="hybridMultilevel"/>
    <w:tmpl w:val="6D34D7E2"/>
    <w:lvl w:ilvl="0" w:tplc="2DF807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76835"/>
    <w:multiLevelType w:val="hybridMultilevel"/>
    <w:tmpl w:val="F47E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1412"/>
    <w:multiLevelType w:val="hybridMultilevel"/>
    <w:tmpl w:val="FDE84152"/>
    <w:lvl w:ilvl="0" w:tplc="26CCA3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5"/>
    <w:rsid w:val="00002557"/>
    <w:rsid w:val="00004132"/>
    <w:rsid w:val="000041AA"/>
    <w:rsid w:val="000137E9"/>
    <w:rsid w:val="000154CA"/>
    <w:rsid w:val="00016983"/>
    <w:rsid w:val="00020E33"/>
    <w:rsid w:val="00022A13"/>
    <w:rsid w:val="00023F67"/>
    <w:rsid w:val="0004276D"/>
    <w:rsid w:val="0006150B"/>
    <w:rsid w:val="00072683"/>
    <w:rsid w:val="00086B55"/>
    <w:rsid w:val="00093975"/>
    <w:rsid w:val="000947AC"/>
    <w:rsid w:val="00096271"/>
    <w:rsid w:val="000A18D1"/>
    <w:rsid w:val="000A2BEA"/>
    <w:rsid w:val="000A7586"/>
    <w:rsid w:val="000C1789"/>
    <w:rsid w:val="000C3DB4"/>
    <w:rsid w:val="000D1DF7"/>
    <w:rsid w:val="000D2BE7"/>
    <w:rsid w:val="000D2C17"/>
    <w:rsid w:val="000E4B17"/>
    <w:rsid w:val="000E5926"/>
    <w:rsid w:val="000E66BC"/>
    <w:rsid w:val="000F57DD"/>
    <w:rsid w:val="000F5E6A"/>
    <w:rsid w:val="000F6693"/>
    <w:rsid w:val="0010347C"/>
    <w:rsid w:val="00105B35"/>
    <w:rsid w:val="00107E3C"/>
    <w:rsid w:val="001211EA"/>
    <w:rsid w:val="00122068"/>
    <w:rsid w:val="00123DFD"/>
    <w:rsid w:val="00131AC8"/>
    <w:rsid w:val="00134511"/>
    <w:rsid w:val="00134E59"/>
    <w:rsid w:val="00150EF0"/>
    <w:rsid w:val="00151085"/>
    <w:rsid w:val="00152324"/>
    <w:rsid w:val="001535CE"/>
    <w:rsid w:val="00155D6C"/>
    <w:rsid w:val="00157066"/>
    <w:rsid w:val="00166701"/>
    <w:rsid w:val="00174A9F"/>
    <w:rsid w:val="00176431"/>
    <w:rsid w:val="00190A14"/>
    <w:rsid w:val="001939D0"/>
    <w:rsid w:val="001A3526"/>
    <w:rsid w:val="001A7230"/>
    <w:rsid w:val="001A79F9"/>
    <w:rsid w:val="001B410F"/>
    <w:rsid w:val="001C149B"/>
    <w:rsid w:val="001D08C7"/>
    <w:rsid w:val="001D0A8A"/>
    <w:rsid w:val="001D3A73"/>
    <w:rsid w:val="001D504B"/>
    <w:rsid w:val="001D6DCF"/>
    <w:rsid w:val="001F7F9E"/>
    <w:rsid w:val="0020080B"/>
    <w:rsid w:val="00201910"/>
    <w:rsid w:val="002132BD"/>
    <w:rsid w:val="002206AE"/>
    <w:rsid w:val="00221A2E"/>
    <w:rsid w:val="00223960"/>
    <w:rsid w:val="00224355"/>
    <w:rsid w:val="00225D90"/>
    <w:rsid w:val="00226AC9"/>
    <w:rsid w:val="00227C7B"/>
    <w:rsid w:val="00240228"/>
    <w:rsid w:val="002408C5"/>
    <w:rsid w:val="00241DDF"/>
    <w:rsid w:val="002426FA"/>
    <w:rsid w:val="002504AB"/>
    <w:rsid w:val="002508CE"/>
    <w:rsid w:val="0025269B"/>
    <w:rsid w:val="00271222"/>
    <w:rsid w:val="00282C40"/>
    <w:rsid w:val="00292C28"/>
    <w:rsid w:val="00294A1A"/>
    <w:rsid w:val="002A06F9"/>
    <w:rsid w:val="002A4131"/>
    <w:rsid w:val="002B29D5"/>
    <w:rsid w:val="002C066B"/>
    <w:rsid w:val="002C15B3"/>
    <w:rsid w:val="002C3EDE"/>
    <w:rsid w:val="002C5C6A"/>
    <w:rsid w:val="002D11E2"/>
    <w:rsid w:val="002D35E9"/>
    <w:rsid w:val="002D3987"/>
    <w:rsid w:val="002D4E7A"/>
    <w:rsid w:val="002D7194"/>
    <w:rsid w:val="002E0DEB"/>
    <w:rsid w:val="002F33E3"/>
    <w:rsid w:val="002F5EB4"/>
    <w:rsid w:val="00300F83"/>
    <w:rsid w:val="00302F01"/>
    <w:rsid w:val="00307C3A"/>
    <w:rsid w:val="00313F8B"/>
    <w:rsid w:val="0031422E"/>
    <w:rsid w:val="0032212F"/>
    <w:rsid w:val="00323E75"/>
    <w:rsid w:val="003261FF"/>
    <w:rsid w:val="00326853"/>
    <w:rsid w:val="0033565B"/>
    <w:rsid w:val="00341C0C"/>
    <w:rsid w:val="003420B8"/>
    <w:rsid w:val="00370D83"/>
    <w:rsid w:val="00371A49"/>
    <w:rsid w:val="00372030"/>
    <w:rsid w:val="00372D05"/>
    <w:rsid w:val="00383E77"/>
    <w:rsid w:val="00386FCB"/>
    <w:rsid w:val="0039375A"/>
    <w:rsid w:val="0039390A"/>
    <w:rsid w:val="00396F57"/>
    <w:rsid w:val="003A289C"/>
    <w:rsid w:val="003A399E"/>
    <w:rsid w:val="003A599D"/>
    <w:rsid w:val="003A7945"/>
    <w:rsid w:val="003B0B40"/>
    <w:rsid w:val="003C5B6C"/>
    <w:rsid w:val="003D0C22"/>
    <w:rsid w:val="003D2704"/>
    <w:rsid w:val="003D40F7"/>
    <w:rsid w:val="003E1B90"/>
    <w:rsid w:val="003E258E"/>
    <w:rsid w:val="003E4439"/>
    <w:rsid w:val="003E5E1B"/>
    <w:rsid w:val="003F5228"/>
    <w:rsid w:val="003F7EC6"/>
    <w:rsid w:val="00403E85"/>
    <w:rsid w:val="00412D3F"/>
    <w:rsid w:val="004142A7"/>
    <w:rsid w:val="00417E7A"/>
    <w:rsid w:val="004207DE"/>
    <w:rsid w:val="00453C77"/>
    <w:rsid w:val="0045481F"/>
    <w:rsid w:val="00455322"/>
    <w:rsid w:val="00460B67"/>
    <w:rsid w:val="00461E65"/>
    <w:rsid w:val="004626B3"/>
    <w:rsid w:val="00463636"/>
    <w:rsid w:val="004718DD"/>
    <w:rsid w:val="00474AC0"/>
    <w:rsid w:val="00476774"/>
    <w:rsid w:val="00477B6A"/>
    <w:rsid w:val="00480CAA"/>
    <w:rsid w:val="00481A1D"/>
    <w:rsid w:val="00483E1A"/>
    <w:rsid w:val="004868DC"/>
    <w:rsid w:val="0049014F"/>
    <w:rsid w:val="004945AB"/>
    <w:rsid w:val="004A2DDD"/>
    <w:rsid w:val="004A591C"/>
    <w:rsid w:val="004A68F5"/>
    <w:rsid w:val="004A73F9"/>
    <w:rsid w:val="004A74B2"/>
    <w:rsid w:val="004B1381"/>
    <w:rsid w:val="004B2DA2"/>
    <w:rsid w:val="004C3C3C"/>
    <w:rsid w:val="004C3C52"/>
    <w:rsid w:val="004C4782"/>
    <w:rsid w:val="004D1AA6"/>
    <w:rsid w:val="004D1C77"/>
    <w:rsid w:val="004D2D95"/>
    <w:rsid w:val="004D5984"/>
    <w:rsid w:val="004D7DE5"/>
    <w:rsid w:val="004E5B21"/>
    <w:rsid w:val="004F3E43"/>
    <w:rsid w:val="004F537F"/>
    <w:rsid w:val="00502279"/>
    <w:rsid w:val="00502BCF"/>
    <w:rsid w:val="00526CCD"/>
    <w:rsid w:val="00537057"/>
    <w:rsid w:val="00545483"/>
    <w:rsid w:val="0054706B"/>
    <w:rsid w:val="005518F4"/>
    <w:rsid w:val="005537AE"/>
    <w:rsid w:val="005541B0"/>
    <w:rsid w:val="00555B35"/>
    <w:rsid w:val="005566E2"/>
    <w:rsid w:val="0056541D"/>
    <w:rsid w:val="00566773"/>
    <w:rsid w:val="005676D2"/>
    <w:rsid w:val="00576FCB"/>
    <w:rsid w:val="0058336B"/>
    <w:rsid w:val="00587E07"/>
    <w:rsid w:val="005915F0"/>
    <w:rsid w:val="00595C15"/>
    <w:rsid w:val="005A1FB6"/>
    <w:rsid w:val="005A4247"/>
    <w:rsid w:val="005A6B2C"/>
    <w:rsid w:val="005B0589"/>
    <w:rsid w:val="005B16C6"/>
    <w:rsid w:val="005B39E8"/>
    <w:rsid w:val="005B60A4"/>
    <w:rsid w:val="005C38F9"/>
    <w:rsid w:val="005C459F"/>
    <w:rsid w:val="005C77CE"/>
    <w:rsid w:val="005D0951"/>
    <w:rsid w:val="005D1B83"/>
    <w:rsid w:val="005D5208"/>
    <w:rsid w:val="005D623F"/>
    <w:rsid w:val="005E13A8"/>
    <w:rsid w:val="005E3764"/>
    <w:rsid w:val="005E551A"/>
    <w:rsid w:val="005E55C0"/>
    <w:rsid w:val="005F2134"/>
    <w:rsid w:val="005F3673"/>
    <w:rsid w:val="00612872"/>
    <w:rsid w:val="00616AFF"/>
    <w:rsid w:val="00621CDA"/>
    <w:rsid w:val="006234B8"/>
    <w:rsid w:val="00623E4B"/>
    <w:rsid w:val="006250C7"/>
    <w:rsid w:val="00625BB9"/>
    <w:rsid w:val="00634292"/>
    <w:rsid w:val="00636A30"/>
    <w:rsid w:val="00636D7E"/>
    <w:rsid w:val="0063754E"/>
    <w:rsid w:val="00643B77"/>
    <w:rsid w:val="00645BF5"/>
    <w:rsid w:val="006476F8"/>
    <w:rsid w:val="00647F1A"/>
    <w:rsid w:val="00655921"/>
    <w:rsid w:val="00663AB6"/>
    <w:rsid w:val="006666B8"/>
    <w:rsid w:val="0068123B"/>
    <w:rsid w:val="006840C4"/>
    <w:rsid w:val="00687B5D"/>
    <w:rsid w:val="00691D92"/>
    <w:rsid w:val="00695470"/>
    <w:rsid w:val="006B23DD"/>
    <w:rsid w:val="006B7244"/>
    <w:rsid w:val="006C13B4"/>
    <w:rsid w:val="006C201B"/>
    <w:rsid w:val="006D31DC"/>
    <w:rsid w:val="006E17CF"/>
    <w:rsid w:val="006E5C34"/>
    <w:rsid w:val="006F2C7A"/>
    <w:rsid w:val="006F30EC"/>
    <w:rsid w:val="006F35E8"/>
    <w:rsid w:val="006F6B53"/>
    <w:rsid w:val="00700219"/>
    <w:rsid w:val="00701D3D"/>
    <w:rsid w:val="00702495"/>
    <w:rsid w:val="00705FC8"/>
    <w:rsid w:val="007132F7"/>
    <w:rsid w:val="0071470C"/>
    <w:rsid w:val="0072514F"/>
    <w:rsid w:val="00727A4C"/>
    <w:rsid w:val="007352EE"/>
    <w:rsid w:val="00735809"/>
    <w:rsid w:val="0073610D"/>
    <w:rsid w:val="007463A8"/>
    <w:rsid w:val="00746944"/>
    <w:rsid w:val="00752E89"/>
    <w:rsid w:val="00754439"/>
    <w:rsid w:val="00755E4A"/>
    <w:rsid w:val="00756ABF"/>
    <w:rsid w:val="00757232"/>
    <w:rsid w:val="00764564"/>
    <w:rsid w:val="007656CE"/>
    <w:rsid w:val="00766B4C"/>
    <w:rsid w:val="00766DDB"/>
    <w:rsid w:val="00772861"/>
    <w:rsid w:val="00780C9B"/>
    <w:rsid w:val="007863B2"/>
    <w:rsid w:val="00786F4E"/>
    <w:rsid w:val="0079207D"/>
    <w:rsid w:val="007953CD"/>
    <w:rsid w:val="007A077B"/>
    <w:rsid w:val="007A1EF6"/>
    <w:rsid w:val="007A28D5"/>
    <w:rsid w:val="007A5389"/>
    <w:rsid w:val="007A5894"/>
    <w:rsid w:val="007A7013"/>
    <w:rsid w:val="007A7057"/>
    <w:rsid w:val="007B2C23"/>
    <w:rsid w:val="007B2E1B"/>
    <w:rsid w:val="007B539C"/>
    <w:rsid w:val="007B5B12"/>
    <w:rsid w:val="007B60FA"/>
    <w:rsid w:val="007C1BD2"/>
    <w:rsid w:val="007C69C8"/>
    <w:rsid w:val="007D135D"/>
    <w:rsid w:val="007D77A1"/>
    <w:rsid w:val="007E7894"/>
    <w:rsid w:val="007F0B04"/>
    <w:rsid w:val="007F0B47"/>
    <w:rsid w:val="007F12EE"/>
    <w:rsid w:val="007F5889"/>
    <w:rsid w:val="007F6D96"/>
    <w:rsid w:val="008100E1"/>
    <w:rsid w:val="00826B6A"/>
    <w:rsid w:val="0082751E"/>
    <w:rsid w:val="00831D07"/>
    <w:rsid w:val="008348B4"/>
    <w:rsid w:val="00840882"/>
    <w:rsid w:val="00841C26"/>
    <w:rsid w:val="008446AF"/>
    <w:rsid w:val="00846AB2"/>
    <w:rsid w:val="00847A42"/>
    <w:rsid w:val="00851E8C"/>
    <w:rsid w:val="00856327"/>
    <w:rsid w:val="00856F04"/>
    <w:rsid w:val="0085790F"/>
    <w:rsid w:val="008649E6"/>
    <w:rsid w:val="0086656A"/>
    <w:rsid w:val="00866CB2"/>
    <w:rsid w:val="00886712"/>
    <w:rsid w:val="00887693"/>
    <w:rsid w:val="00890921"/>
    <w:rsid w:val="00892E6F"/>
    <w:rsid w:val="00897E1A"/>
    <w:rsid w:val="008A148E"/>
    <w:rsid w:val="008A1CF8"/>
    <w:rsid w:val="008A2C24"/>
    <w:rsid w:val="008A72BD"/>
    <w:rsid w:val="008C1947"/>
    <w:rsid w:val="008C3530"/>
    <w:rsid w:val="008C3B32"/>
    <w:rsid w:val="008C5F2B"/>
    <w:rsid w:val="008C6673"/>
    <w:rsid w:val="008D1532"/>
    <w:rsid w:val="008D3A68"/>
    <w:rsid w:val="008D6DC9"/>
    <w:rsid w:val="008D7FEE"/>
    <w:rsid w:val="008E0815"/>
    <w:rsid w:val="008F1250"/>
    <w:rsid w:val="008F147F"/>
    <w:rsid w:val="008F22E4"/>
    <w:rsid w:val="008F7C50"/>
    <w:rsid w:val="009040BF"/>
    <w:rsid w:val="00905BB4"/>
    <w:rsid w:val="00906F25"/>
    <w:rsid w:val="0091131B"/>
    <w:rsid w:val="00914667"/>
    <w:rsid w:val="00922134"/>
    <w:rsid w:val="00925BEE"/>
    <w:rsid w:val="00926460"/>
    <w:rsid w:val="009309A4"/>
    <w:rsid w:val="00930A34"/>
    <w:rsid w:val="009431CB"/>
    <w:rsid w:val="00952327"/>
    <w:rsid w:val="009734A3"/>
    <w:rsid w:val="00981253"/>
    <w:rsid w:val="00986226"/>
    <w:rsid w:val="00990434"/>
    <w:rsid w:val="00990FDF"/>
    <w:rsid w:val="00991ED2"/>
    <w:rsid w:val="00993C15"/>
    <w:rsid w:val="009961C5"/>
    <w:rsid w:val="009962B8"/>
    <w:rsid w:val="009C06CE"/>
    <w:rsid w:val="009C2D27"/>
    <w:rsid w:val="009D11E7"/>
    <w:rsid w:val="009D7D47"/>
    <w:rsid w:val="009E1B67"/>
    <w:rsid w:val="009E1EA4"/>
    <w:rsid w:val="009E2E9A"/>
    <w:rsid w:val="009F1334"/>
    <w:rsid w:val="009F145C"/>
    <w:rsid w:val="009F511C"/>
    <w:rsid w:val="00A0095C"/>
    <w:rsid w:val="00A07274"/>
    <w:rsid w:val="00A16629"/>
    <w:rsid w:val="00A169C1"/>
    <w:rsid w:val="00A36B83"/>
    <w:rsid w:val="00A50B98"/>
    <w:rsid w:val="00A62543"/>
    <w:rsid w:val="00A66F67"/>
    <w:rsid w:val="00A6743D"/>
    <w:rsid w:val="00A73AA6"/>
    <w:rsid w:val="00AA2E50"/>
    <w:rsid w:val="00AA418C"/>
    <w:rsid w:val="00AA5E94"/>
    <w:rsid w:val="00AB19FE"/>
    <w:rsid w:val="00AC2074"/>
    <w:rsid w:val="00AC2988"/>
    <w:rsid w:val="00AD2A56"/>
    <w:rsid w:val="00AE13EE"/>
    <w:rsid w:val="00AE5F2D"/>
    <w:rsid w:val="00AE66E6"/>
    <w:rsid w:val="00AE793D"/>
    <w:rsid w:val="00B30D99"/>
    <w:rsid w:val="00B31202"/>
    <w:rsid w:val="00B33202"/>
    <w:rsid w:val="00B34E62"/>
    <w:rsid w:val="00B449AA"/>
    <w:rsid w:val="00B46165"/>
    <w:rsid w:val="00B55F20"/>
    <w:rsid w:val="00B6013E"/>
    <w:rsid w:val="00B72C4B"/>
    <w:rsid w:val="00B7449A"/>
    <w:rsid w:val="00B8500F"/>
    <w:rsid w:val="00B859C5"/>
    <w:rsid w:val="00BA3FC6"/>
    <w:rsid w:val="00BA6407"/>
    <w:rsid w:val="00BB3378"/>
    <w:rsid w:val="00BB77BD"/>
    <w:rsid w:val="00BD2B4A"/>
    <w:rsid w:val="00BD5242"/>
    <w:rsid w:val="00BE3D30"/>
    <w:rsid w:val="00C00718"/>
    <w:rsid w:val="00C04477"/>
    <w:rsid w:val="00C10C39"/>
    <w:rsid w:val="00C10C76"/>
    <w:rsid w:val="00C1379E"/>
    <w:rsid w:val="00C14030"/>
    <w:rsid w:val="00C15946"/>
    <w:rsid w:val="00C15EB5"/>
    <w:rsid w:val="00C16885"/>
    <w:rsid w:val="00C168A9"/>
    <w:rsid w:val="00C20C44"/>
    <w:rsid w:val="00C24093"/>
    <w:rsid w:val="00C24396"/>
    <w:rsid w:val="00C24F91"/>
    <w:rsid w:val="00C2590E"/>
    <w:rsid w:val="00C2746C"/>
    <w:rsid w:val="00C27D6E"/>
    <w:rsid w:val="00C27DE6"/>
    <w:rsid w:val="00C300F8"/>
    <w:rsid w:val="00C3083C"/>
    <w:rsid w:val="00C334EE"/>
    <w:rsid w:val="00C33FA4"/>
    <w:rsid w:val="00C35830"/>
    <w:rsid w:val="00C362DA"/>
    <w:rsid w:val="00C434BE"/>
    <w:rsid w:val="00C44896"/>
    <w:rsid w:val="00C566D2"/>
    <w:rsid w:val="00C619DC"/>
    <w:rsid w:val="00C62203"/>
    <w:rsid w:val="00C62CAA"/>
    <w:rsid w:val="00C66C97"/>
    <w:rsid w:val="00C825D8"/>
    <w:rsid w:val="00C873A4"/>
    <w:rsid w:val="00C87674"/>
    <w:rsid w:val="00C91A37"/>
    <w:rsid w:val="00C9414C"/>
    <w:rsid w:val="00CA08AB"/>
    <w:rsid w:val="00CA09A9"/>
    <w:rsid w:val="00CA24EF"/>
    <w:rsid w:val="00CA5DF8"/>
    <w:rsid w:val="00CA60EA"/>
    <w:rsid w:val="00CB783D"/>
    <w:rsid w:val="00CC6071"/>
    <w:rsid w:val="00CD071D"/>
    <w:rsid w:val="00CD12EE"/>
    <w:rsid w:val="00CE30D2"/>
    <w:rsid w:val="00CE61CD"/>
    <w:rsid w:val="00CF2304"/>
    <w:rsid w:val="00D04C72"/>
    <w:rsid w:val="00D11766"/>
    <w:rsid w:val="00D13207"/>
    <w:rsid w:val="00D1720D"/>
    <w:rsid w:val="00D41DE4"/>
    <w:rsid w:val="00D424CE"/>
    <w:rsid w:val="00D43E93"/>
    <w:rsid w:val="00D56F8D"/>
    <w:rsid w:val="00D659D9"/>
    <w:rsid w:val="00D761BD"/>
    <w:rsid w:val="00D802C6"/>
    <w:rsid w:val="00D81227"/>
    <w:rsid w:val="00D8197F"/>
    <w:rsid w:val="00D84AF5"/>
    <w:rsid w:val="00D8625C"/>
    <w:rsid w:val="00D867A6"/>
    <w:rsid w:val="00D9245F"/>
    <w:rsid w:val="00D97C7D"/>
    <w:rsid w:val="00DA20AB"/>
    <w:rsid w:val="00DA3079"/>
    <w:rsid w:val="00DB238C"/>
    <w:rsid w:val="00DB5DA2"/>
    <w:rsid w:val="00DB7DFA"/>
    <w:rsid w:val="00DC009A"/>
    <w:rsid w:val="00DC149B"/>
    <w:rsid w:val="00DC1AD4"/>
    <w:rsid w:val="00DC29C1"/>
    <w:rsid w:val="00DD4154"/>
    <w:rsid w:val="00DD4D9F"/>
    <w:rsid w:val="00DD64A5"/>
    <w:rsid w:val="00DE0118"/>
    <w:rsid w:val="00DE261E"/>
    <w:rsid w:val="00DE53C1"/>
    <w:rsid w:val="00E00E36"/>
    <w:rsid w:val="00E21A35"/>
    <w:rsid w:val="00E21A62"/>
    <w:rsid w:val="00E22102"/>
    <w:rsid w:val="00E24FCA"/>
    <w:rsid w:val="00E273D2"/>
    <w:rsid w:val="00E27BC8"/>
    <w:rsid w:val="00E501F7"/>
    <w:rsid w:val="00E70E5F"/>
    <w:rsid w:val="00E72054"/>
    <w:rsid w:val="00E73C7F"/>
    <w:rsid w:val="00E74095"/>
    <w:rsid w:val="00E75A21"/>
    <w:rsid w:val="00E75B01"/>
    <w:rsid w:val="00E803DC"/>
    <w:rsid w:val="00E82C17"/>
    <w:rsid w:val="00E97E9F"/>
    <w:rsid w:val="00EA4BC3"/>
    <w:rsid w:val="00EB1058"/>
    <w:rsid w:val="00EB3485"/>
    <w:rsid w:val="00EB421F"/>
    <w:rsid w:val="00EC0E9C"/>
    <w:rsid w:val="00EC2870"/>
    <w:rsid w:val="00EC2DC0"/>
    <w:rsid w:val="00EC7B6B"/>
    <w:rsid w:val="00ED283F"/>
    <w:rsid w:val="00ED73E7"/>
    <w:rsid w:val="00EE00AA"/>
    <w:rsid w:val="00EE76E6"/>
    <w:rsid w:val="00EF1AD7"/>
    <w:rsid w:val="00EF248E"/>
    <w:rsid w:val="00EF4341"/>
    <w:rsid w:val="00F078B3"/>
    <w:rsid w:val="00F10AEB"/>
    <w:rsid w:val="00F10C75"/>
    <w:rsid w:val="00F13C43"/>
    <w:rsid w:val="00F15346"/>
    <w:rsid w:val="00F24A41"/>
    <w:rsid w:val="00F363D2"/>
    <w:rsid w:val="00F469AA"/>
    <w:rsid w:val="00F4776B"/>
    <w:rsid w:val="00F50CD4"/>
    <w:rsid w:val="00F51740"/>
    <w:rsid w:val="00F523A5"/>
    <w:rsid w:val="00F577E5"/>
    <w:rsid w:val="00F620D0"/>
    <w:rsid w:val="00F621E6"/>
    <w:rsid w:val="00F67796"/>
    <w:rsid w:val="00F7147D"/>
    <w:rsid w:val="00F72534"/>
    <w:rsid w:val="00F73AAF"/>
    <w:rsid w:val="00F742C2"/>
    <w:rsid w:val="00F81CD2"/>
    <w:rsid w:val="00F81F4A"/>
    <w:rsid w:val="00F8394F"/>
    <w:rsid w:val="00F85D98"/>
    <w:rsid w:val="00F87803"/>
    <w:rsid w:val="00F90D53"/>
    <w:rsid w:val="00F92F25"/>
    <w:rsid w:val="00F94A1B"/>
    <w:rsid w:val="00FA39C3"/>
    <w:rsid w:val="00FA4D59"/>
    <w:rsid w:val="00FB46ED"/>
    <w:rsid w:val="00FC453F"/>
    <w:rsid w:val="00FD30E4"/>
    <w:rsid w:val="00FD7672"/>
    <w:rsid w:val="00FE25C6"/>
    <w:rsid w:val="00FE6F96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Знак Знак Знак Знак Знак"/>
    <w:basedOn w:val="a"/>
    <w:rsid w:val="00906F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49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F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6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8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6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8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2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5239F73907AA66E10F0A125B0C6CAEE325448B28B6EE44FE195D0BF142ABF027155119E8A772D7560CG60EJ" TargetMode="External"/><Relationship Id="rId13" Type="http://schemas.openxmlformats.org/officeDocument/2006/relationships/hyperlink" Target="consultantplus://offline/ref=121C5239F73907AA66E10F0A125B0C6CAEE325448B28B6EE44FE195D0BF142ABF027155119E8A772D7560CG60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F67B7209971C2464D9F5D489E51E7512DFA7F988F85ABFE489422FD3CBBF67759492526C76DFCF6732qES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F67B7209971C2464D9F5D489E51E7512DFA7F988F85ABFE489422FD3CBBF67759492526C76DFCF6732qES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0E1394F11B9D798A093D98FA10D69AF5A9BEBA84A50F9F75460E30DB529B991301BD39A38848B41FB47A636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A6B834B2DE07FE93F491CC5F238897B75527B2E184FE55AE1E76A8517F18CC030FFC46A4E197390E841BF5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7678-9116-4803-866B-4427837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Фатима Бешукова</cp:lastModifiedBy>
  <cp:revision>115</cp:revision>
  <cp:lastPrinted>2016-02-12T06:18:00Z</cp:lastPrinted>
  <dcterms:created xsi:type="dcterms:W3CDTF">2012-12-27T07:43:00Z</dcterms:created>
  <dcterms:modified xsi:type="dcterms:W3CDTF">2016-02-12T06:18:00Z</dcterms:modified>
</cp:coreProperties>
</file>