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76" w:rsidRDefault="00E45476" w:rsidP="00E4547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76" w:rsidRDefault="00E45476" w:rsidP="00E45476">
      <w:pPr>
        <w:jc w:val="center"/>
        <w:rPr>
          <w:b/>
          <w:sz w:val="16"/>
          <w:lang w:val="en-US"/>
        </w:rPr>
      </w:pPr>
    </w:p>
    <w:p w:rsidR="00E45476" w:rsidRDefault="00E45476" w:rsidP="00E45476">
      <w:pPr>
        <w:jc w:val="center"/>
      </w:pPr>
      <w:r>
        <w:t>МИНИСТЕРСТВО ФИНАНСОВ РЕСПУБЛИКИ АДЫГЕЯ</w:t>
      </w:r>
    </w:p>
    <w:p w:rsidR="00E45476" w:rsidRDefault="00E45476" w:rsidP="00E45476">
      <w:pPr>
        <w:jc w:val="center"/>
        <w:rPr>
          <w:sz w:val="16"/>
        </w:rPr>
      </w:pPr>
    </w:p>
    <w:p w:rsidR="00E45476" w:rsidRDefault="00E45476" w:rsidP="00E45476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E45476" w:rsidRDefault="00E45476" w:rsidP="00E45476">
      <w:pPr>
        <w:jc w:val="center"/>
        <w:rPr>
          <w:b/>
          <w:sz w:val="28"/>
        </w:rPr>
      </w:pPr>
    </w:p>
    <w:p w:rsidR="00E45476" w:rsidRPr="00F65C3E" w:rsidRDefault="00C6524F" w:rsidP="00E45476">
      <w:pPr>
        <w:rPr>
          <w:sz w:val="22"/>
        </w:rPr>
      </w:pPr>
      <w:r>
        <w:rPr>
          <w:sz w:val="22"/>
        </w:rPr>
        <w:t>о</w:t>
      </w:r>
      <w:r w:rsidR="00E45476">
        <w:rPr>
          <w:sz w:val="22"/>
        </w:rPr>
        <w:t>т</w:t>
      </w:r>
      <w:r>
        <w:rPr>
          <w:sz w:val="22"/>
        </w:rPr>
        <w:t xml:space="preserve"> 08.04.2016 г.</w:t>
      </w:r>
      <w:r w:rsidR="00E45476" w:rsidRPr="00F65C3E">
        <w:rPr>
          <w:sz w:val="22"/>
        </w:rPr>
        <w:t xml:space="preserve">                           </w:t>
      </w:r>
      <w:r w:rsidR="00E45476">
        <w:rPr>
          <w:sz w:val="22"/>
        </w:rPr>
        <w:t xml:space="preserve">                                           </w:t>
      </w:r>
      <w:r w:rsidR="00E45476" w:rsidRPr="00F65C3E">
        <w:rPr>
          <w:sz w:val="22"/>
        </w:rPr>
        <w:t xml:space="preserve">                      </w:t>
      </w:r>
      <w:r>
        <w:rPr>
          <w:sz w:val="22"/>
        </w:rPr>
        <w:t xml:space="preserve">                      </w:t>
      </w:r>
      <w:r w:rsidR="00E45476" w:rsidRPr="00F65C3E">
        <w:rPr>
          <w:sz w:val="22"/>
        </w:rPr>
        <w:t xml:space="preserve">  </w:t>
      </w:r>
      <w:r w:rsidR="00E45476">
        <w:rPr>
          <w:sz w:val="22"/>
        </w:rPr>
        <w:t>№</w:t>
      </w:r>
      <w:r>
        <w:rPr>
          <w:sz w:val="22"/>
        </w:rPr>
        <w:t xml:space="preserve"> 73-А</w:t>
      </w:r>
    </w:p>
    <w:p w:rsidR="00E45476" w:rsidRDefault="00E45476" w:rsidP="00E45476">
      <w:pPr>
        <w:rPr>
          <w:sz w:val="22"/>
        </w:rPr>
      </w:pPr>
    </w:p>
    <w:p w:rsidR="00E45476" w:rsidRDefault="00E45476" w:rsidP="00E45476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E45476" w:rsidRDefault="00E45476" w:rsidP="00E45476">
      <w:pPr>
        <w:jc w:val="center"/>
        <w:rPr>
          <w:sz w:val="28"/>
        </w:rPr>
      </w:pPr>
    </w:p>
    <w:p w:rsidR="00E45476" w:rsidRDefault="00E45476" w:rsidP="00E45476">
      <w:pPr>
        <w:jc w:val="both"/>
        <w:rPr>
          <w:b/>
          <w:sz w:val="28"/>
        </w:rPr>
      </w:pPr>
      <w:r w:rsidRPr="00403B5F">
        <w:rPr>
          <w:b/>
          <w:sz w:val="28"/>
        </w:rPr>
        <w:t xml:space="preserve">О внесении изменений </w:t>
      </w:r>
    </w:p>
    <w:p w:rsidR="002A1A87" w:rsidRDefault="00E45476" w:rsidP="00E45476">
      <w:pPr>
        <w:jc w:val="both"/>
        <w:rPr>
          <w:b/>
          <w:sz w:val="28"/>
        </w:rPr>
      </w:pPr>
      <w:r w:rsidRPr="00403B5F">
        <w:rPr>
          <w:b/>
          <w:sz w:val="28"/>
        </w:rPr>
        <w:t xml:space="preserve">в </w:t>
      </w:r>
      <w:r w:rsidR="002D64E8">
        <w:rPr>
          <w:b/>
          <w:sz w:val="28"/>
        </w:rPr>
        <w:t>п</w:t>
      </w:r>
      <w:r w:rsidR="002A1A87">
        <w:rPr>
          <w:b/>
          <w:sz w:val="28"/>
        </w:rPr>
        <w:t>риказ Министерства финансов</w:t>
      </w:r>
    </w:p>
    <w:p w:rsidR="002A1A87" w:rsidRDefault="002A1A87" w:rsidP="00E45476">
      <w:pPr>
        <w:jc w:val="both"/>
        <w:rPr>
          <w:b/>
          <w:sz w:val="28"/>
        </w:rPr>
      </w:pPr>
      <w:r>
        <w:rPr>
          <w:b/>
          <w:sz w:val="28"/>
        </w:rPr>
        <w:t xml:space="preserve">Республики Адыгея </w:t>
      </w:r>
    </w:p>
    <w:p w:rsidR="002A1A87" w:rsidRDefault="002A1A87" w:rsidP="00E45476">
      <w:pPr>
        <w:jc w:val="both"/>
        <w:rPr>
          <w:b/>
          <w:sz w:val="28"/>
        </w:rPr>
      </w:pPr>
      <w:r>
        <w:rPr>
          <w:b/>
          <w:sz w:val="28"/>
        </w:rPr>
        <w:t>от 16 марта 2011 года №</w:t>
      </w:r>
      <w:r w:rsidR="006C3EB8">
        <w:rPr>
          <w:b/>
          <w:sz w:val="28"/>
        </w:rPr>
        <w:t xml:space="preserve"> </w:t>
      </w:r>
      <w:r>
        <w:rPr>
          <w:b/>
          <w:sz w:val="28"/>
        </w:rPr>
        <w:t>39-А</w:t>
      </w:r>
    </w:p>
    <w:p w:rsidR="002A1A87" w:rsidRDefault="002D64E8" w:rsidP="00E454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A1A87">
        <w:rPr>
          <w:b/>
          <w:sz w:val="28"/>
          <w:szCs w:val="28"/>
        </w:rPr>
        <w:t>О</w:t>
      </w:r>
      <w:r w:rsidR="00E45476" w:rsidRPr="004F5467">
        <w:rPr>
          <w:b/>
          <w:sz w:val="28"/>
          <w:szCs w:val="28"/>
        </w:rPr>
        <w:t>б организации проведения мониторинга</w:t>
      </w:r>
    </w:p>
    <w:p w:rsidR="00E45476" w:rsidRDefault="002A1A87" w:rsidP="00E454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45476" w:rsidRPr="004F5467">
        <w:rPr>
          <w:b/>
          <w:sz w:val="28"/>
          <w:szCs w:val="28"/>
        </w:rPr>
        <w:t>ачества</w:t>
      </w:r>
      <w:r>
        <w:rPr>
          <w:b/>
          <w:sz w:val="28"/>
          <w:szCs w:val="28"/>
        </w:rPr>
        <w:t xml:space="preserve"> </w:t>
      </w:r>
      <w:r w:rsidR="00E45476" w:rsidRPr="004F5467">
        <w:rPr>
          <w:b/>
          <w:sz w:val="28"/>
          <w:szCs w:val="28"/>
        </w:rPr>
        <w:t xml:space="preserve">финансового менеджмента </w:t>
      </w:r>
    </w:p>
    <w:p w:rsidR="00E45476" w:rsidRDefault="00E45476" w:rsidP="00E45476">
      <w:pPr>
        <w:jc w:val="both"/>
        <w:rPr>
          <w:b/>
          <w:sz w:val="28"/>
          <w:szCs w:val="28"/>
        </w:rPr>
      </w:pPr>
      <w:r w:rsidRPr="004F5467">
        <w:rPr>
          <w:b/>
          <w:sz w:val="28"/>
          <w:szCs w:val="28"/>
        </w:rPr>
        <w:t xml:space="preserve">субъектов бюджетного планирования </w:t>
      </w:r>
    </w:p>
    <w:p w:rsidR="00E45476" w:rsidRDefault="00E45476" w:rsidP="00E45476">
      <w:pPr>
        <w:jc w:val="both"/>
        <w:rPr>
          <w:b/>
          <w:sz w:val="28"/>
        </w:rPr>
      </w:pPr>
      <w:r w:rsidRPr="004F5467">
        <w:rPr>
          <w:b/>
          <w:sz w:val="28"/>
          <w:szCs w:val="28"/>
        </w:rPr>
        <w:t>Республики Адыгея</w:t>
      </w:r>
      <w:r w:rsidR="002D64E8">
        <w:rPr>
          <w:b/>
          <w:sz w:val="28"/>
          <w:szCs w:val="28"/>
        </w:rPr>
        <w:t>»</w:t>
      </w:r>
    </w:p>
    <w:p w:rsidR="00E45476" w:rsidRDefault="00E45476" w:rsidP="00E45476">
      <w:pPr>
        <w:jc w:val="both"/>
        <w:rPr>
          <w:b/>
          <w:sz w:val="28"/>
          <w:szCs w:val="28"/>
        </w:rPr>
      </w:pPr>
    </w:p>
    <w:p w:rsidR="00E45476" w:rsidRDefault="00E45476" w:rsidP="00E45476">
      <w:pPr>
        <w:jc w:val="both"/>
        <w:rPr>
          <w:b/>
          <w:sz w:val="28"/>
          <w:szCs w:val="28"/>
        </w:rPr>
      </w:pPr>
    </w:p>
    <w:p w:rsidR="00E45476" w:rsidRPr="004F5467" w:rsidRDefault="00E45476" w:rsidP="00E45476">
      <w:pPr>
        <w:ind w:firstLine="708"/>
        <w:jc w:val="both"/>
        <w:rPr>
          <w:b/>
          <w:sz w:val="28"/>
          <w:szCs w:val="28"/>
        </w:rPr>
      </w:pPr>
      <w:r w:rsidRPr="004F5467">
        <w:rPr>
          <w:sz w:val="28"/>
          <w:szCs w:val="28"/>
        </w:rPr>
        <w:t xml:space="preserve">В целях </w:t>
      </w:r>
      <w:proofErr w:type="gramStart"/>
      <w:r w:rsidRPr="004F5467">
        <w:rPr>
          <w:sz w:val="28"/>
          <w:szCs w:val="28"/>
        </w:rPr>
        <w:t>совершенствования организации проведения мониторинга качества финансового менеджмента субъектов бюджетного планирования Республики</w:t>
      </w:r>
      <w:proofErr w:type="gramEnd"/>
      <w:r w:rsidRPr="004F5467">
        <w:rPr>
          <w:sz w:val="28"/>
          <w:szCs w:val="28"/>
        </w:rPr>
        <w:t xml:space="preserve"> Адыгея</w:t>
      </w:r>
    </w:p>
    <w:p w:rsidR="00E45476" w:rsidRDefault="00E45476" w:rsidP="00E45476">
      <w:pPr>
        <w:suppressAutoHyphens/>
        <w:ind w:firstLine="709"/>
        <w:jc w:val="center"/>
        <w:rPr>
          <w:sz w:val="28"/>
        </w:rPr>
      </w:pPr>
    </w:p>
    <w:p w:rsidR="00E45476" w:rsidRDefault="00E45476" w:rsidP="00E45476">
      <w:pPr>
        <w:suppressAutoHyphens/>
        <w:ind w:firstLine="709"/>
        <w:jc w:val="center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E45476" w:rsidRDefault="00E45476" w:rsidP="00E45476">
      <w:pPr>
        <w:suppressAutoHyphens/>
        <w:ind w:firstLine="709"/>
        <w:jc w:val="center"/>
        <w:rPr>
          <w:sz w:val="28"/>
        </w:rPr>
      </w:pPr>
    </w:p>
    <w:p w:rsidR="00492F51" w:rsidRDefault="00E45476" w:rsidP="00492F51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020C">
        <w:rPr>
          <w:sz w:val="28"/>
          <w:szCs w:val="28"/>
        </w:rPr>
        <w:t xml:space="preserve">Внести в </w:t>
      </w:r>
      <w:hyperlink r:id="rId7" w:history="1">
        <w:r w:rsidR="00492F51" w:rsidRPr="00D4020C">
          <w:rPr>
            <w:color w:val="000000" w:themeColor="text1"/>
            <w:sz w:val="28"/>
            <w:szCs w:val="28"/>
          </w:rPr>
          <w:t>приказ</w:t>
        </w:r>
      </w:hyperlink>
      <w:r w:rsidR="00492F51" w:rsidRPr="00D4020C">
        <w:rPr>
          <w:sz w:val="28"/>
          <w:szCs w:val="28"/>
        </w:rPr>
        <w:t xml:space="preserve"> Министерства финансов Республики Адыгея от 16 марта 2011 года </w:t>
      </w:r>
      <w:r w:rsidR="00492F51">
        <w:rPr>
          <w:sz w:val="28"/>
          <w:szCs w:val="28"/>
        </w:rPr>
        <w:t>№</w:t>
      </w:r>
      <w:r w:rsidR="00492F51" w:rsidRPr="00D4020C">
        <w:rPr>
          <w:sz w:val="28"/>
          <w:szCs w:val="28"/>
        </w:rPr>
        <w:t xml:space="preserve"> 39-А </w:t>
      </w:r>
      <w:r w:rsidR="00492F51">
        <w:rPr>
          <w:sz w:val="28"/>
          <w:szCs w:val="28"/>
        </w:rPr>
        <w:t>«</w:t>
      </w:r>
      <w:r w:rsidR="00492F51" w:rsidRPr="00D4020C">
        <w:rPr>
          <w:sz w:val="28"/>
          <w:szCs w:val="28"/>
        </w:rPr>
        <w:t xml:space="preserve">Об организации </w:t>
      </w:r>
      <w:proofErr w:type="gramStart"/>
      <w:r w:rsidR="00492F51" w:rsidRPr="00D4020C">
        <w:rPr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="00492F51" w:rsidRPr="00D4020C">
        <w:rPr>
          <w:sz w:val="28"/>
          <w:szCs w:val="28"/>
        </w:rPr>
        <w:t xml:space="preserve"> Адыгея</w:t>
      </w:r>
      <w:r w:rsidR="00492F51">
        <w:rPr>
          <w:sz w:val="28"/>
          <w:szCs w:val="28"/>
        </w:rPr>
        <w:t>»,</w:t>
      </w:r>
      <w:r w:rsidR="00492F51" w:rsidRPr="00D4020C">
        <w:rPr>
          <w:sz w:val="28"/>
          <w:szCs w:val="28"/>
        </w:rPr>
        <w:t xml:space="preserve"> следующие изменения:</w:t>
      </w:r>
    </w:p>
    <w:p w:rsidR="00827D78" w:rsidRDefault="00492F51" w:rsidP="00492F51">
      <w:pPr>
        <w:pStyle w:val="a5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5926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BA748C">
        <w:rPr>
          <w:sz w:val="28"/>
          <w:szCs w:val="28"/>
        </w:rPr>
        <w:t>е</w:t>
      </w:r>
      <w:r>
        <w:rPr>
          <w:sz w:val="28"/>
          <w:szCs w:val="28"/>
        </w:rPr>
        <w:t>амбул</w:t>
      </w:r>
      <w:r w:rsidR="00AA59C3">
        <w:rPr>
          <w:sz w:val="28"/>
          <w:szCs w:val="28"/>
        </w:rPr>
        <w:t>у изложить в следующей редакции</w:t>
      </w:r>
      <w:r w:rsidR="00827D78">
        <w:rPr>
          <w:sz w:val="28"/>
          <w:szCs w:val="28"/>
        </w:rPr>
        <w:t>:</w:t>
      </w:r>
    </w:p>
    <w:p w:rsidR="00492F51" w:rsidRDefault="00827D78" w:rsidP="00780D3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7D78">
        <w:rPr>
          <w:sz w:val="28"/>
          <w:szCs w:val="28"/>
        </w:rPr>
        <w:t>«</w:t>
      </w: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повышения эффективности расходования</w:t>
      </w:r>
      <w:r w:rsidR="001C4E45">
        <w:rPr>
          <w:sz w:val="28"/>
          <w:szCs w:val="28"/>
        </w:rPr>
        <w:t xml:space="preserve"> средств республиканского бюджета Республики</w:t>
      </w:r>
      <w:proofErr w:type="gramEnd"/>
      <w:r w:rsidR="001C4E45">
        <w:rPr>
          <w:sz w:val="28"/>
          <w:szCs w:val="28"/>
        </w:rPr>
        <w:t xml:space="preserve"> Адыгея приказываю:»</w:t>
      </w:r>
      <w:r w:rsidR="00E65926">
        <w:rPr>
          <w:sz w:val="28"/>
          <w:szCs w:val="28"/>
        </w:rPr>
        <w:t>;</w:t>
      </w:r>
    </w:p>
    <w:p w:rsidR="00E65926" w:rsidRDefault="00E65926" w:rsidP="007422FD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03485">
        <w:rPr>
          <w:sz w:val="28"/>
          <w:szCs w:val="28"/>
        </w:rPr>
        <w:t>в пункте 5</w:t>
      </w:r>
      <w:r>
        <w:rPr>
          <w:sz w:val="28"/>
          <w:szCs w:val="28"/>
        </w:rPr>
        <w:t xml:space="preserve"> положени</w:t>
      </w:r>
      <w:r w:rsidR="00003485">
        <w:rPr>
          <w:sz w:val="28"/>
          <w:szCs w:val="28"/>
        </w:rPr>
        <w:t>я</w:t>
      </w:r>
      <w:r w:rsidRPr="00E659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4020C">
        <w:rPr>
          <w:sz w:val="28"/>
          <w:szCs w:val="28"/>
        </w:rPr>
        <w:t xml:space="preserve">организации </w:t>
      </w:r>
      <w:proofErr w:type="gramStart"/>
      <w:r w:rsidRPr="00D4020C">
        <w:rPr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Pr="00D4020C">
        <w:rPr>
          <w:sz w:val="28"/>
          <w:szCs w:val="28"/>
        </w:rPr>
        <w:t xml:space="preserve"> Адыгея</w:t>
      </w:r>
      <w:r w:rsidR="007422FD">
        <w:rPr>
          <w:sz w:val="28"/>
          <w:szCs w:val="28"/>
        </w:rPr>
        <w:t xml:space="preserve"> </w:t>
      </w:r>
      <w:r w:rsidR="00003485">
        <w:rPr>
          <w:sz w:val="28"/>
          <w:szCs w:val="28"/>
        </w:rPr>
        <w:t>слова «до 15 марта текущего финансового года» исключить»</w:t>
      </w:r>
      <w:r w:rsidR="007422FD">
        <w:rPr>
          <w:sz w:val="28"/>
          <w:szCs w:val="28"/>
        </w:rPr>
        <w:t>;</w:t>
      </w:r>
    </w:p>
    <w:p w:rsidR="00E45476" w:rsidRDefault="004F4B6D" w:rsidP="00324D9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3485">
        <w:rPr>
          <w:sz w:val="28"/>
          <w:szCs w:val="28"/>
        </w:rPr>
        <w:t>3</w:t>
      </w:r>
      <w:r w:rsidR="00E45476">
        <w:rPr>
          <w:sz w:val="28"/>
          <w:szCs w:val="28"/>
        </w:rPr>
        <w:t xml:space="preserve">) </w:t>
      </w:r>
      <w:r w:rsidR="007422FD">
        <w:rPr>
          <w:sz w:val="28"/>
          <w:szCs w:val="28"/>
        </w:rPr>
        <w:t xml:space="preserve">в </w:t>
      </w:r>
      <w:r w:rsidR="00E45476">
        <w:rPr>
          <w:sz w:val="28"/>
          <w:szCs w:val="28"/>
        </w:rPr>
        <w:t xml:space="preserve"> приложени</w:t>
      </w:r>
      <w:r w:rsidR="007422FD">
        <w:rPr>
          <w:sz w:val="28"/>
          <w:szCs w:val="28"/>
        </w:rPr>
        <w:t>и</w:t>
      </w:r>
      <w:r w:rsidR="00E45476">
        <w:rPr>
          <w:sz w:val="28"/>
          <w:szCs w:val="28"/>
        </w:rPr>
        <w:t xml:space="preserve">  </w:t>
      </w:r>
      <w:r w:rsidR="007422FD">
        <w:rPr>
          <w:sz w:val="28"/>
          <w:szCs w:val="28"/>
        </w:rPr>
        <w:t xml:space="preserve">№ </w:t>
      </w:r>
      <w:r w:rsidR="00E45476">
        <w:rPr>
          <w:sz w:val="28"/>
          <w:szCs w:val="28"/>
        </w:rPr>
        <w:t xml:space="preserve">1 </w:t>
      </w:r>
      <w:r w:rsidR="007422FD">
        <w:rPr>
          <w:sz w:val="28"/>
          <w:szCs w:val="28"/>
        </w:rPr>
        <w:t xml:space="preserve">к положению об </w:t>
      </w:r>
      <w:r w:rsidR="007422FD" w:rsidRPr="00D4020C">
        <w:rPr>
          <w:sz w:val="28"/>
          <w:szCs w:val="28"/>
        </w:rPr>
        <w:t xml:space="preserve">организации </w:t>
      </w:r>
      <w:proofErr w:type="gramStart"/>
      <w:r w:rsidR="007422FD" w:rsidRPr="00D4020C">
        <w:rPr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="007422FD" w:rsidRPr="00D4020C">
        <w:rPr>
          <w:sz w:val="28"/>
          <w:szCs w:val="28"/>
        </w:rPr>
        <w:t xml:space="preserve"> Адыгея</w:t>
      </w:r>
      <w:r w:rsidR="007422FD">
        <w:rPr>
          <w:sz w:val="28"/>
          <w:szCs w:val="28"/>
        </w:rPr>
        <w:t>:</w:t>
      </w:r>
    </w:p>
    <w:p w:rsidR="00F92895" w:rsidRDefault="007422FD" w:rsidP="00324D9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1417"/>
        <w:gridCol w:w="709"/>
        <w:gridCol w:w="709"/>
        <w:gridCol w:w="2410"/>
      </w:tblGrid>
      <w:tr w:rsidR="009E2169" w:rsidRPr="00250A51" w:rsidTr="00F916E1">
        <w:trPr>
          <w:trHeight w:val="523"/>
        </w:trPr>
        <w:tc>
          <w:tcPr>
            <w:tcW w:w="1843" w:type="dxa"/>
            <w:vMerge w:val="restart"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 xml:space="preserve">2. Доля    бюджетных ассигнований, </w:t>
            </w:r>
            <w:r w:rsidRPr="00250A51">
              <w:rPr>
                <w:sz w:val="28"/>
                <w:szCs w:val="28"/>
              </w:rPr>
              <w:lastRenderedPageBreak/>
              <w:t xml:space="preserve">исполненных в рамках программ, в общем объеме расходов СБП </w:t>
            </w:r>
          </w:p>
        </w:tc>
        <w:tc>
          <w:tcPr>
            <w:tcW w:w="2977" w:type="dxa"/>
            <w:vMerge w:val="restart"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  <w:lang w:val="en-US"/>
              </w:rPr>
              <w:lastRenderedPageBreak/>
              <w:t>P</w:t>
            </w:r>
            <w:r w:rsidRPr="00250A51">
              <w:rPr>
                <w:sz w:val="28"/>
                <w:szCs w:val="28"/>
              </w:rPr>
              <w:t xml:space="preserve"> = (</w:t>
            </w:r>
            <w:r w:rsidRPr="00250A51">
              <w:rPr>
                <w:sz w:val="28"/>
                <w:szCs w:val="28"/>
                <w:lang w:val="en-US"/>
              </w:rPr>
              <w:t>A</w:t>
            </w:r>
            <w:r w:rsidRPr="00250A51">
              <w:rPr>
                <w:sz w:val="28"/>
                <w:szCs w:val="28"/>
              </w:rPr>
              <w:t xml:space="preserve"> /</w:t>
            </w:r>
            <w:r w:rsidRPr="00250A51">
              <w:rPr>
                <w:sz w:val="28"/>
                <w:szCs w:val="28"/>
                <w:lang w:val="en-US"/>
              </w:rPr>
              <w:t>B</w:t>
            </w:r>
            <w:r w:rsidRPr="00250A51">
              <w:rPr>
                <w:sz w:val="28"/>
                <w:szCs w:val="28"/>
              </w:rPr>
              <w:t xml:space="preserve">) </w:t>
            </w:r>
            <w:proofErr w:type="spellStart"/>
            <w:r w:rsidRPr="00250A51">
              <w:rPr>
                <w:sz w:val="28"/>
                <w:szCs w:val="28"/>
              </w:rPr>
              <w:t>х</w:t>
            </w:r>
            <w:proofErr w:type="spellEnd"/>
            <w:r w:rsidRPr="00250A51">
              <w:rPr>
                <w:sz w:val="28"/>
                <w:szCs w:val="28"/>
              </w:rPr>
              <w:t xml:space="preserve"> 100, где:</w:t>
            </w:r>
          </w:p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  <w:lang w:val="en-US"/>
              </w:rPr>
              <w:t>A</w:t>
            </w:r>
            <w:r w:rsidRPr="00250A51">
              <w:rPr>
                <w:sz w:val="28"/>
                <w:szCs w:val="28"/>
              </w:rPr>
              <w:t xml:space="preserve"> - кассовые расходы СБП, предусмотренные в </w:t>
            </w:r>
            <w:r w:rsidRPr="00250A51">
              <w:rPr>
                <w:sz w:val="28"/>
                <w:szCs w:val="28"/>
              </w:rPr>
              <w:lastRenderedPageBreak/>
              <w:t>рамках программ, в отчетном  финансовом году;</w:t>
            </w:r>
          </w:p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  <w:lang w:val="en-US"/>
              </w:rPr>
              <w:t>B</w:t>
            </w:r>
            <w:r w:rsidRPr="00250A51">
              <w:rPr>
                <w:sz w:val="28"/>
                <w:szCs w:val="28"/>
              </w:rPr>
              <w:t xml:space="preserve"> - кассовое исполнение расходов СБП в отчетном финансовом году </w:t>
            </w:r>
          </w:p>
        </w:tc>
        <w:tc>
          <w:tcPr>
            <w:tcW w:w="1417" w:type="dxa"/>
            <w:vAlign w:val="center"/>
          </w:tcPr>
          <w:p w:rsidR="009E2169" w:rsidRPr="00250A51" w:rsidRDefault="009E2169" w:rsidP="008243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свыше 80%</w:t>
            </w:r>
          </w:p>
        </w:tc>
        <w:tc>
          <w:tcPr>
            <w:tcW w:w="709" w:type="dxa"/>
            <w:vAlign w:val="center"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1,5</w:t>
            </w:r>
          </w:p>
        </w:tc>
        <w:tc>
          <w:tcPr>
            <w:tcW w:w="2410" w:type="dxa"/>
            <w:vMerge w:val="restart"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 xml:space="preserve">Отдел бюджетной политики в отраслях экономики, </w:t>
            </w:r>
          </w:p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lastRenderedPageBreak/>
              <w:t xml:space="preserve">Отдел бюджетной политики в отраслях социальной сферы,  </w:t>
            </w:r>
          </w:p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Отдел бюджетной политики государственных органов и иных ведомств,</w:t>
            </w:r>
          </w:p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</w:p>
        </w:tc>
      </w:tr>
      <w:tr w:rsidR="009E2169" w:rsidRPr="00250A51" w:rsidTr="00F916E1">
        <w:trPr>
          <w:trHeight w:val="523"/>
        </w:trPr>
        <w:tc>
          <w:tcPr>
            <w:tcW w:w="1843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E2169" w:rsidRPr="00250A51" w:rsidRDefault="009E2169" w:rsidP="008243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от 70% до 80%</w:t>
            </w:r>
          </w:p>
        </w:tc>
        <w:tc>
          <w:tcPr>
            <w:tcW w:w="709" w:type="dxa"/>
            <w:vAlign w:val="center"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Merge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</w:tr>
      <w:tr w:rsidR="009E2169" w:rsidRPr="00250A51" w:rsidTr="00F916E1">
        <w:trPr>
          <w:trHeight w:val="523"/>
        </w:trPr>
        <w:tc>
          <w:tcPr>
            <w:tcW w:w="1843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E2169" w:rsidRPr="00250A51" w:rsidRDefault="009E2169" w:rsidP="008243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от 60% до 70%</w:t>
            </w:r>
          </w:p>
        </w:tc>
        <w:tc>
          <w:tcPr>
            <w:tcW w:w="709" w:type="dxa"/>
            <w:vAlign w:val="center"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Merge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</w:tr>
      <w:tr w:rsidR="009E2169" w:rsidRPr="00250A51" w:rsidTr="00F916E1">
        <w:trPr>
          <w:trHeight w:val="523"/>
        </w:trPr>
        <w:tc>
          <w:tcPr>
            <w:tcW w:w="1843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E2169" w:rsidRPr="00250A51" w:rsidRDefault="009E2169" w:rsidP="008243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от 50% до 60%</w:t>
            </w:r>
          </w:p>
        </w:tc>
        <w:tc>
          <w:tcPr>
            <w:tcW w:w="709" w:type="dxa"/>
            <w:vAlign w:val="center"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</w:tr>
      <w:tr w:rsidR="009E2169" w:rsidRPr="00250A51" w:rsidTr="00F916E1">
        <w:trPr>
          <w:trHeight w:val="523"/>
        </w:trPr>
        <w:tc>
          <w:tcPr>
            <w:tcW w:w="1843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E2169" w:rsidRPr="00250A51" w:rsidRDefault="009E2169" w:rsidP="00824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менее 50%</w:t>
            </w:r>
          </w:p>
        </w:tc>
        <w:tc>
          <w:tcPr>
            <w:tcW w:w="709" w:type="dxa"/>
            <w:vAlign w:val="center"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9E2169" w:rsidRPr="00250A51" w:rsidRDefault="009E2169" w:rsidP="00824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E2169" w:rsidRPr="00250A51" w:rsidRDefault="009E2169" w:rsidP="00824343">
            <w:pPr>
              <w:jc w:val="both"/>
              <w:rPr>
                <w:sz w:val="28"/>
                <w:szCs w:val="28"/>
              </w:rPr>
            </w:pPr>
          </w:p>
        </w:tc>
      </w:tr>
    </w:tbl>
    <w:p w:rsidR="00F92895" w:rsidRPr="00250A51" w:rsidRDefault="00F916E1" w:rsidP="00324D9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0A51">
        <w:rPr>
          <w:sz w:val="28"/>
          <w:szCs w:val="28"/>
        </w:rPr>
        <w:tab/>
      </w:r>
      <w:r w:rsidR="00F92895" w:rsidRPr="00250A51">
        <w:rPr>
          <w:sz w:val="28"/>
          <w:szCs w:val="28"/>
        </w:rPr>
        <w:tab/>
      </w:r>
      <w:r w:rsidRPr="00250A51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1417"/>
        <w:gridCol w:w="709"/>
        <w:gridCol w:w="709"/>
        <w:gridCol w:w="2410"/>
      </w:tblGrid>
      <w:tr w:rsidR="00BA48F0" w:rsidRPr="00250A51" w:rsidTr="009E2169">
        <w:trPr>
          <w:trHeight w:val="523"/>
        </w:trPr>
        <w:tc>
          <w:tcPr>
            <w:tcW w:w="1843" w:type="dxa"/>
            <w:vMerge w:val="restart"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 xml:space="preserve">2. Доля    бюджетных ассигнований, исполненных в рамках программ, в общем объеме расходов СБП </w:t>
            </w:r>
          </w:p>
        </w:tc>
        <w:tc>
          <w:tcPr>
            <w:tcW w:w="2977" w:type="dxa"/>
            <w:vMerge w:val="restart"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  <w:lang w:val="en-US"/>
              </w:rPr>
              <w:t>P</w:t>
            </w:r>
            <w:r w:rsidRPr="00250A51">
              <w:rPr>
                <w:sz w:val="28"/>
                <w:szCs w:val="28"/>
              </w:rPr>
              <w:t xml:space="preserve"> = (</w:t>
            </w:r>
            <w:r w:rsidRPr="00250A51">
              <w:rPr>
                <w:sz w:val="28"/>
                <w:szCs w:val="28"/>
                <w:lang w:val="en-US"/>
              </w:rPr>
              <w:t>A</w:t>
            </w:r>
            <w:r w:rsidRPr="00250A51">
              <w:rPr>
                <w:sz w:val="28"/>
                <w:szCs w:val="28"/>
              </w:rPr>
              <w:t xml:space="preserve"> /</w:t>
            </w:r>
            <w:r w:rsidRPr="00250A51">
              <w:rPr>
                <w:sz w:val="28"/>
                <w:szCs w:val="28"/>
                <w:lang w:val="en-US"/>
              </w:rPr>
              <w:t>B</w:t>
            </w:r>
            <w:r w:rsidRPr="00250A51">
              <w:rPr>
                <w:sz w:val="28"/>
                <w:szCs w:val="28"/>
              </w:rPr>
              <w:t xml:space="preserve">) </w:t>
            </w:r>
            <w:proofErr w:type="spellStart"/>
            <w:r w:rsidRPr="00250A51">
              <w:rPr>
                <w:sz w:val="28"/>
                <w:szCs w:val="28"/>
              </w:rPr>
              <w:t>х</w:t>
            </w:r>
            <w:proofErr w:type="spellEnd"/>
            <w:r w:rsidRPr="00250A51">
              <w:rPr>
                <w:sz w:val="28"/>
                <w:szCs w:val="28"/>
              </w:rPr>
              <w:t xml:space="preserve"> 100, где:</w:t>
            </w:r>
          </w:p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  <w:lang w:val="en-US"/>
              </w:rPr>
              <w:t>A</w:t>
            </w:r>
            <w:r w:rsidRPr="00250A51">
              <w:rPr>
                <w:sz w:val="28"/>
                <w:szCs w:val="28"/>
              </w:rPr>
              <w:t xml:space="preserve"> - кассовые расходы СБП, предусмотренные в рамках программ, в отчетном  финансовом году;</w:t>
            </w:r>
          </w:p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  <w:lang w:val="en-US"/>
              </w:rPr>
              <w:t>B</w:t>
            </w:r>
            <w:r w:rsidRPr="00250A51">
              <w:rPr>
                <w:sz w:val="28"/>
                <w:szCs w:val="28"/>
              </w:rPr>
              <w:t xml:space="preserve"> - кассовое исполнение расходов СБП в отчетном финансовом году </w:t>
            </w:r>
          </w:p>
        </w:tc>
        <w:tc>
          <w:tcPr>
            <w:tcW w:w="1417" w:type="dxa"/>
            <w:vAlign w:val="center"/>
          </w:tcPr>
          <w:p w:rsidR="00BA48F0" w:rsidRPr="00250A51" w:rsidRDefault="00BA48F0" w:rsidP="00CD4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CD4CB4" w:rsidRPr="00250A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09" w:type="dxa"/>
            <w:vAlign w:val="center"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1,5</w:t>
            </w:r>
          </w:p>
        </w:tc>
        <w:tc>
          <w:tcPr>
            <w:tcW w:w="2410" w:type="dxa"/>
            <w:vMerge w:val="restart"/>
          </w:tcPr>
          <w:p w:rsidR="00BA48F0" w:rsidRPr="00250A51" w:rsidRDefault="00BA48F0" w:rsidP="00222621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 xml:space="preserve">Отдел бюджетной политики в отраслях экономики, </w:t>
            </w:r>
          </w:p>
          <w:p w:rsidR="00BA48F0" w:rsidRPr="00250A51" w:rsidRDefault="00BA48F0" w:rsidP="00222621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 xml:space="preserve">Отдел бюджетной политики в отраслях социальной сферы,  </w:t>
            </w:r>
          </w:p>
          <w:p w:rsidR="00BA48F0" w:rsidRPr="00250A51" w:rsidRDefault="00BA48F0" w:rsidP="00222621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Отдел бюджетной политики государственных органов и иных ведомств,</w:t>
            </w:r>
          </w:p>
          <w:p w:rsidR="00BA48F0" w:rsidRPr="00250A51" w:rsidRDefault="00BA48F0" w:rsidP="00222621">
            <w:pPr>
              <w:jc w:val="both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Отдел методологии и мониторинга государственных финансов</w:t>
            </w:r>
          </w:p>
        </w:tc>
      </w:tr>
      <w:tr w:rsidR="00BA48F0" w:rsidRPr="00250A51" w:rsidTr="009E2169">
        <w:trPr>
          <w:trHeight w:val="523"/>
        </w:trPr>
        <w:tc>
          <w:tcPr>
            <w:tcW w:w="1843" w:type="dxa"/>
            <w:vMerge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48F0" w:rsidRPr="00250A51" w:rsidRDefault="00BA48F0" w:rsidP="00CD4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4CB4" w:rsidRPr="00250A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 xml:space="preserve">0% до </w:t>
            </w:r>
            <w:r w:rsidR="00CD4CB4" w:rsidRPr="00250A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09" w:type="dxa"/>
            <w:vAlign w:val="center"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Merge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</w:p>
        </w:tc>
      </w:tr>
      <w:tr w:rsidR="00BA48F0" w:rsidRPr="00250A51" w:rsidTr="009E2169">
        <w:trPr>
          <w:trHeight w:val="523"/>
        </w:trPr>
        <w:tc>
          <w:tcPr>
            <w:tcW w:w="1843" w:type="dxa"/>
            <w:vMerge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48F0" w:rsidRPr="00250A51" w:rsidRDefault="00BA48F0" w:rsidP="00CD4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4CB4" w:rsidRPr="00250A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 xml:space="preserve">0% до </w:t>
            </w:r>
            <w:r w:rsidR="00CD4CB4" w:rsidRPr="00250A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09" w:type="dxa"/>
            <w:vAlign w:val="center"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Merge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</w:p>
        </w:tc>
      </w:tr>
      <w:tr w:rsidR="00BA48F0" w:rsidRPr="00250A51" w:rsidTr="009E2169">
        <w:trPr>
          <w:trHeight w:val="523"/>
        </w:trPr>
        <w:tc>
          <w:tcPr>
            <w:tcW w:w="1843" w:type="dxa"/>
            <w:vMerge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48F0" w:rsidRPr="00250A51" w:rsidRDefault="00BA48F0" w:rsidP="00CD4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4CB4" w:rsidRPr="00250A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 xml:space="preserve">0% до </w:t>
            </w:r>
            <w:r w:rsidR="00CD4CB4" w:rsidRPr="00250A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09" w:type="dxa"/>
            <w:vAlign w:val="center"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</w:p>
        </w:tc>
      </w:tr>
      <w:tr w:rsidR="00BA48F0" w:rsidRPr="00250A51" w:rsidTr="009E2169">
        <w:trPr>
          <w:trHeight w:val="523"/>
        </w:trPr>
        <w:tc>
          <w:tcPr>
            <w:tcW w:w="1843" w:type="dxa"/>
            <w:vMerge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8F0" w:rsidRPr="00250A51" w:rsidRDefault="00BA48F0" w:rsidP="00824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48F0" w:rsidRPr="00250A51" w:rsidRDefault="00BA48F0" w:rsidP="00CD4C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CD4CB4" w:rsidRPr="00250A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09" w:type="dxa"/>
            <w:vAlign w:val="center"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48F0" w:rsidRPr="00250A51" w:rsidRDefault="00BA48F0" w:rsidP="008243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2895" w:rsidRPr="00250A51" w:rsidRDefault="000D7F73" w:rsidP="00324D9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0A51">
        <w:rPr>
          <w:sz w:val="28"/>
          <w:szCs w:val="28"/>
        </w:rPr>
        <w:tab/>
      </w:r>
      <w:r w:rsidR="00F92895" w:rsidRPr="00250A51">
        <w:rPr>
          <w:sz w:val="28"/>
          <w:szCs w:val="28"/>
        </w:rPr>
        <w:tab/>
      </w:r>
      <w:r w:rsidRPr="00250A51">
        <w:rPr>
          <w:sz w:val="28"/>
          <w:szCs w:val="28"/>
        </w:rPr>
        <w:t>б)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1417"/>
        <w:gridCol w:w="709"/>
        <w:gridCol w:w="709"/>
        <w:gridCol w:w="2410"/>
      </w:tblGrid>
      <w:tr w:rsidR="000D7F73" w:rsidRPr="00250A51" w:rsidTr="00824343">
        <w:trPr>
          <w:trHeight w:val="523"/>
        </w:trPr>
        <w:tc>
          <w:tcPr>
            <w:tcW w:w="1843" w:type="dxa"/>
            <w:vMerge w:val="restart"/>
          </w:tcPr>
          <w:p w:rsidR="000D7F73" w:rsidRPr="00250A51" w:rsidRDefault="000D7F73" w:rsidP="00824343">
            <w:pPr>
              <w:ind w:firstLine="19"/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 xml:space="preserve">7. Увеличение предельной штатной численности СБП, </w:t>
            </w:r>
            <w:proofErr w:type="gramStart"/>
            <w:r w:rsidRPr="00250A51">
              <w:rPr>
                <w:rStyle w:val="FontStyle34"/>
                <w:sz w:val="28"/>
                <w:szCs w:val="28"/>
              </w:rPr>
              <w:t>за</w:t>
            </w:r>
            <w:proofErr w:type="gramEnd"/>
          </w:p>
          <w:p w:rsidR="000D7F73" w:rsidRPr="00250A51" w:rsidRDefault="000D7F73" w:rsidP="00824343">
            <w:pPr>
              <w:ind w:firstLine="19"/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 xml:space="preserve">исключением наделения федеральными </w:t>
            </w:r>
            <w:r w:rsidRPr="00250A51">
              <w:rPr>
                <w:rStyle w:val="FontStyle34"/>
                <w:sz w:val="28"/>
                <w:szCs w:val="28"/>
              </w:rPr>
              <w:lastRenderedPageBreak/>
              <w:t>полномочиями</w:t>
            </w:r>
          </w:p>
        </w:tc>
        <w:tc>
          <w:tcPr>
            <w:tcW w:w="2977" w:type="dxa"/>
            <w:vMerge w:val="restart"/>
          </w:tcPr>
          <w:p w:rsidR="000D7F73" w:rsidRPr="00250A51" w:rsidRDefault="000D7F73" w:rsidP="00824343">
            <w:pPr>
              <w:jc w:val="both"/>
              <w:rPr>
                <w:rStyle w:val="FontStyle34"/>
                <w:sz w:val="28"/>
                <w:szCs w:val="28"/>
              </w:rPr>
            </w:pPr>
            <w:proofErr w:type="gramStart"/>
            <w:r w:rsidRPr="00250A51">
              <w:rPr>
                <w:rStyle w:val="FontStyle34"/>
                <w:sz w:val="28"/>
                <w:szCs w:val="28"/>
              </w:rPr>
              <w:lastRenderedPageBreak/>
              <w:t>Р</w:t>
            </w:r>
            <w:proofErr w:type="gramEnd"/>
            <w:r w:rsidRPr="00250A51">
              <w:rPr>
                <w:rStyle w:val="FontStyle34"/>
                <w:sz w:val="28"/>
                <w:szCs w:val="28"/>
              </w:rPr>
              <w:t xml:space="preserve"> = А/В, где: </w:t>
            </w:r>
          </w:p>
          <w:p w:rsidR="000D7F73" w:rsidRPr="00250A51" w:rsidRDefault="000D7F73" w:rsidP="00824343">
            <w:pPr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 xml:space="preserve">А - предельная штатная численность СБП на конец отчетного финансового года; </w:t>
            </w:r>
          </w:p>
          <w:p w:rsidR="000D7F73" w:rsidRPr="00250A51" w:rsidRDefault="000D7F73" w:rsidP="00824343">
            <w:pPr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 xml:space="preserve">В - предельная штатная численность СБП </w:t>
            </w:r>
            <w:proofErr w:type="gramStart"/>
            <w:r w:rsidRPr="00250A51">
              <w:rPr>
                <w:rStyle w:val="FontStyle34"/>
                <w:sz w:val="28"/>
                <w:szCs w:val="28"/>
              </w:rPr>
              <w:t>на</w:t>
            </w:r>
            <w:proofErr w:type="gramEnd"/>
          </w:p>
          <w:p w:rsidR="000D7F73" w:rsidRPr="00250A51" w:rsidRDefault="000D7F73" w:rsidP="00824343">
            <w:pPr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 xml:space="preserve">начало отчетного </w:t>
            </w:r>
            <w:r w:rsidRPr="00250A51">
              <w:rPr>
                <w:rStyle w:val="FontStyle34"/>
                <w:sz w:val="28"/>
                <w:szCs w:val="28"/>
              </w:rPr>
              <w:lastRenderedPageBreak/>
              <w:t xml:space="preserve">финансового года </w:t>
            </w:r>
          </w:p>
        </w:tc>
        <w:tc>
          <w:tcPr>
            <w:tcW w:w="1417" w:type="dxa"/>
            <w:vAlign w:val="center"/>
          </w:tcPr>
          <w:p w:rsidR="000D7F73" w:rsidRPr="00250A51" w:rsidRDefault="000D7F73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lastRenderedPageBreak/>
              <w:t>1 или менее 1</w:t>
            </w:r>
          </w:p>
        </w:tc>
        <w:tc>
          <w:tcPr>
            <w:tcW w:w="709" w:type="dxa"/>
            <w:vAlign w:val="center"/>
          </w:tcPr>
          <w:p w:rsidR="000D7F73" w:rsidRPr="00250A51" w:rsidRDefault="000D7F73" w:rsidP="008243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0D7F73" w:rsidRPr="00250A51" w:rsidRDefault="000D7F73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1,5</w:t>
            </w:r>
          </w:p>
        </w:tc>
        <w:tc>
          <w:tcPr>
            <w:tcW w:w="2410" w:type="dxa"/>
            <w:vMerge w:val="restart"/>
          </w:tcPr>
          <w:p w:rsidR="000D7F73" w:rsidRPr="00250A51" w:rsidRDefault="000D7F73" w:rsidP="0082434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</w:p>
          <w:p w:rsidR="000D7F73" w:rsidRPr="00250A51" w:rsidRDefault="000D7F73" w:rsidP="00824343">
            <w:pPr>
              <w:jc w:val="both"/>
              <w:rPr>
                <w:sz w:val="28"/>
                <w:szCs w:val="28"/>
              </w:rPr>
            </w:pPr>
          </w:p>
        </w:tc>
      </w:tr>
      <w:tr w:rsidR="000D7F73" w:rsidRPr="00250A51" w:rsidTr="00824343">
        <w:trPr>
          <w:trHeight w:val="523"/>
        </w:trPr>
        <w:tc>
          <w:tcPr>
            <w:tcW w:w="1843" w:type="dxa"/>
            <w:vMerge/>
          </w:tcPr>
          <w:p w:rsidR="000D7F73" w:rsidRPr="00250A51" w:rsidRDefault="000D7F73" w:rsidP="00824343">
            <w:pPr>
              <w:ind w:firstLine="19"/>
              <w:jc w:val="both"/>
              <w:rPr>
                <w:rStyle w:val="FontStyle34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D7F73" w:rsidRPr="00250A51" w:rsidRDefault="000D7F73" w:rsidP="00824343">
            <w:pPr>
              <w:jc w:val="both"/>
              <w:rPr>
                <w:rStyle w:val="FontStyle34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D7F73" w:rsidRPr="00250A51" w:rsidRDefault="000D7F73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свыше 1</w:t>
            </w:r>
          </w:p>
        </w:tc>
        <w:tc>
          <w:tcPr>
            <w:tcW w:w="709" w:type="dxa"/>
            <w:vAlign w:val="center"/>
          </w:tcPr>
          <w:p w:rsidR="000D7F73" w:rsidRPr="00250A51" w:rsidRDefault="000D7F73" w:rsidP="008243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0D7F73" w:rsidRPr="00250A51" w:rsidRDefault="000D7F73" w:rsidP="00824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D7F73" w:rsidRPr="00250A51" w:rsidRDefault="000D7F73" w:rsidP="0082434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0D7F73" w:rsidRPr="00250A51" w:rsidRDefault="00195D58" w:rsidP="00324D9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0A51">
        <w:rPr>
          <w:sz w:val="28"/>
          <w:szCs w:val="28"/>
        </w:rPr>
        <w:lastRenderedPageBreak/>
        <w:tab/>
      </w:r>
      <w:r w:rsidR="00F92895" w:rsidRPr="00250A51">
        <w:rPr>
          <w:sz w:val="28"/>
          <w:szCs w:val="28"/>
        </w:rPr>
        <w:tab/>
      </w:r>
      <w:r w:rsidRPr="00250A51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1417"/>
        <w:gridCol w:w="709"/>
        <w:gridCol w:w="709"/>
        <w:gridCol w:w="2410"/>
      </w:tblGrid>
      <w:tr w:rsidR="002547C1" w:rsidRPr="00250A51" w:rsidTr="00824343">
        <w:trPr>
          <w:trHeight w:val="523"/>
        </w:trPr>
        <w:tc>
          <w:tcPr>
            <w:tcW w:w="1843" w:type="dxa"/>
            <w:vMerge w:val="restart"/>
          </w:tcPr>
          <w:p w:rsidR="002547C1" w:rsidRPr="00250A51" w:rsidRDefault="002547C1" w:rsidP="00824343">
            <w:pPr>
              <w:ind w:firstLine="19"/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 xml:space="preserve">7. </w:t>
            </w:r>
            <w:r w:rsidR="00AC6B56" w:rsidRPr="00250A51">
              <w:rPr>
                <w:rStyle w:val="FontStyle34"/>
                <w:sz w:val="28"/>
                <w:szCs w:val="28"/>
              </w:rPr>
              <w:t xml:space="preserve">Изменение </w:t>
            </w:r>
            <w:r w:rsidRPr="00250A51">
              <w:rPr>
                <w:rStyle w:val="FontStyle34"/>
                <w:sz w:val="28"/>
                <w:szCs w:val="28"/>
              </w:rPr>
              <w:t xml:space="preserve"> предельной штатной численности СБП, </w:t>
            </w:r>
            <w:proofErr w:type="gramStart"/>
            <w:r w:rsidRPr="00250A51">
              <w:rPr>
                <w:rStyle w:val="FontStyle34"/>
                <w:sz w:val="28"/>
                <w:szCs w:val="28"/>
              </w:rPr>
              <w:t>за</w:t>
            </w:r>
            <w:proofErr w:type="gramEnd"/>
          </w:p>
          <w:p w:rsidR="002547C1" w:rsidRPr="00250A51" w:rsidRDefault="002547C1" w:rsidP="00824343">
            <w:pPr>
              <w:ind w:firstLine="19"/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>исключением наделения федеральными полномочиями</w:t>
            </w:r>
          </w:p>
        </w:tc>
        <w:tc>
          <w:tcPr>
            <w:tcW w:w="2977" w:type="dxa"/>
            <w:vMerge w:val="restart"/>
          </w:tcPr>
          <w:p w:rsidR="002547C1" w:rsidRPr="00250A51" w:rsidRDefault="002547C1" w:rsidP="00824343">
            <w:pPr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>Р = А</w:t>
            </w:r>
            <w:r w:rsidR="003760FB">
              <w:rPr>
                <w:rStyle w:val="FontStyle34"/>
                <w:sz w:val="28"/>
                <w:szCs w:val="28"/>
              </w:rPr>
              <w:t>-</w:t>
            </w:r>
            <w:r w:rsidRPr="00250A51">
              <w:rPr>
                <w:rStyle w:val="FontStyle34"/>
                <w:sz w:val="28"/>
                <w:szCs w:val="28"/>
              </w:rPr>
              <w:t xml:space="preserve">В, где: </w:t>
            </w:r>
          </w:p>
          <w:p w:rsidR="002547C1" w:rsidRPr="00250A51" w:rsidRDefault="002547C1" w:rsidP="00824343">
            <w:pPr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 xml:space="preserve">А - предельная штатная численность СБП на конец отчетного финансового года; </w:t>
            </w:r>
          </w:p>
          <w:p w:rsidR="002547C1" w:rsidRPr="00250A51" w:rsidRDefault="002547C1" w:rsidP="00824343">
            <w:pPr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 xml:space="preserve">В - предельная штатная численность СБП </w:t>
            </w:r>
            <w:proofErr w:type="gramStart"/>
            <w:r w:rsidRPr="00250A51">
              <w:rPr>
                <w:rStyle w:val="FontStyle34"/>
                <w:sz w:val="28"/>
                <w:szCs w:val="28"/>
              </w:rPr>
              <w:t>на</w:t>
            </w:r>
            <w:proofErr w:type="gramEnd"/>
          </w:p>
          <w:p w:rsidR="002547C1" w:rsidRPr="00250A51" w:rsidRDefault="00AC6B56" w:rsidP="00AC6B56">
            <w:pPr>
              <w:jc w:val="both"/>
              <w:rPr>
                <w:rStyle w:val="FontStyle34"/>
                <w:sz w:val="28"/>
                <w:szCs w:val="28"/>
              </w:rPr>
            </w:pPr>
            <w:r w:rsidRPr="00250A51">
              <w:rPr>
                <w:rStyle w:val="FontStyle34"/>
                <w:sz w:val="28"/>
                <w:szCs w:val="28"/>
              </w:rPr>
              <w:t>конец года, предшествующего</w:t>
            </w:r>
            <w:r w:rsidR="002547C1" w:rsidRPr="00250A51">
              <w:rPr>
                <w:rStyle w:val="FontStyle34"/>
                <w:sz w:val="28"/>
                <w:szCs w:val="28"/>
              </w:rPr>
              <w:t xml:space="preserve"> отчетно</w:t>
            </w:r>
            <w:r w:rsidRPr="00250A51">
              <w:rPr>
                <w:rStyle w:val="FontStyle34"/>
                <w:sz w:val="28"/>
                <w:szCs w:val="28"/>
              </w:rPr>
              <w:t>му</w:t>
            </w:r>
            <w:r w:rsidR="002547C1" w:rsidRPr="00250A51">
              <w:rPr>
                <w:rStyle w:val="FontStyle34"/>
                <w:sz w:val="28"/>
                <w:szCs w:val="28"/>
              </w:rPr>
              <w:t xml:space="preserve"> финансово</w:t>
            </w:r>
            <w:r w:rsidRPr="00250A51">
              <w:rPr>
                <w:rStyle w:val="FontStyle34"/>
                <w:sz w:val="28"/>
                <w:szCs w:val="28"/>
              </w:rPr>
              <w:t>му</w:t>
            </w:r>
            <w:r w:rsidR="002547C1" w:rsidRPr="00250A51">
              <w:rPr>
                <w:rStyle w:val="FontStyle34"/>
                <w:sz w:val="28"/>
                <w:szCs w:val="28"/>
              </w:rPr>
              <w:t xml:space="preserve"> год</w:t>
            </w:r>
            <w:r w:rsidRPr="00250A51">
              <w:rPr>
                <w:rStyle w:val="FontStyle34"/>
                <w:sz w:val="28"/>
                <w:szCs w:val="28"/>
              </w:rPr>
              <w:t>у</w:t>
            </w:r>
            <w:r w:rsidR="002547C1" w:rsidRPr="00250A51">
              <w:rPr>
                <w:rStyle w:val="FontStyle34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547C1" w:rsidRPr="00250A51" w:rsidRDefault="00AC6B56" w:rsidP="008243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51">
              <w:rPr>
                <w:rFonts w:ascii="Times New Roman" w:hAnsi="Times New Roman" w:cs="Times New Roman"/>
                <w:sz w:val="28"/>
                <w:szCs w:val="28"/>
              </w:rPr>
              <w:t>менее 0</w:t>
            </w:r>
          </w:p>
        </w:tc>
        <w:tc>
          <w:tcPr>
            <w:tcW w:w="709" w:type="dxa"/>
            <w:vAlign w:val="center"/>
          </w:tcPr>
          <w:p w:rsidR="002547C1" w:rsidRPr="00250A51" w:rsidRDefault="002547C1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2547C1" w:rsidRPr="00250A51" w:rsidRDefault="002547C1" w:rsidP="00824343">
            <w:pPr>
              <w:jc w:val="center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1,5</w:t>
            </w:r>
          </w:p>
        </w:tc>
        <w:tc>
          <w:tcPr>
            <w:tcW w:w="2410" w:type="dxa"/>
            <w:vMerge w:val="restart"/>
          </w:tcPr>
          <w:p w:rsidR="00AC6B56" w:rsidRPr="00250A51" w:rsidRDefault="00AC6B56" w:rsidP="00AC6B56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250A51">
              <w:rPr>
                <w:sz w:val="28"/>
                <w:szCs w:val="28"/>
              </w:rPr>
              <w:t>Отдел бюджетной политики государственных органов и иных ведомств</w:t>
            </w:r>
          </w:p>
          <w:p w:rsidR="002547C1" w:rsidRPr="00250A51" w:rsidRDefault="002547C1" w:rsidP="00D52F67">
            <w:pPr>
              <w:jc w:val="both"/>
              <w:rPr>
                <w:sz w:val="28"/>
                <w:szCs w:val="28"/>
              </w:rPr>
            </w:pPr>
          </w:p>
        </w:tc>
      </w:tr>
      <w:tr w:rsidR="002547C1" w:rsidRPr="00A42933" w:rsidTr="00824343">
        <w:trPr>
          <w:trHeight w:val="523"/>
        </w:trPr>
        <w:tc>
          <w:tcPr>
            <w:tcW w:w="1843" w:type="dxa"/>
            <w:vMerge/>
          </w:tcPr>
          <w:p w:rsidR="002547C1" w:rsidRPr="00F916E1" w:rsidRDefault="002547C1" w:rsidP="008243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547C1" w:rsidRPr="009E2169" w:rsidRDefault="002547C1" w:rsidP="008243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47C1" w:rsidRPr="00D45ADC" w:rsidRDefault="00AC6B56" w:rsidP="008243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A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547C1" w:rsidRPr="00D45ADC" w:rsidRDefault="002547C1" w:rsidP="00824343">
            <w:pPr>
              <w:jc w:val="center"/>
              <w:rPr>
                <w:sz w:val="28"/>
                <w:szCs w:val="28"/>
              </w:rPr>
            </w:pPr>
            <w:r w:rsidRPr="00D45ADC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Merge/>
          </w:tcPr>
          <w:p w:rsidR="002547C1" w:rsidRDefault="002547C1" w:rsidP="008243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547C1" w:rsidRDefault="002547C1" w:rsidP="00824343">
            <w:pPr>
              <w:jc w:val="center"/>
              <w:rPr>
                <w:sz w:val="22"/>
                <w:szCs w:val="22"/>
              </w:rPr>
            </w:pPr>
          </w:p>
        </w:tc>
      </w:tr>
      <w:tr w:rsidR="002547C1" w:rsidRPr="00A42933" w:rsidTr="00824343">
        <w:trPr>
          <w:trHeight w:val="523"/>
        </w:trPr>
        <w:tc>
          <w:tcPr>
            <w:tcW w:w="1843" w:type="dxa"/>
            <w:vMerge/>
          </w:tcPr>
          <w:p w:rsidR="002547C1" w:rsidRPr="00F916E1" w:rsidRDefault="002547C1" w:rsidP="008243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547C1" w:rsidRPr="009E2169" w:rsidRDefault="002547C1" w:rsidP="008243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47C1" w:rsidRPr="00D45ADC" w:rsidRDefault="00AC6B56" w:rsidP="008243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A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2547C1" w:rsidRPr="00D45ADC" w:rsidRDefault="002547C1" w:rsidP="00824343">
            <w:pPr>
              <w:jc w:val="center"/>
              <w:rPr>
                <w:sz w:val="28"/>
                <w:szCs w:val="28"/>
              </w:rPr>
            </w:pPr>
            <w:r w:rsidRPr="00D45AD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</w:tcPr>
          <w:p w:rsidR="002547C1" w:rsidRPr="00A42933" w:rsidRDefault="002547C1" w:rsidP="008243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547C1" w:rsidRPr="00A42933" w:rsidRDefault="002547C1" w:rsidP="00824343">
            <w:pPr>
              <w:jc w:val="center"/>
              <w:rPr>
                <w:sz w:val="22"/>
                <w:szCs w:val="22"/>
              </w:rPr>
            </w:pPr>
          </w:p>
        </w:tc>
      </w:tr>
      <w:tr w:rsidR="002547C1" w:rsidRPr="00A42933" w:rsidTr="00824343">
        <w:trPr>
          <w:trHeight w:val="523"/>
        </w:trPr>
        <w:tc>
          <w:tcPr>
            <w:tcW w:w="1843" w:type="dxa"/>
            <w:vMerge/>
          </w:tcPr>
          <w:p w:rsidR="002547C1" w:rsidRPr="00F916E1" w:rsidRDefault="002547C1" w:rsidP="008243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547C1" w:rsidRPr="009E2169" w:rsidRDefault="002547C1" w:rsidP="008243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47C1" w:rsidRPr="00D45ADC" w:rsidRDefault="00AC6B56" w:rsidP="00824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ADC">
              <w:rPr>
                <w:rFonts w:ascii="Times New Roman" w:hAnsi="Times New Roman" w:cs="Times New Roman"/>
                <w:sz w:val="28"/>
                <w:szCs w:val="28"/>
              </w:rPr>
              <w:t>более 1</w:t>
            </w:r>
          </w:p>
        </w:tc>
        <w:tc>
          <w:tcPr>
            <w:tcW w:w="709" w:type="dxa"/>
            <w:vAlign w:val="center"/>
          </w:tcPr>
          <w:p w:rsidR="002547C1" w:rsidRPr="00D45ADC" w:rsidRDefault="002547C1" w:rsidP="00824343">
            <w:pPr>
              <w:jc w:val="center"/>
              <w:rPr>
                <w:sz w:val="28"/>
                <w:szCs w:val="28"/>
              </w:rPr>
            </w:pPr>
            <w:r w:rsidRPr="00D45ADC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Merge/>
          </w:tcPr>
          <w:p w:rsidR="002547C1" w:rsidRPr="00A42933" w:rsidRDefault="002547C1" w:rsidP="008243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547C1" w:rsidRPr="00A42933" w:rsidRDefault="002547C1" w:rsidP="008243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47C1" w:rsidRDefault="002547C1" w:rsidP="002547C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4ECA">
        <w:rPr>
          <w:sz w:val="28"/>
          <w:szCs w:val="28"/>
        </w:rPr>
        <w:t xml:space="preserve">в) строку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1417"/>
        <w:gridCol w:w="709"/>
        <w:gridCol w:w="709"/>
        <w:gridCol w:w="2410"/>
      </w:tblGrid>
      <w:tr w:rsidR="004B31FB" w:rsidRPr="00250A51" w:rsidTr="00B24ECA">
        <w:trPr>
          <w:trHeight w:val="523"/>
        </w:trPr>
        <w:tc>
          <w:tcPr>
            <w:tcW w:w="1843" w:type="dxa"/>
            <w:vMerge w:val="restart"/>
          </w:tcPr>
          <w:p w:rsidR="004B31FB" w:rsidRDefault="004B31FB" w:rsidP="00B24ECA">
            <w:pPr>
              <w:pStyle w:val="ConsPlusNormal"/>
              <w:jc w:val="both"/>
            </w:pPr>
            <w:r>
              <w:t xml:space="preserve">16. Своевременность утверждения СБП подведомственным государственным учреждениям государственных заданий на текущий финансовый год и плановый период </w:t>
            </w:r>
          </w:p>
        </w:tc>
        <w:tc>
          <w:tcPr>
            <w:tcW w:w="2977" w:type="dxa"/>
            <w:vMerge w:val="restart"/>
          </w:tcPr>
          <w:p w:rsidR="004B31FB" w:rsidRDefault="004B31FB" w:rsidP="00B24ECA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  <w:r>
              <w:t xml:space="preserve"> = А, где: </w:t>
            </w:r>
          </w:p>
          <w:p w:rsidR="004B31FB" w:rsidRDefault="004B31FB" w:rsidP="00F95367">
            <w:pPr>
              <w:pStyle w:val="ConsPlusNormal"/>
              <w:jc w:val="both"/>
            </w:pPr>
            <w:proofErr w:type="gramStart"/>
            <w:r>
              <w:t xml:space="preserve">А - количество дней отклонения фактической даты утверждения государственных заданий на текущий финансовый год от срока, установленного </w:t>
            </w:r>
            <w:hyperlink r:id="rId8" w:history="1">
              <w:r w:rsidRPr="00B24ECA">
                <w:t>Порядком</w:t>
              </w:r>
            </w:hyperlink>
            <w:r w:rsidRPr="00B24ECA">
              <w:t xml:space="preserve"> </w:t>
            </w:r>
            <w:r>
              <w:t xml:space="preserve">формирования и финансового обеспечения выполнения государственного задания государственными учреждениями Республики Адыгея, утвержденным постановлением Кабинета Министров Республики Адыгея от 25 ноября 2010 года </w:t>
            </w:r>
            <w:r w:rsidR="00F95367">
              <w:t>№</w:t>
            </w:r>
            <w:r>
              <w:t xml:space="preserve"> 223 </w:t>
            </w:r>
            <w:r w:rsidR="00F95367">
              <w:t>«</w:t>
            </w:r>
            <w:r>
              <w:t xml:space="preserve">О мерах по формированию и финансовому обеспечению выполнения </w:t>
            </w:r>
            <w:r>
              <w:lastRenderedPageBreak/>
              <w:t>государственного задания государственными учреждениями Республики Адыгея</w:t>
            </w:r>
            <w:r w:rsidR="00F95367">
              <w:t>»</w:t>
            </w:r>
            <w:proofErr w:type="gramEnd"/>
          </w:p>
        </w:tc>
        <w:tc>
          <w:tcPr>
            <w:tcW w:w="1417" w:type="dxa"/>
          </w:tcPr>
          <w:p w:rsidR="004B31FB" w:rsidRDefault="004B31FB" w:rsidP="00B24ECA">
            <w:pPr>
              <w:pStyle w:val="ConsPlusNormal"/>
              <w:jc w:val="both"/>
            </w:pPr>
            <w:r>
              <w:lastRenderedPageBreak/>
              <w:t xml:space="preserve">0 </w:t>
            </w:r>
          </w:p>
        </w:tc>
        <w:tc>
          <w:tcPr>
            <w:tcW w:w="709" w:type="dxa"/>
          </w:tcPr>
          <w:p w:rsidR="004B31FB" w:rsidRDefault="004B31FB" w:rsidP="00B24ECA">
            <w:pPr>
              <w:pStyle w:val="ConsPlusNormal"/>
              <w:jc w:val="both"/>
            </w:pPr>
            <w:r>
              <w:t xml:space="preserve">5 </w:t>
            </w:r>
          </w:p>
        </w:tc>
        <w:tc>
          <w:tcPr>
            <w:tcW w:w="709" w:type="dxa"/>
            <w:vMerge w:val="restart"/>
          </w:tcPr>
          <w:p w:rsidR="004B31FB" w:rsidRDefault="004B31FB" w:rsidP="00B24ECA">
            <w:pPr>
              <w:pStyle w:val="ConsPlusNormal"/>
              <w:jc w:val="both"/>
            </w:pPr>
            <w:r>
              <w:t xml:space="preserve">1,5 </w:t>
            </w:r>
          </w:p>
        </w:tc>
        <w:tc>
          <w:tcPr>
            <w:tcW w:w="2410" w:type="dxa"/>
            <w:vMerge w:val="restart"/>
          </w:tcPr>
          <w:p w:rsidR="004B31FB" w:rsidRDefault="004B31FB" w:rsidP="00B24ECA">
            <w:pPr>
              <w:pStyle w:val="ConsPlusNormal"/>
              <w:jc w:val="both"/>
            </w:pPr>
            <w:r>
              <w:t xml:space="preserve">Отдел бюджетной политики в отраслях экономики, </w:t>
            </w:r>
          </w:p>
          <w:p w:rsidR="004B31FB" w:rsidRDefault="004B31FB" w:rsidP="00B24ECA">
            <w:pPr>
              <w:pStyle w:val="ConsPlusNormal"/>
              <w:jc w:val="both"/>
            </w:pPr>
            <w:r>
              <w:t xml:space="preserve">Отдел бюджетной политики в отраслях социальной сферы, </w:t>
            </w:r>
          </w:p>
          <w:p w:rsidR="004B31FB" w:rsidRDefault="004B31FB" w:rsidP="00B24ECA">
            <w:pPr>
              <w:pStyle w:val="ConsPlusNormal"/>
              <w:jc w:val="both"/>
            </w:pPr>
            <w:r>
              <w:t xml:space="preserve">Отдел бюджетной политики государственных органов и иных ведомств </w:t>
            </w:r>
          </w:p>
        </w:tc>
      </w:tr>
      <w:tr w:rsidR="004B31FB" w:rsidRPr="00250A51" w:rsidTr="00B24ECA">
        <w:trPr>
          <w:trHeight w:val="523"/>
        </w:trPr>
        <w:tc>
          <w:tcPr>
            <w:tcW w:w="1843" w:type="dxa"/>
            <w:vMerge/>
          </w:tcPr>
          <w:p w:rsidR="004B31FB" w:rsidRDefault="004B31FB" w:rsidP="00B24ECA">
            <w:pPr>
              <w:pStyle w:val="ConsPlusNormal"/>
              <w:jc w:val="both"/>
            </w:pPr>
          </w:p>
        </w:tc>
        <w:tc>
          <w:tcPr>
            <w:tcW w:w="2977" w:type="dxa"/>
            <w:vMerge/>
          </w:tcPr>
          <w:p w:rsidR="004B31FB" w:rsidRDefault="004B31FB" w:rsidP="00B24ECA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B31FB" w:rsidRDefault="004B31FB" w:rsidP="00B24ECA">
            <w:pPr>
              <w:pStyle w:val="ConsPlusNormal"/>
              <w:jc w:val="both"/>
            </w:pPr>
            <w:r>
              <w:t>от 0 до 3</w:t>
            </w:r>
          </w:p>
        </w:tc>
        <w:tc>
          <w:tcPr>
            <w:tcW w:w="709" w:type="dxa"/>
          </w:tcPr>
          <w:p w:rsidR="004B31FB" w:rsidRDefault="004B31FB" w:rsidP="00B24ECA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09" w:type="dxa"/>
            <w:vMerge/>
          </w:tcPr>
          <w:p w:rsidR="004B31FB" w:rsidRDefault="004B31FB" w:rsidP="00B24ECA">
            <w:pPr>
              <w:pStyle w:val="ConsPlusNormal"/>
              <w:jc w:val="both"/>
            </w:pPr>
          </w:p>
        </w:tc>
        <w:tc>
          <w:tcPr>
            <w:tcW w:w="2410" w:type="dxa"/>
            <w:vMerge/>
          </w:tcPr>
          <w:p w:rsidR="004B31FB" w:rsidRDefault="004B31FB" w:rsidP="00B24ECA">
            <w:pPr>
              <w:pStyle w:val="ConsPlusNormal"/>
              <w:jc w:val="both"/>
            </w:pPr>
          </w:p>
        </w:tc>
      </w:tr>
      <w:tr w:rsidR="004B31FB" w:rsidRPr="00250A51" w:rsidTr="00B24ECA">
        <w:trPr>
          <w:trHeight w:val="523"/>
        </w:trPr>
        <w:tc>
          <w:tcPr>
            <w:tcW w:w="1843" w:type="dxa"/>
            <w:vMerge/>
          </w:tcPr>
          <w:p w:rsidR="004B31FB" w:rsidRDefault="004B31FB" w:rsidP="00B24ECA">
            <w:pPr>
              <w:pStyle w:val="ConsPlusNormal"/>
              <w:jc w:val="both"/>
            </w:pPr>
          </w:p>
        </w:tc>
        <w:tc>
          <w:tcPr>
            <w:tcW w:w="2977" w:type="dxa"/>
            <w:vMerge/>
          </w:tcPr>
          <w:p w:rsidR="004B31FB" w:rsidRDefault="004B31FB" w:rsidP="00B24ECA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B31FB" w:rsidRDefault="004B31FB" w:rsidP="00B24ECA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709" w:type="dxa"/>
          </w:tcPr>
          <w:p w:rsidR="004B31FB" w:rsidRDefault="004B31FB" w:rsidP="00B24ECA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709" w:type="dxa"/>
            <w:vMerge/>
          </w:tcPr>
          <w:p w:rsidR="004B31FB" w:rsidRDefault="004B31FB" w:rsidP="00B24ECA">
            <w:pPr>
              <w:pStyle w:val="ConsPlusNormal"/>
              <w:jc w:val="both"/>
            </w:pPr>
          </w:p>
        </w:tc>
        <w:tc>
          <w:tcPr>
            <w:tcW w:w="2410" w:type="dxa"/>
            <w:vMerge/>
          </w:tcPr>
          <w:p w:rsidR="004B31FB" w:rsidRDefault="004B31FB" w:rsidP="00B24ECA">
            <w:pPr>
              <w:pStyle w:val="ConsPlusNormal"/>
              <w:jc w:val="both"/>
            </w:pPr>
          </w:p>
        </w:tc>
      </w:tr>
    </w:tbl>
    <w:p w:rsidR="00B24ECA" w:rsidRDefault="00B24ECA" w:rsidP="002547C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1417"/>
        <w:gridCol w:w="709"/>
        <w:gridCol w:w="709"/>
        <w:gridCol w:w="2410"/>
      </w:tblGrid>
      <w:tr w:rsidR="001A72C5" w:rsidTr="00360D0D">
        <w:trPr>
          <w:trHeight w:val="523"/>
        </w:trPr>
        <w:tc>
          <w:tcPr>
            <w:tcW w:w="1843" w:type="dxa"/>
            <w:vMerge w:val="restart"/>
          </w:tcPr>
          <w:p w:rsidR="001A72C5" w:rsidRDefault="001A72C5" w:rsidP="00B24ECA">
            <w:pPr>
              <w:pStyle w:val="ConsPlusNormal"/>
              <w:jc w:val="both"/>
            </w:pPr>
            <w:r>
              <w:t xml:space="preserve">16. Своевременность утверждения СБП подведомственным государственным учреждениям государственных заданий на текущий финансовый год и плановый период </w:t>
            </w:r>
          </w:p>
        </w:tc>
        <w:tc>
          <w:tcPr>
            <w:tcW w:w="2977" w:type="dxa"/>
            <w:vMerge w:val="restart"/>
          </w:tcPr>
          <w:p w:rsidR="001A72C5" w:rsidRDefault="001A72C5" w:rsidP="00B24ECA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  <w:r>
              <w:t xml:space="preserve"> = А, где: </w:t>
            </w:r>
          </w:p>
          <w:p w:rsidR="001A72C5" w:rsidRDefault="001A72C5" w:rsidP="00C474FF">
            <w:pPr>
              <w:pStyle w:val="ConsPlusNormal"/>
              <w:jc w:val="both"/>
            </w:pPr>
            <w:proofErr w:type="gramStart"/>
            <w:r>
              <w:t xml:space="preserve">А - количество дней отклонения фактической даты утверждения государственных заданий на текущий финансовый год от срока, установленного </w:t>
            </w:r>
            <w:hyperlink r:id="rId9" w:history="1">
              <w:r w:rsidRPr="00B24ECA">
                <w:t>Порядком</w:t>
              </w:r>
            </w:hyperlink>
            <w:r w:rsidRPr="00B24ECA">
              <w:t xml:space="preserve"> </w:t>
            </w:r>
            <w:r>
              <w:t xml:space="preserve">формирования  государственного задания на оказание государственных услуг (выполнения работ) государственными учреждениями Республики Адыгея и финансового обеспечения выполнения государственного задания на оказание государственных услуг (выполнения работ), утвержденным постановлением Кабинета Министров Республики Адыгея от 14 сентября 2015 года № 202 </w:t>
            </w:r>
            <w:proofErr w:type="gramEnd"/>
          </w:p>
        </w:tc>
        <w:tc>
          <w:tcPr>
            <w:tcW w:w="1417" w:type="dxa"/>
          </w:tcPr>
          <w:p w:rsidR="001A72C5" w:rsidRDefault="001A72C5" w:rsidP="00B24ECA">
            <w:pPr>
              <w:pStyle w:val="ConsPlusNormal"/>
              <w:jc w:val="both"/>
            </w:pPr>
            <w:r>
              <w:t xml:space="preserve">0 </w:t>
            </w:r>
          </w:p>
        </w:tc>
        <w:tc>
          <w:tcPr>
            <w:tcW w:w="709" w:type="dxa"/>
          </w:tcPr>
          <w:p w:rsidR="001A72C5" w:rsidRDefault="001A72C5" w:rsidP="00B24ECA">
            <w:pPr>
              <w:pStyle w:val="ConsPlusNormal"/>
              <w:jc w:val="both"/>
            </w:pPr>
            <w:r>
              <w:t xml:space="preserve">5 </w:t>
            </w:r>
          </w:p>
        </w:tc>
        <w:tc>
          <w:tcPr>
            <w:tcW w:w="709" w:type="dxa"/>
            <w:vMerge w:val="restart"/>
          </w:tcPr>
          <w:p w:rsidR="001A72C5" w:rsidRDefault="001A72C5" w:rsidP="00B24ECA">
            <w:pPr>
              <w:pStyle w:val="ConsPlusNormal"/>
              <w:jc w:val="both"/>
            </w:pPr>
            <w:r>
              <w:t xml:space="preserve">1,5 </w:t>
            </w:r>
          </w:p>
        </w:tc>
        <w:tc>
          <w:tcPr>
            <w:tcW w:w="2410" w:type="dxa"/>
            <w:vMerge w:val="restart"/>
          </w:tcPr>
          <w:p w:rsidR="001A72C5" w:rsidRDefault="001A72C5" w:rsidP="00B24ECA">
            <w:pPr>
              <w:pStyle w:val="ConsPlusNormal"/>
              <w:jc w:val="both"/>
            </w:pPr>
            <w:r>
              <w:t xml:space="preserve">Отдел бюджетной политики в отраслях экономики, </w:t>
            </w:r>
          </w:p>
          <w:p w:rsidR="001A72C5" w:rsidRDefault="001A72C5" w:rsidP="00B24ECA">
            <w:pPr>
              <w:pStyle w:val="ConsPlusNormal"/>
              <w:jc w:val="both"/>
            </w:pPr>
            <w:r>
              <w:t xml:space="preserve">Отдел бюджетной политики в отраслях социальной сферы, </w:t>
            </w:r>
          </w:p>
          <w:p w:rsidR="001A72C5" w:rsidRDefault="001A72C5" w:rsidP="00B24ECA">
            <w:pPr>
              <w:pStyle w:val="ConsPlusNormal"/>
              <w:jc w:val="both"/>
            </w:pPr>
            <w:r>
              <w:t xml:space="preserve">Отдел бюджетной политики государственных органов и иных ведомств </w:t>
            </w:r>
          </w:p>
        </w:tc>
      </w:tr>
      <w:tr w:rsidR="001A72C5" w:rsidTr="00360D0D">
        <w:trPr>
          <w:trHeight w:val="523"/>
        </w:trPr>
        <w:tc>
          <w:tcPr>
            <w:tcW w:w="1843" w:type="dxa"/>
            <w:vMerge/>
          </w:tcPr>
          <w:p w:rsidR="001A72C5" w:rsidRDefault="001A72C5" w:rsidP="00B24ECA">
            <w:pPr>
              <w:pStyle w:val="ConsPlusNormal"/>
              <w:jc w:val="both"/>
            </w:pPr>
          </w:p>
        </w:tc>
        <w:tc>
          <w:tcPr>
            <w:tcW w:w="2977" w:type="dxa"/>
            <w:vMerge/>
          </w:tcPr>
          <w:p w:rsidR="001A72C5" w:rsidRDefault="001A72C5" w:rsidP="00B24ECA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1A72C5" w:rsidRDefault="001A72C5" w:rsidP="00360D0D">
            <w:pPr>
              <w:pStyle w:val="ConsPlusNormal"/>
              <w:jc w:val="both"/>
            </w:pPr>
            <w:r>
              <w:t>от 0 до 3</w:t>
            </w:r>
          </w:p>
        </w:tc>
        <w:tc>
          <w:tcPr>
            <w:tcW w:w="709" w:type="dxa"/>
          </w:tcPr>
          <w:p w:rsidR="001A72C5" w:rsidRDefault="001A72C5" w:rsidP="00360D0D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09" w:type="dxa"/>
            <w:vMerge/>
          </w:tcPr>
          <w:p w:rsidR="001A72C5" w:rsidRDefault="001A72C5" w:rsidP="00B24ECA">
            <w:pPr>
              <w:pStyle w:val="ConsPlusNormal"/>
              <w:jc w:val="both"/>
            </w:pPr>
          </w:p>
        </w:tc>
        <w:tc>
          <w:tcPr>
            <w:tcW w:w="2410" w:type="dxa"/>
            <w:vMerge/>
          </w:tcPr>
          <w:p w:rsidR="001A72C5" w:rsidRDefault="001A72C5" w:rsidP="00B24ECA">
            <w:pPr>
              <w:pStyle w:val="ConsPlusNormal"/>
              <w:jc w:val="both"/>
            </w:pPr>
          </w:p>
        </w:tc>
      </w:tr>
      <w:tr w:rsidR="001A72C5" w:rsidTr="00360D0D">
        <w:trPr>
          <w:trHeight w:val="523"/>
        </w:trPr>
        <w:tc>
          <w:tcPr>
            <w:tcW w:w="1843" w:type="dxa"/>
            <w:vMerge/>
          </w:tcPr>
          <w:p w:rsidR="001A72C5" w:rsidRDefault="001A72C5" w:rsidP="00B24ECA">
            <w:pPr>
              <w:pStyle w:val="ConsPlusNormal"/>
              <w:jc w:val="both"/>
            </w:pPr>
          </w:p>
        </w:tc>
        <w:tc>
          <w:tcPr>
            <w:tcW w:w="2977" w:type="dxa"/>
            <w:vMerge/>
          </w:tcPr>
          <w:p w:rsidR="001A72C5" w:rsidRDefault="001A72C5" w:rsidP="00B24ECA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1A72C5" w:rsidRDefault="001A72C5" w:rsidP="00360D0D">
            <w:pPr>
              <w:pStyle w:val="ConsPlusNormal"/>
              <w:jc w:val="both"/>
            </w:pPr>
            <w:r>
              <w:t>свыше 3</w:t>
            </w:r>
          </w:p>
        </w:tc>
        <w:tc>
          <w:tcPr>
            <w:tcW w:w="709" w:type="dxa"/>
          </w:tcPr>
          <w:p w:rsidR="001A72C5" w:rsidRDefault="001A72C5" w:rsidP="00360D0D">
            <w:pPr>
              <w:pStyle w:val="ConsPlusNormal"/>
              <w:jc w:val="both"/>
            </w:pPr>
            <w:r>
              <w:t>0</w:t>
            </w:r>
          </w:p>
        </w:tc>
        <w:tc>
          <w:tcPr>
            <w:tcW w:w="709" w:type="dxa"/>
            <w:vMerge/>
          </w:tcPr>
          <w:p w:rsidR="001A72C5" w:rsidRDefault="001A72C5" w:rsidP="00B24ECA">
            <w:pPr>
              <w:pStyle w:val="ConsPlusNormal"/>
              <w:jc w:val="both"/>
            </w:pPr>
          </w:p>
        </w:tc>
        <w:tc>
          <w:tcPr>
            <w:tcW w:w="2410" w:type="dxa"/>
            <w:vMerge/>
          </w:tcPr>
          <w:p w:rsidR="001A72C5" w:rsidRDefault="001A72C5" w:rsidP="00B24ECA">
            <w:pPr>
              <w:pStyle w:val="ConsPlusNormal"/>
              <w:jc w:val="both"/>
            </w:pPr>
          </w:p>
        </w:tc>
      </w:tr>
    </w:tbl>
    <w:p w:rsidR="00B24ECA" w:rsidRDefault="00B24ECA" w:rsidP="002547C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5D58" w:rsidRPr="00195D58" w:rsidRDefault="00195D58" w:rsidP="00324D9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476" w:rsidRDefault="004F4B6D" w:rsidP="000D3EC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45476" w:rsidRDefault="00E45476" w:rsidP="00E454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1BD0" w:rsidRDefault="00250A51" w:rsidP="00324D9F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5476">
        <w:rPr>
          <w:sz w:val="28"/>
          <w:szCs w:val="28"/>
        </w:rPr>
        <w:t xml:space="preserve"> </w:t>
      </w:r>
      <w:r w:rsidR="00FB7D04">
        <w:rPr>
          <w:sz w:val="28"/>
          <w:szCs w:val="28"/>
        </w:rPr>
        <w:t>М</w:t>
      </w:r>
      <w:r w:rsidR="00E45476" w:rsidRPr="00193F22">
        <w:rPr>
          <w:sz w:val="28"/>
          <w:szCs w:val="28"/>
        </w:rPr>
        <w:t xml:space="preserve">инистр                                               </w:t>
      </w:r>
      <w:r w:rsidR="000D3EC3">
        <w:rPr>
          <w:sz w:val="28"/>
          <w:szCs w:val="28"/>
        </w:rPr>
        <w:t xml:space="preserve">                    </w:t>
      </w:r>
      <w:r w:rsidR="00E45476" w:rsidRPr="00193F22">
        <w:rPr>
          <w:sz w:val="28"/>
          <w:szCs w:val="28"/>
        </w:rPr>
        <w:t xml:space="preserve">                 </w:t>
      </w:r>
      <w:r w:rsidR="000D3EC3">
        <w:rPr>
          <w:sz w:val="28"/>
          <w:szCs w:val="28"/>
        </w:rPr>
        <w:t xml:space="preserve">Д.З. </w:t>
      </w:r>
      <w:proofErr w:type="spellStart"/>
      <w:r w:rsidR="000D3EC3">
        <w:rPr>
          <w:sz w:val="28"/>
          <w:szCs w:val="28"/>
        </w:rPr>
        <w:t>Долев</w:t>
      </w:r>
      <w:proofErr w:type="spellEnd"/>
    </w:p>
    <w:p w:rsidR="00191BD0" w:rsidRDefault="00191BD0" w:rsidP="00324D9F">
      <w:pPr>
        <w:tabs>
          <w:tab w:val="left" w:pos="567"/>
        </w:tabs>
        <w:rPr>
          <w:sz w:val="28"/>
          <w:szCs w:val="28"/>
        </w:rPr>
      </w:pPr>
    </w:p>
    <w:p w:rsidR="00191BD0" w:rsidRDefault="00191BD0" w:rsidP="00324D9F">
      <w:pPr>
        <w:tabs>
          <w:tab w:val="left" w:pos="567"/>
        </w:tabs>
        <w:rPr>
          <w:sz w:val="28"/>
          <w:szCs w:val="28"/>
        </w:rPr>
      </w:pPr>
    </w:p>
    <w:p w:rsidR="00191BD0" w:rsidRDefault="00191BD0" w:rsidP="00324D9F">
      <w:pPr>
        <w:tabs>
          <w:tab w:val="left" w:pos="567"/>
        </w:tabs>
        <w:rPr>
          <w:sz w:val="28"/>
          <w:szCs w:val="28"/>
        </w:rPr>
      </w:pPr>
    </w:p>
    <w:p w:rsidR="00191BD0" w:rsidRDefault="00191BD0" w:rsidP="00324D9F">
      <w:pPr>
        <w:tabs>
          <w:tab w:val="left" w:pos="567"/>
        </w:tabs>
        <w:rPr>
          <w:sz w:val="28"/>
          <w:szCs w:val="28"/>
        </w:rPr>
      </w:pPr>
    </w:p>
    <w:sectPr w:rsidR="00191BD0" w:rsidSect="00AC6B56">
      <w:pgSz w:w="11906" w:h="16838"/>
      <w:pgMar w:top="1077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4B66"/>
    <w:multiLevelType w:val="hybridMultilevel"/>
    <w:tmpl w:val="116E03D4"/>
    <w:lvl w:ilvl="0" w:tplc="7CE49E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476"/>
    <w:rsid w:val="00003485"/>
    <w:rsid w:val="00016146"/>
    <w:rsid w:val="000273A3"/>
    <w:rsid w:val="00042621"/>
    <w:rsid w:val="0004568A"/>
    <w:rsid w:val="00050214"/>
    <w:rsid w:val="00054E64"/>
    <w:rsid w:val="000650D0"/>
    <w:rsid w:val="0006615D"/>
    <w:rsid w:val="0008051C"/>
    <w:rsid w:val="00097CE7"/>
    <w:rsid w:val="000A3CCD"/>
    <w:rsid w:val="000A5E5E"/>
    <w:rsid w:val="000C18B0"/>
    <w:rsid w:val="000C65A7"/>
    <w:rsid w:val="000D3EC3"/>
    <w:rsid w:val="000D7F73"/>
    <w:rsid w:val="000E0E72"/>
    <w:rsid w:val="000E5DC5"/>
    <w:rsid w:val="000F378E"/>
    <w:rsid w:val="001012B4"/>
    <w:rsid w:val="00121762"/>
    <w:rsid w:val="0012711A"/>
    <w:rsid w:val="00134C5B"/>
    <w:rsid w:val="00142819"/>
    <w:rsid w:val="00150074"/>
    <w:rsid w:val="001623C1"/>
    <w:rsid w:val="00172F1B"/>
    <w:rsid w:val="00174DD5"/>
    <w:rsid w:val="00176646"/>
    <w:rsid w:val="00191BD0"/>
    <w:rsid w:val="001922F3"/>
    <w:rsid w:val="00193D41"/>
    <w:rsid w:val="00195D58"/>
    <w:rsid w:val="001A3DA8"/>
    <w:rsid w:val="001A72C5"/>
    <w:rsid w:val="001C2336"/>
    <w:rsid w:val="001C4E45"/>
    <w:rsid w:val="001F679F"/>
    <w:rsid w:val="00214077"/>
    <w:rsid w:val="00222621"/>
    <w:rsid w:val="0023095B"/>
    <w:rsid w:val="002414BA"/>
    <w:rsid w:val="00241A51"/>
    <w:rsid w:val="00250A51"/>
    <w:rsid w:val="00251EFB"/>
    <w:rsid w:val="002547C1"/>
    <w:rsid w:val="0026598A"/>
    <w:rsid w:val="00282A7C"/>
    <w:rsid w:val="002A1A87"/>
    <w:rsid w:val="002C4E35"/>
    <w:rsid w:val="002D64E8"/>
    <w:rsid w:val="002E1F18"/>
    <w:rsid w:val="002E5C90"/>
    <w:rsid w:val="002F2532"/>
    <w:rsid w:val="002F36F4"/>
    <w:rsid w:val="003042F4"/>
    <w:rsid w:val="00314394"/>
    <w:rsid w:val="0031506F"/>
    <w:rsid w:val="00324432"/>
    <w:rsid w:val="00324D9F"/>
    <w:rsid w:val="00344EA6"/>
    <w:rsid w:val="00352FE1"/>
    <w:rsid w:val="003752CE"/>
    <w:rsid w:val="003760FB"/>
    <w:rsid w:val="00385B6D"/>
    <w:rsid w:val="00387C53"/>
    <w:rsid w:val="003A22A0"/>
    <w:rsid w:val="003B0089"/>
    <w:rsid w:val="003D07CC"/>
    <w:rsid w:val="003D4099"/>
    <w:rsid w:val="003E727A"/>
    <w:rsid w:val="004204B8"/>
    <w:rsid w:val="00433FF5"/>
    <w:rsid w:val="00443E73"/>
    <w:rsid w:val="004463CF"/>
    <w:rsid w:val="0045543C"/>
    <w:rsid w:val="00456898"/>
    <w:rsid w:val="00464707"/>
    <w:rsid w:val="004669C8"/>
    <w:rsid w:val="0047563D"/>
    <w:rsid w:val="004775E0"/>
    <w:rsid w:val="00490D59"/>
    <w:rsid w:val="00492A71"/>
    <w:rsid w:val="00492F51"/>
    <w:rsid w:val="004A4369"/>
    <w:rsid w:val="004B31FB"/>
    <w:rsid w:val="004B4250"/>
    <w:rsid w:val="004D0837"/>
    <w:rsid w:val="004F06F7"/>
    <w:rsid w:val="004F4B6D"/>
    <w:rsid w:val="00501B7D"/>
    <w:rsid w:val="00505737"/>
    <w:rsid w:val="00526C4E"/>
    <w:rsid w:val="0053498B"/>
    <w:rsid w:val="00541F34"/>
    <w:rsid w:val="005505BE"/>
    <w:rsid w:val="00570F53"/>
    <w:rsid w:val="00583FAE"/>
    <w:rsid w:val="00584C31"/>
    <w:rsid w:val="00596E16"/>
    <w:rsid w:val="005E53C3"/>
    <w:rsid w:val="005E70A0"/>
    <w:rsid w:val="005F46A6"/>
    <w:rsid w:val="00605489"/>
    <w:rsid w:val="0060599A"/>
    <w:rsid w:val="00615488"/>
    <w:rsid w:val="006164D6"/>
    <w:rsid w:val="00617B69"/>
    <w:rsid w:val="00623269"/>
    <w:rsid w:val="00623DC1"/>
    <w:rsid w:val="00625047"/>
    <w:rsid w:val="006308EE"/>
    <w:rsid w:val="00646262"/>
    <w:rsid w:val="00662805"/>
    <w:rsid w:val="006804A3"/>
    <w:rsid w:val="0069136D"/>
    <w:rsid w:val="006931E2"/>
    <w:rsid w:val="006A3988"/>
    <w:rsid w:val="006B14AC"/>
    <w:rsid w:val="006B20FF"/>
    <w:rsid w:val="006B4102"/>
    <w:rsid w:val="006C3EB8"/>
    <w:rsid w:val="006D128E"/>
    <w:rsid w:val="006D3866"/>
    <w:rsid w:val="006D5919"/>
    <w:rsid w:val="006F567E"/>
    <w:rsid w:val="00711378"/>
    <w:rsid w:val="00724BCD"/>
    <w:rsid w:val="007251B2"/>
    <w:rsid w:val="00725354"/>
    <w:rsid w:val="007422FD"/>
    <w:rsid w:val="00755EC5"/>
    <w:rsid w:val="007561C8"/>
    <w:rsid w:val="00780D30"/>
    <w:rsid w:val="007B33B9"/>
    <w:rsid w:val="007B3EB7"/>
    <w:rsid w:val="007B4EDC"/>
    <w:rsid w:val="007D2652"/>
    <w:rsid w:val="007E5C0F"/>
    <w:rsid w:val="0080104E"/>
    <w:rsid w:val="008226A3"/>
    <w:rsid w:val="00826229"/>
    <w:rsid w:val="00827D78"/>
    <w:rsid w:val="00837916"/>
    <w:rsid w:val="00853613"/>
    <w:rsid w:val="00883E3F"/>
    <w:rsid w:val="00884FC9"/>
    <w:rsid w:val="008A6BB6"/>
    <w:rsid w:val="008B195D"/>
    <w:rsid w:val="008D4D14"/>
    <w:rsid w:val="008E71CF"/>
    <w:rsid w:val="008E7740"/>
    <w:rsid w:val="008F1E2B"/>
    <w:rsid w:val="008F23EC"/>
    <w:rsid w:val="00907F5B"/>
    <w:rsid w:val="00914901"/>
    <w:rsid w:val="00921BD5"/>
    <w:rsid w:val="00923972"/>
    <w:rsid w:val="00970FF0"/>
    <w:rsid w:val="00972E8B"/>
    <w:rsid w:val="0098188D"/>
    <w:rsid w:val="00991ECC"/>
    <w:rsid w:val="00995B49"/>
    <w:rsid w:val="009D18B6"/>
    <w:rsid w:val="009D3029"/>
    <w:rsid w:val="009E2169"/>
    <w:rsid w:val="009E228F"/>
    <w:rsid w:val="009E7554"/>
    <w:rsid w:val="00A01C59"/>
    <w:rsid w:val="00A121BA"/>
    <w:rsid w:val="00A2250D"/>
    <w:rsid w:val="00A2387A"/>
    <w:rsid w:val="00A34285"/>
    <w:rsid w:val="00A35C4B"/>
    <w:rsid w:val="00A41CAC"/>
    <w:rsid w:val="00A902E1"/>
    <w:rsid w:val="00A92614"/>
    <w:rsid w:val="00A94FA7"/>
    <w:rsid w:val="00AA59C3"/>
    <w:rsid w:val="00AB24A3"/>
    <w:rsid w:val="00AB351C"/>
    <w:rsid w:val="00AB752E"/>
    <w:rsid w:val="00AC66AB"/>
    <w:rsid w:val="00AC67DA"/>
    <w:rsid w:val="00AC6B56"/>
    <w:rsid w:val="00AD5A59"/>
    <w:rsid w:val="00AF5C9F"/>
    <w:rsid w:val="00B05C4B"/>
    <w:rsid w:val="00B2109C"/>
    <w:rsid w:val="00B24ECA"/>
    <w:rsid w:val="00B25212"/>
    <w:rsid w:val="00B334F0"/>
    <w:rsid w:val="00B946B6"/>
    <w:rsid w:val="00BA48F0"/>
    <w:rsid w:val="00BA748C"/>
    <w:rsid w:val="00BC7D52"/>
    <w:rsid w:val="00BD20CD"/>
    <w:rsid w:val="00BE5123"/>
    <w:rsid w:val="00BE5ADE"/>
    <w:rsid w:val="00BF6020"/>
    <w:rsid w:val="00C1243D"/>
    <w:rsid w:val="00C2638A"/>
    <w:rsid w:val="00C34CD3"/>
    <w:rsid w:val="00C403E1"/>
    <w:rsid w:val="00C40478"/>
    <w:rsid w:val="00C4581A"/>
    <w:rsid w:val="00C474FF"/>
    <w:rsid w:val="00C514BC"/>
    <w:rsid w:val="00C559B8"/>
    <w:rsid w:val="00C6524F"/>
    <w:rsid w:val="00C65FC6"/>
    <w:rsid w:val="00C70867"/>
    <w:rsid w:val="00C80F99"/>
    <w:rsid w:val="00C871B9"/>
    <w:rsid w:val="00C92D59"/>
    <w:rsid w:val="00C97242"/>
    <w:rsid w:val="00CB101F"/>
    <w:rsid w:val="00CB3B1B"/>
    <w:rsid w:val="00CD4CB4"/>
    <w:rsid w:val="00CD4E31"/>
    <w:rsid w:val="00CE0418"/>
    <w:rsid w:val="00D25E6C"/>
    <w:rsid w:val="00D27D3A"/>
    <w:rsid w:val="00D318D5"/>
    <w:rsid w:val="00D45ADC"/>
    <w:rsid w:val="00D52F67"/>
    <w:rsid w:val="00D62089"/>
    <w:rsid w:val="00D75A10"/>
    <w:rsid w:val="00D80450"/>
    <w:rsid w:val="00D808A9"/>
    <w:rsid w:val="00D81065"/>
    <w:rsid w:val="00D826DD"/>
    <w:rsid w:val="00DA4E0C"/>
    <w:rsid w:val="00DC0BB8"/>
    <w:rsid w:val="00DC6A5E"/>
    <w:rsid w:val="00DD7FC7"/>
    <w:rsid w:val="00DE63F4"/>
    <w:rsid w:val="00DF44D0"/>
    <w:rsid w:val="00E21B48"/>
    <w:rsid w:val="00E325F1"/>
    <w:rsid w:val="00E34D65"/>
    <w:rsid w:val="00E42C6D"/>
    <w:rsid w:val="00E439C6"/>
    <w:rsid w:val="00E45476"/>
    <w:rsid w:val="00E5511D"/>
    <w:rsid w:val="00E55A15"/>
    <w:rsid w:val="00E60390"/>
    <w:rsid w:val="00E65926"/>
    <w:rsid w:val="00E85606"/>
    <w:rsid w:val="00E92D12"/>
    <w:rsid w:val="00EA7596"/>
    <w:rsid w:val="00EC1949"/>
    <w:rsid w:val="00EC6C35"/>
    <w:rsid w:val="00F01E79"/>
    <w:rsid w:val="00F10207"/>
    <w:rsid w:val="00F1131F"/>
    <w:rsid w:val="00F21303"/>
    <w:rsid w:val="00F306EF"/>
    <w:rsid w:val="00F41553"/>
    <w:rsid w:val="00F650B5"/>
    <w:rsid w:val="00F66E78"/>
    <w:rsid w:val="00F735D7"/>
    <w:rsid w:val="00F916E1"/>
    <w:rsid w:val="00F92895"/>
    <w:rsid w:val="00F95367"/>
    <w:rsid w:val="00FA3310"/>
    <w:rsid w:val="00FA54CC"/>
    <w:rsid w:val="00FB7259"/>
    <w:rsid w:val="00FB7D04"/>
    <w:rsid w:val="00FD73E6"/>
    <w:rsid w:val="00FF261D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4547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547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E454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454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F51"/>
    <w:pPr>
      <w:ind w:left="720"/>
      <w:contextualSpacing/>
    </w:pPr>
  </w:style>
  <w:style w:type="paragraph" w:customStyle="1" w:styleId="ConsPlusCell">
    <w:name w:val="ConsPlusCell"/>
    <w:rsid w:val="009818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basedOn w:val="a0"/>
    <w:rsid w:val="000D7F7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B24E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60C178FD7FEF90AFF200180FE128327FCA996BB87286282B483EF7E9C7194093FB90716B187FFDE59E57gCGB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1311507C9BCD4EF3726E741075B85E2F6E72C921C4D8CE068D723C27AA32981QBw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60C178FD7FEF90AFF200180FE128327FCA996BB87286282B483EF7E9C7194093FB90716B187FFDE59E57gCG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379BE-9C7C-400C-BDF0-D31AB1F6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Ольга Маркушева</cp:lastModifiedBy>
  <cp:revision>57</cp:revision>
  <cp:lastPrinted>2016-04-06T14:35:00Z</cp:lastPrinted>
  <dcterms:created xsi:type="dcterms:W3CDTF">2014-02-13T07:25:00Z</dcterms:created>
  <dcterms:modified xsi:type="dcterms:W3CDTF">2016-04-11T07:27:00Z</dcterms:modified>
</cp:coreProperties>
</file>