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FF264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1E34F5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12 марта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</w:t>
      </w:r>
      <w:r>
        <w:rPr>
          <w:sz w:val="22"/>
        </w:rPr>
        <w:t xml:space="preserve">     </w:t>
      </w:r>
      <w:r w:rsidR="0023759F" w:rsidRPr="00F65C3E">
        <w:rPr>
          <w:sz w:val="22"/>
        </w:rPr>
        <w:t xml:space="preserve">        </w:t>
      </w:r>
      <w:r w:rsidR="0023759F">
        <w:rPr>
          <w:sz w:val="22"/>
        </w:rPr>
        <w:t>№</w:t>
      </w:r>
      <w:r>
        <w:rPr>
          <w:sz w:val="22"/>
        </w:rPr>
        <w:t xml:space="preserve"> 52-А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9710E1" w:rsidRDefault="009710E1">
      <w:pPr>
        <w:jc w:val="both"/>
        <w:rPr>
          <w:b/>
          <w:sz w:val="28"/>
        </w:rPr>
      </w:pPr>
    </w:p>
    <w:p w:rsidR="0023759F" w:rsidRPr="001720D2" w:rsidRDefault="001720D2">
      <w:pPr>
        <w:jc w:val="both"/>
        <w:rPr>
          <w:b/>
          <w:sz w:val="28"/>
        </w:rPr>
      </w:pPr>
      <w:r w:rsidRPr="001720D2">
        <w:rPr>
          <w:b/>
          <w:sz w:val="28"/>
        </w:rPr>
        <w:t>О внесении изменений в приказ</w:t>
      </w:r>
    </w:p>
    <w:p w:rsidR="001720D2" w:rsidRPr="001720D2" w:rsidRDefault="001720D2">
      <w:pPr>
        <w:jc w:val="both"/>
        <w:rPr>
          <w:b/>
          <w:sz w:val="28"/>
        </w:rPr>
      </w:pPr>
      <w:r w:rsidRPr="001720D2">
        <w:rPr>
          <w:b/>
          <w:sz w:val="28"/>
        </w:rPr>
        <w:t xml:space="preserve">Министерства финансов Республики </w:t>
      </w:r>
    </w:p>
    <w:p w:rsidR="001720D2" w:rsidRPr="001720D2" w:rsidRDefault="001720D2">
      <w:pPr>
        <w:jc w:val="both"/>
        <w:rPr>
          <w:b/>
          <w:sz w:val="28"/>
        </w:rPr>
      </w:pPr>
      <w:r w:rsidRPr="001720D2">
        <w:rPr>
          <w:b/>
          <w:sz w:val="28"/>
        </w:rPr>
        <w:t>Адыгея от 21 декабря 2010 года № 204-А</w:t>
      </w:r>
    </w:p>
    <w:p w:rsidR="001720D2" w:rsidRPr="001720D2" w:rsidRDefault="001720D2" w:rsidP="001720D2">
      <w:pPr>
        <w:jc w:val="both"/>
        <w:rPr>
          <w:b/>
          <w:sz w:val="28"/>
        </w:rPr>
      </w:pPr>
      <w:r w:rsidRPr="001720D2">
        <w:rPr>
          <w:b/>
          <w:sz w:val="28"/>
        </w:rPr>
        <w:t xml:space="preserve">«О Порядке взыскания в </w:t>
      </w:r>
      <w:proofErr w:type="gramStart"/>
      <w:r w:rsidRPr="001720D2">
        <w:rPr>
          <w:b/>
          <w:sz w:val="28"/>
        </w:rPr>
        <w:t>республиканский</w:t>
      </w:r>
      <w:proofErr w:type="gramEnd"/>
      <w:r w:rsidRPr="001720D2">
        <w:rPr>
          <w:b/>
          <w:sz w:val="28"/>
        </w:rPr>
        <w:t xml:space="preserve"> </w:t>
      </w:r>
    </w:p>
    <w:p w:rsidR="001720D2" w:rsidRPr="001720D2" w:rsidRDefault="001720D2" w:rsidP="001720D2">
      <w:pPr>
        <w:jc w:val="both"/>
        <w:rPr>
          <w:b/>
          <w:sz w:val="28"/>
        </w:rPr>
      </w:pPr>
      <w:r w:rsidRPr="001720D2">
        <w:rPr>
          <w:b/>
          <w:sz w:val="28"/>
        </w:rPr>
        <w:t xml:space="preserve">бюджет Республики Адыгея </w:t>
      </w:r>
    </w:p>
    <w:p w:rsidR="001720D2" w:rsidRPr="001720D2" w:rsidRDefault="001720D2" w:rsidP="001720D2">
      <w:pPr>
        <w:jc w:val="both"/>
        <w:rPr>
          <w:b/>
          <w:sz w:val="28"/>
        </w:rPr>
      </w:pPr>
      <w:r w:rsidRPr="001720D2">
        <w:rPr>
          <w:b/>
          <w:sz w:val="28"/>
        </w:rPr>
        <w:t>неиспользованных остатков субсидий,</w:t>
      </w:r>
    </w:p>
    <w:p w:rsidR="001720D2" w:rsidRPr="001720D2" w:rsidRDefault="001720D2" w:rsidP="001720D2">
      <w:pPr>
        <w:jc w:val="both"/>
        <w:rPr>
          <w:b/>
          <w:sz w:val="28"/>
        </w:rPr>
      </w:pPr>
      <w:proofErr w:type="gramStart"/>
      <w:r w:rsidRPr="001720D2">
        <w:rPr>
          <w:b/>
          <w:sz w:val="28"/>
        </w:rPr>
        <w:t>предоставленных</w:t>
      </w:r>
      <w:proofErr w:type="gramEnd"/>
      <w:r w:rsidRPr="001720D2">
        <w:rPr>
          <w:b/>
          <w:sz w:val="28"/>
        </w:rPr>
        <w:t xml:space="preserve">  бюджетным учреждениям </w:t>
      </w:r>
    </w:p>
    <w:p w:rsidR="001720D2" w:rsidRPr="008D1915" w:rsidRDefault="001720D2" w:rsidP="001720D2">
      <w:pPr>
        <w:jc w:val="both"/>
        <w:rPr>
          <w:b/>
          <w:sz w:val="28"/>
        </w:rPr>
      </w:pPr>
      <w:r w:rsidRPr="001720D2">
        <w:rPr>
          <w:b/>
          <w:sz w:val="28"/>
        </w:rPr>
        <w:t>Республики Адыгея»</w:t>
      </w:r>
    </w:p>
    <w:p w:rsidR="0023759F" w:rsidRDefault="0023759F">
      <w:pPr>
        <w:jc w:val="both"/>
        <w:rPr>
          <w:sz w:val="28"/>
        </w:rPr>
      </w:pPr>
    </w:p>
    <w:p w:rsidR="001720D2" w:rsidRDefault="001720D2" w:rsidP="00C679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федеральным законодательством</w:t>
      </w:r>
    </w:p>
    <w:p w:rsidR="00B92116" w:rsidRDefault="00B92116" w:rsidP="00C679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3759F" w:rsidRDefault="001720D2" w:rsidP="001720D2">
      <w:pPr>
        <w:autoSpaceDE w:val="0"/>
        <w:autoSpaceDN w:val="0"/>
        <w:adjustRightInd w:val="0"/>
        <w:ind w:firstLine="540"/>
        <w:jc w:val="center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1720D2" w:rsidRDefault="001720D2" w:rsidP="001720D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412B9" w:rsidRPr="00C679B0" w:rsidRDefault="00A661D5" w:rsidP="00B92116">
      <w:pPr>
        <w:ind w:firstLine="709"/>
        <w:jc w:val="both"/>
        <w:rPr>
          <w:sz w:val="28"/>
        </w:rPr>
      </w:pPr>
      <w:proofErr w:type="gramStart"/>
      <w:r w:rsidRPr="00C679B0">
        <w:rPr>
          <w:sz w:val="28"/>
        </w:rPr>
        <w:t>Внести в приказ Министерства финансов Республики Адыгея</w:t>
      </w:r>
      <w:r w:rsidR="00F412B9" w:rsidRPr="00C679B0">
        <w:rPr>
          <w:sz w:val="28"/>
        </w:rPr>
        <w:t xml:space="preserve"> от 21 декабря 2010 года № 204-А «О Порядке взыскания в республиканский бюджет Республики Адыгея неиспользованных остатков субсидий, предоставленных  бюджетным учреждениям Республики Адыгея» следующие изменения:</w:t>
      </w:r>
      <w:proofErr w:type="gramEnd"/>
    </w:p>
    <w:p w:rsidR="00F412B9" w:rsidRPr="00C20991" w:rsidRDefault="00C20991" w:rsidP="00C20991">
      <w:pPr>
        <w:pStyle w:val="ab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F412B9" w:rsidRPr="00C20991">
        <w:rPr>
          <w:sz w:val="28"/>
        </w:rPr>
        <w:t xml:space="preserve"> наименовании слова «бюджетным учреждениям» заменить словами «бюджетным и автономным учреждениям»</w:t>
      </w:r>
      <w:r>
        <w:rPr>
          <w:sz w:val="28"/>
        </w:rPr>
        <w:t>;</w:t>
      </w:r>
    </w:p>
    <w:p w:rsidR="00F412B9" w:rsidRDefault="00C20991" w:rsidP="00B92116">
      <w:pPr>
        <w:pStyle w:val="ab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F412B9" w:rsidRPr="00C679B0">
        <w:rPr>
          <w:sz w:val="28"/>
        </w:rPr>
        <w:t xml:space="preserve"> пункте 1 слова «бюджетным учреждениям» заменить словами «бюджетным и автономным учреждениям»;</w:t>
      </w:r>
    </w:p>
    <w:p w:rsidR="00C679B0" w:rsidRPr="00C679B0" w:rsidRDefault="00C20991" w:rsidP="00B92116">
      <w:pPr>
        <w:pStyle w:val="ab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C679B0">
        <w:rPr>
          <w:sz w:val="28"/>
        </w:rPr>
        <w:t xml:space="preserve"> пункте 2 слова «заместителя министра – начальника отдела учета и отчетности исполнения бюджета Р.К. </w:t>
      </w:r>
      <w:proofErr w:type="spellStart"/>
      <w:r w:rsidR="00C679B0">
        <w:rPr>
          <w:sz w:val="28"/>
        </w:rPr>
        <w:t>Напцока</w:t>
      </w:r>
      <w:proofErr w:type="spellEnd"/>
      <w:r w:rsidR="00C679B0">
        <w:rPr>
          <w:sz w:val="28"/>
        </w:rPr>
        <w:t xml:space="preserve">» заменить словами «начальника управления бюджетного учета и отчетности исполнения бюджетов Р.К. </w:t>
      </w:r>
      <w:proofErr w:type="spellStart"/>
      <w:r w:rsidR="00C679B0">
        <w:rPr>
          <w:sz w:val="28"/>
        </w:rPr>
        <w:t>Напцока</w:t>
      </w:r>
      <w:proofErr w:type="spellEnd"/>
      <w:r w:rsidR="00C679B0">
        <w:rPr>
          <w:sz w:val="28"/>
        </w:rPr>
        <w:t>»;</w:t>
      </w:r>
    </w:p>
    <w:p w:rsidR="00F412B9" w:rsidRPr="00C679B0" w:rsidRDefault="00C20991" w:rsidP="00B92116">
      <w:pPr>
        <w:pStyle w:val="ab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F412B9" w:rsidRPr="00C679B0">
        <w:rPr>
          <w:sz w:val="28"/>
        </w:rPr>
        <w:t xml:space="preserve"> </w:t>
      </w:r>
      <w:r w:rsidR="00C679B0">
        <w:rPr>
          <w:sz w:val="28"/>
        </w:rPr>
        <w:t>приложении</w:t>
      </w:r>
      <w:r w:rsidR="00F412B9" w:rsidRPr="00C679B0">
        <w:rPr>
          <w:sz w:val="28"/>
        </w:rPr>
        <w:t>:</w:t>
      </w:r>
    </w:p>
    <w:p w:rsidR="00F412B9" w:rsidRPr="00C679B0" w:rsidRDefault="00C20991" w:rsidP="00B92116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="00C679B0" w:rsidRPr="00C679B0">
        <w:rPr>
          <w:sz w:val="28"/>
        </w:rPr>
        <w:t>) в</w:t>
      </w:r>
      <w:r w:rsidR="00F412B9" w:rsidRPr="00C679B0">
        <w:rPr>
          <w:sz w:val="28"/>
        </w:rPr>
        <w:t xml:space="preserve"> наименовании слова «бюджетным учреждениям» заменить словами «бюджетным и автономным учреждениям»;</w:t>
      </w:r>
    </w:p>
    <w:p w:rsidR="00F412B9" w:rsidRDefault="00C20991" w:rsidP="00B92116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="00C679B0" w:rsidRPr="00C679B0">
        <w:rPr>
          <w:sz w:val="28"/>
        </w:rPr>
        <w:t>) в</w:t>
      </w:r>
      <w:r w:rsidR="00F412B9" w:rsidRPr="00C679B0">
        <w:rPr>
          <w:sz w:val="28"/>
        </w:rPr>
        <w:t xml:space="preserve"> пункте 1 слова «</w:t>
      </w:r>
      <w:proofErr w:type="gramStart"/>
      <w:r w:rsidR="00F412B9" w:rsidRPr="00C679B0">
        <w:rPr>
          <w:sz w:val="28"/>
        </w:rPr>
        <w:t>предоставленных</w:t>
      </w:r>
      <w:proofErr w:type="gramEnd"/>
      <w:r w:rsidR="00F412B9" w:rsidRPr="00C679B0">
        <w:rPr>
          <w:sz w:val="28"/>
        </w:rPr>
        <w:t xml:space="preserve"> бюджетным учреждениям» заменить словами «предоставленных бюджетным и автономным учреждениям»</w:t>
      </w:r>
      <w:r w:rsidR="00693112">
        <w:rPr>
          <w:sz w:val="28"/>
        </w:rPr>
        <w:t>;</w:t>
      </w:r>
    </w:p>
    <w:p w:rsidR="00693112" w:rsidRDefault="00C20991" w:rsidP="00B92116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="00693112">
        <w:rPr>
          <w:sz w:val="28"/>
        </w:rPr>
        <w:t>) в пункте 4:</w:t>
      </w:r>
    </w:p>
    <w:p w:rsidR="00B92116" w:rsidRDefault="00C20991" w:rsidP="00B9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-</w:t>
      </w:r>
      <w:r w:rsidR="00B92116">
        <w:rPr>
          <w:sz w:val="28"/>
        </w:rPr>
        <w:t xml:space="preserve"> слова «</w:t>
      </w:r>
      <w:r w:rsidR="00B92116">
        <w:rPr>
          <w:sz w:val="28"/>
          <w:szCs w:val="28"/>
        </w:rPr>
        <w:t>(далее - счет № 40101)» исключить;</w:t>
      </w:r>
    </w:p>
    <w:p w:rsidR="00693112" w:rsidRDefault="00C20991" w:rsidP="00B92116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</w:t>
      </w:r>
      <w:r w:rsidR="00693112">
        <w:rPr>
          <w:sz w:val="28"/>
        </w:rPr>
        <w:t xml:space="preserve"> дополнить словами «, с отражением операций по коду цели средств федерального бюджета на лицевом счете администратора доходов </w:t>
      </w:r>
      <w:r w:rsidR="00B92116">
        <w:rPr>
          <w:sz w:val="28"/>
        </w:rPr>
        <w:t>бюджета (</w:t>
      </w:r>
      <w:r w:rsidR="00693112">
        <w:rPr>
          <w:sz w:val="28"/>
        </w:rPr>
        <w:t>учредителя</w:t>
      </w:r>
      <w:r w:rsidR="00B92116">
        <w:rPr>
          <w:sz w:val="28"/>
        </w:rPr>
        <w:t>)»;</w:t>
      </w:r>
    </w:p>
    <w:p w:rsidR="00B92116" w:rsidRDefault="00C20991" w:rsidP="00B9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г</w:t>
      </w:r>
      <w:r w:rsidR="00B92116">
        <w:rPr>
          <w:sz w:val="28"/>
        </w:rPr>
        <w:t xml:space="preserve">) в пункте 5 слова «, </w:t>
      </w:r>
      <w:r w:rsidR="00B92116">
        <w:rPr>
          <w:sz w:val="28"/>
          <w:szCs w:val="28"/>
        </w:rPr>
        <w:t xml:space="preserve">на </w:t>
      </w:r>
      <w:hyperlink r:id="rId8" w:history="1">
        <w:r w:rsidR="00B92116" w:rsidRPr="00B92116">
          <w:rPr>
            <w:sz w:val="28"/>
            <w:szCs w:val="28"/>
          </w:rPr>
          <w:t xml:space="preserve">счет </w:t>
        </w:r>
        <w:r w:rsidR="00B92116">
          <w:rPr>
            <w:sz w:val="28"/>
            <w:szCs w:val="28"/>
          </w:rPr>
          <w:t>№</w:t>
        </w:r>
        <w:r w:rsidR="00B92116" w:rsidRPr="00B92116">
          <w:rPr>
            <w:sz w:val="28"/>
            <w:szCs w:val="28"/>
          </w:rPr>
          <w:t xml:space="preserve"> 40101</w:t>
        </w:r>
      </w:hyperlink>
      <w:r w:rsidR="00B92116" w:rsidRPr="00B92116">
        <w:rPr>
          <w:sz w:val="28"/>
          <w:szCs w:val="28"/>
        </w:rPr>
        <w:t xml:space="preserve"> </w:t>
      </w:r>
      <w:r w:rsidR="00B92116">
        <w:rPr>
          <w:sz w:val="28"/>
          <w:szCs w:val="28"/>
        </w:rPr>
        <w:t xml:space="preserve">по месту </w:t>
      </w:r>
      <w:proofErr w:type="gramStart"/>
      <w:r w:rsidR="00B92116">
        <w:rPr>
          <w:sz w:val="28"/>
          <w:szCs w:val="28"/>
        </w:rPr>
        <w:t>открытия лицевого счета администратора доходов бюджета</w:t>
      </w:r>
      <w:proofErr w:type="gramEnd"/>
      <w:r w:rsidR="00B92116">
        <w:rPr>
          <w:sz w:val="28"/>
          <w:szCs w:val="28"/>
        </w:rPr>
        <w:t xml:space="preserve"> учредителю»</w:t>
      </w:r>
      <w:r w:rsidR="00A67F77">
        <w:rPr>
          <w:sz w:val="28"/>
          <w:szCs w:val="28"/>
        </w:rPr>
        <w:t xml:space="preserve"> исключить</w:t>
      </w:r>
      <w:r w:rsidR="00B92116">
        <w:rPr>
          <w:sz w:val="28"/>
          <w:szCs w:val="28"/>
        </w:rPr>
        <w:t>.</w:t>
      </w:r>
    </w:p>
    <w:p w:rsidR="00B92116" w:rsidRDefault="00B92116" w:rsidP="00C679B0">
      <w:pPr>
        <w:tabs>
          <w:tab w:val="left" w:pos="1134"/>
        </w:tabs>
        <w:ind w:firstLine="709"/>
        <w:jc w:val="both"/>
        <w:rPr>
          <w:sz w:val="28"/>
        </w:rPr>
      </w:pPr>
    </w:p>
    <w:p w:rsidR="009710E1" w:rsidRDefault="009710E1" w:rsidP="00C679B0">
      <w:pPr>
        <w:tabs>
          <w:tab w:val="left" w:pos="1134"/>
        </w:tabs>
        <w:ind w:firstLine="709"/>
        <w:jc w:val="both"/>
        <w:rPr>
          <w:sz w:val="28"/>
        </w:rPr>
      </w:pPr>
    </w:p>
    <w:p w:rsidR="0023759F" w:rsidRDefault="00C679B0" w:rsidP="009710E1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Министр                                                                                     Д.З. </w:t>
      </w:r>
      <w:proofErr w:type="spellStart"/>
      <w:r>
        <w:rPr>
          <w:sz w:val="28"/>
        </w:rPr>
        <w:t>Долев</w:t>
      </w:r>
      <w:proofErr w:type="spellEnd"/>
    </w:p>
    <w:sectPr w:rsidR="0023759F" w:rsidSect="00502574">
      <w:footerReference w:type="even" r:id="rId9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6F0" w:rsidRDefault="004566F0">
      <w:r>
        <w:separator/>
      </w:r>
    </w:p>
  </w:endnote>
  <w:endnote w:type="continuationSeparator" w:id="0">
    <w:p w:rsidR="004566F0" w:rsidRDefault="00456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1C25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6F0" w:rsidRDefault="004566F0">
      <w:r>
        <w:separator/>
      </w:r>
    </w:p>
  </w:footnote>
  <w:footnote w:type="continuationSeparator" w:id="0">
    <w:p w:rsidR="004566F0" w:rsidRDefault="00456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6BBA0A8F"/>
    <w:multiLevelType w:val="hybridMultilevel"/>
    <w:tmpl w:val="C4E8B3A0"/>
    <w:lvl w:ilvl="0" w:tplc="AA3686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1D5"/>
    <w:rsid w:val="000A148C"/>
    <w:rsid w:val="001720D2"/>
    <w:rsid w:val="001C2506"/>
    <w:rsid w:val="001E34F5"/>
    <w:rsid w:val="0023759F"/>
    <w:rsid w:val="0025458F"/>
    <w:rsid w:val="002E424A"/>
    <w:rsid w:val="0037089E"/>
    <w:rsid w:val="004566F0"/>
    <w:rsid w:val="00496466"/>
    <w:rsid w:val="004B59A5"/>
    <w:rsid w:val="004F201C"/>
    <w:rsid w:val="00502574"/>
    <w:rsid w:val="00573DD5"/>
    <w:rsid w:val="00675D1D"/>
    <w:rsid w:val="00693112"/>
    <w:rsid w:val="00793476"/>
    <w:rsid w:val="009710E1"/>
    <w:rsid w:val="009F55B4"/>
    <w:rsid w:val="00A41533"/>
    <w:rsid w:val="00A661D5"/>
    <w:rsid w:val="00A67F77"/>
    <w:rsid w:val="00B92116"/>
    <w:rsid w:val="00C20991"/>
    <w:rsid w:val="00C31378"/>
    <w:rsid w:val="00C41D89"/>
    <w:rsid w:val="00C679B0"/>
    <w:rsid w:val="00D808BF"/>
    <w:rsid w:val="00E4347F"/>
    <w:rsid w:val="00E65BA5"/>
    <w:rsid w:val="00E93FB2"/>
    <w:rsid w:val="00F412B9"/>
    <w:rsid w:val="00F65C3E"/>
    <w:rsid w:val="00FF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74"/>
  </w:style>
  <w:style w:type="paragraph" w:styleId="1">
    <w:name w:val="heading 1"/>
    <w:basedOn w:val="a"/>
    <w:next w:val="a"/>
    <w:qFormat/>
    <w:rsid w:val="0050257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50257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0257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50257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02574"/>
    <w:pPr>
      <w:jc w:val="both"/>
    </w:pPr>
    <w:rPr>
      <w:sz w:val="28"/>
    </w:rPr>
  </w:style>
  <w:style w:type="paragraph" w:styleId="a4">
    <w:name w:val="Body Text Indent"/>
    <w:basedOn w:val="a"/>
    <w:semiHidden/>
    <w:rsid w:val="00502574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502574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502574"/>
  </w:style>
  <w:style w:type="paragraph" w:styleId="a7">
    <w:name w:val="header"/>
    <w:basedOn w:val="a"/>
    <w:semiHidden/>
    <w:rsid w:val="0050257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502574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720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0D2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1720D2"/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41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57EE9C5BC228F9574783F2848256D1AC8AEB40F9470768F2F38543EEBF1D1AE0BF8CDF119E2D69E1d6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578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4</cp:revision>
  <cp:lastPrinted>2014-03-12T06:16:00Z</cp:lastPrinted>
  <dcterms:created xsi:type="dcterms:W3CDTF">2014-02-14T07:57:00Z</dcterms:created>
  <dcterms:modified xsi:type="dcterms:W3CDTF">2014-03-12T07:13:00Z</dcterms:modified>
</cp:coreProperties>
</file>