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F7013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A125C1">
        <w:rPr>
          <w:sz w:val="22"/>
        </w:rPr>
        <w:t>25 мая 2016 года</w:t>
      </w:r>
      <w:r w:rsidR="00B1493C">
        <w:rPr>
          <w:sz w:val="22"/>
        </w:rPr>
        <w:t xml:space="preserve">                                                                                  </w:t>
      </w:r>
      <w:r w:rsidR="005E2CFC">
        <w:rPr>
          <w:sz w:val="22"/>
        </w:rPr>
        <w:t xml:space="preserve">                     </w:t>
      </w:r>
      <w:r w:rsidR="00B1493C">
        <w:rPr>
          <w:sz w:val="22"/>
        </w:rPr>
        <w:t xml:space="preserve"> </w:t>
      </w:r>
      <w:r w:rsidR="00A520D1">
        <w:rPr>
          <w:sz w:val="22"/>
        </w:rPr>
        <w:t xml:space="preserve">                          </w:t>
      </w:r>
      <w:r w:rsidR="00B1493C">
        <w:rPr>
          <w:sz w:val="22"/>
        </w:rPr>
        <w:t xml:space="preserve">  </w:t>
      </w:r>
      <w:r w:rsidR="0023759F">
        <w:rPr>
          <w:sz w:val="22"/>
        </w:rPr>
        <w:t>№</w:t>
      </w:r>
      <w:r w:rsidR="000276A6">
        <w:rPr>
          <w:sz w:val="22"/>
        </w:rPr>
        <w:t xml:space="preserve"> </w:t>
      </w:r>
      <w:r w:rsidR="00A125C1">
        <w:rPr>
          <w:sz w:val="22"/>
        </w:rPr>
        <w:t>92-А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A65F60" w:rsidRDefault="00A65F6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B26368" w:rsidRPr="0042145B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 внесении изменений в</w:t>
      </w:r>
      <w:r w:rsidR="00B26368" w:rsidRPr="0042145B">
        <w:rPr>
          <w:b/>
          <w:sz w:val="28"/>
          <w:szCs w:val="28"/>
        </w:rPr>
        <w:t xml:space="preserve"> приказ </w:t>
      </w:r>
    </w:p>
    <w:p w:rsidR="00B26368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Министерства финансов Республики Адыгея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от 29 октября 2015 года № 217-А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2145B">
        <w:rPr>
          <w:b/>
          <w:sz w:val="28"/>
          <w:szCs w:val="28"/>
        </w:rPr>
        <w:t xml:space="preserve">«Об утверждении Порядка </w:t>
      </w:r>
      <w:r w:rsidRPr="0042145B">
        <w:rPr>
          <w:b/>
          <w:bCs/>
          <w:sz w:val="28"/>
          <w:szCs w:val="28"/>
        </w:rPr>
        <w:t xml:space="preserve">установления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bCs/>
          <w:sz w:val="28"/>
          <w:szCs w:val="28"/>
        </w:rPr>
        <w:t>перечня и кодов целевых статей</w:t>
      </w:r>
      <w:r w:rsidRPr="0042145B">
        <w:rPr>
          <w:b/>
          <w:sz w:val="28"/>
          <w:szCs w:val="28"/>
        </w:rPr>
        <w:t xml:space="preserve"> расходов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42145B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45B">
        <w:rPr>
          <w:b/>
          <w:sz w:val="28"/>
          <w:szCs w:val="28"/>
        </w:rPr>
        <w:t>медицинского страхования Республики Адыгея»</w:t>
      </w: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030826" w:rsidRPr="00E11CF0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30826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>«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="00030826" w:rsidRPr="00030826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826" w:rsidRPr="00030826">
        <w:rPr>
          <w:rFonts w:ascii="Times New Roman" w:hAnsi="Times New Roman" w:cs="Times New Roman"/>
          <w:b w:val="0"/>
          <w:sz w:val="28"/>
          <w:szCs w:val="28"/>
        </w:rPr>
        <w:t xml:space="preserve">расходов республиканского бюджета Республики Адыгея и бюджета </w:t>
      </w:r>
      <w:r w:rsidR="00030826" w:rsidRPr="00E11CF0">
        <w:rPr>
          <w:rFonts w:ascii="Times New Roman" w:hAnsi="Times New Roman" w:cs="Times New Roman"/>
          <w:b w:val="0"/>
          <w:sz w:val="28"/>
          <w:szCs w:val="28"/>
        </w:rPr>
        <w:t>Территориального фонда обязательного медицинского страхования Республики Адыгея» следующие изменения:</w:t>
      </w:r>
    </w:p>
    <w:p w:rsidR="00D735FA" w:rsidRPr="00E11CF0" w:rsidRDefault="00BF1E03" w:rsidP="00840EB1">
      <w:pPr>
        <w:pStyle w:val="af"/>
        <w:numPr>
          <w:ilvl w:val="0"/>
          <w:numId w:val="3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В </w:t>
      </w:r>
      <w:r w:rsidR="00355469" w:rsidRPr="00E11CF0">
        <w:rPr>
          <w:sz w:val="28"/>
          <w:szCs w:val="28"/>
        </w:rPr>
        <w:t xml:space="preserve">разделе </w:t>
      </w:r>
      <w:r w:rsidR="00355469" w:rsidRPr="00E11CF0">
        <w:rPr>
          <w:sz w:val="28"/>
          <w:szCs w:val="28"/>
          <w:lang w:val="en-US"/>
        </w:rPr>
        <w:t>III</w:t>
      </w:r>
      <w:r w:rsidR="00D735FA" w:rsidRPr="00E11CF0">
        <w:rPr>
          <w:sz w:val="28"/>
          <w:szCs w:val="28"/>
        </w:rPr>
        <w:t>:</w:t>
      </w:r>
    </w:p>
    <w:p w:rsidR="00424A52" w:rsidRDefault="00840EB1" w:rsidP="006D0EE5">
      <w:pPr>
        <w:pStyle w:val="af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в пункте </w:t>
      </w:r>
      <w:r w:rsidR="006D0EE5" w:rsidRPr="00E11CF0">
        <w:rPr>
          <w:sz w:val="28"/>
          <w:szCs w:val="28"/>
        </w:rPr>
        <w:t>5  «Государственная программа Республики Адыгея «Обеспечение доступным и комфортным жильем и коммунальными услугами» на 2014 - 2018 годы»</w:t>
      </w:r>
      <w:r w:rsidR="00424A52">
        <w:rPr>
          <w:sz w:val="28"/>
          <w:szCs w:val="28"/>
        </w:rPr>
        <w:t>:</w:t>
      </w:r>
    </w:p>
    <w:p w:rsidR="006D0EE5" w:rsidRPr="00E11CF0" w:rsidRDefault="00424A52" w:rsidP="00424A52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6D0EE5" w:rsidRPr="00E11CF0">
        <w:rPr>
          <w:sz w:val="28"/>
          <w:szCs w:val="28"/>
        </w:rPr>
        <w:t xml:space="preserve"> после целевой статьи «55 6 02 00000 Обеспечение временного проживания детей-сирот и детей, оставшихся без попечения родителей, лиц из числа детей-сирот и детей, оставшихся без попечения родителей, в благоустроенных жилых помещениях» дополнить новой целевой статьей следующего содержания:</w:t>
      </w:r>
    </w:p>
    <w:p w:rsidR="006D0EE5" w:rsidRDefault="001C3F44" w:rsidP="001C3F44">
      <w:pPr>
        <w:pStyle w:val="1"/>
        <w:ind w:firstLine="567"/>
        <w:jc w:val="both"/>
        <w:rPr>
          <w:szCs w:val="28"/>
        </w:rPr>
      </w:pPr>
      <w:r w:rsidRPr="00E11CF0">
        <w:rPr>
          <w:szCs w:val="28"/>
        </w:rPr>
        <w:t>«55 6 03 00000 Обеспечение содержания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помещений»;</w:t>
      </w:r>
    </w:p>
    <w:p w:rsidR="00635018" w:rsidRPr="00635018" w:rsidRDefault="00635018" w:rsidP="00635018"/>
    <w:p w:rsidR="000612A3" w:rsidRDefault="000612A3" w:rsidP="000612A3">
      <w:pPr>
        <w:ind w:firstLine="567"/>
        <w:jc w:val="both"/>
        <w:rPr>
          <w:sz w:val="28"/>
          <w:szCs w:val="28"/>
        </w:rPr>
      </w:pPr>
      <w:r w:rsidRPr="000612A3">
        <w:rPr>
          <w:sz w:val="28"/>
          <w:szCs w:val="28"/>
        </w:rPr>
        <w:lastRenderedPageBreak/>
        <w:t>1.1.2.  после целевой статьи «55 7 01 00000 Предоставление социальных выплат за счет средств федерального бюджета для приобретения жилья отдельн</w:t>
      </w:r>
      <w:r>
        <w:rPr>
          <w:sz w:val="28"/>
          <w:szCs w:val="28"/>
        </w:rPr>
        <w:t>ым категориям граждан»  дополнить новой целевой статьей следующего содержания:</w:t>
      </w:r>
    </w:p>
    <w:p w:rsidR="000612A3" w:rsidRPr="000612A3" w:rsidRDefault="000612A3" w:rsidP="000612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«55 8 00 00000 Подпрограмма «Обеспечение жилыми помещениями граждан, уволенных с военной службы (службы),  и приравненных к ним лиц»</w:t>
      </w:r>
    </w:p>
    <w:p w:rsidR="000612A3" w:rsidRPr="000612A3" w:rsidRDefault="000612A3" w:rsidP="000612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12A3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0612A3" w:rsidRPr="000612A3" w:rsidRDefault="000612A3" w:rsidP="004A21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 8 01 00000 Предоставление социальных выплат за счет средств федерального бюджета для приобретения жилья гражданам, уволенным с военной </w:t>
      </w:r>
      <w:r w:rsidR="004A218D">
        <w:rPr>
          <w:sz w:val="28"/>
          <w:szCs w:val="28"/>
        </w:rPr>
        <w:t>службы (службы), и приравненным к ним лицам»;</w:t>
      </w:r>
    </w:p>
    <w:p w:rsidR="001C3F44" w:rsidRPr="00E11CF0" w:rsidRDefault="001C3F44" w:rsidP="001C3F44">
      <w:pPr>
        <w:pStyle w:val="af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в пункте 11 «Государственная программа Республики Адыгея «Развитие физической культуры и спорта» на 2014 - 2020 годы» после целевой статьи  «5Г 1 0Б 00000 Реконструкция Адыгейского республиканского стадиона в городе Майкопе» дополнить новой целевой статьей следующего содержания:</w:t>
      </w:r>
    </w:p>
    <w:p w:rsidR="001C3F44" w:rsidRPr="00E11CF0" w:rsidRDefault="001C3F44" w:rsidP="001C3F44">
      <w:pPr>
        <w:pStyle w:val="1"/>
        <w:ind w:firstLine="567"/>
        <w:jc w:val="both"/>
        <w:rPr>
          <w:szCs w:val="28"/>
        </w:rPr>
      </w:pPr>
      <w:r w:rsidRPr="00E11CF0">
        <w:rPr>
          <w:color w:val="000000"/>
          <w:szCs w:val="28"/>
        </w:rPr>
        <w:t>«5Г 1 0Г 00000 Строительство спортивного комплекса с ледовой площадкой»;</w:t>
      </w:r>
    </w:p>
    <w:p w:rsidR="00BC325A" w:rsidRDefault="001C3F44" w:rsidP="00BC325A">
      <w:pPr>
        <w:pStyle w:val="1"/>
        <w:numPr>
          <w:ilvl w:val="1"/>
          <w:numId w:val="32"/>
        </w:numPr>
        <w:ind w:left="0" w:firstLine="567"/>
        <w:jc w:val="both"/>
        <w:rPr>
          <w:szCs w:val="28"/>
        </w:rPr>
      </w:pPr>
      <w:r w:rsidRPr="00E11CF0">
        <w:t xml:space="preserve">в пункте 13  «Государственная программа Республики Адыгея «Развитие информатизации» на </w:t>
      </w:r>
      <w:r w:rsidR="00BC325A">
        <w:t xml:space="preserve"> </w:t>
      </w:r>
      <w:r w:rsidRPr="00E11CF0">
        <w:t>2014 - 2017 годы»</w:t>
      </w:r>
      <w:r w:rsidR="00BC27DE" w:rsidRPr="00E11CF0">
        <w:t xml:space="preserve"> </w:t>
      </w:r>
      <w:r w:rsidR="00BC325A">
        <w:t xml:space="preserve"> </w:t>
      </w:r>
      <w:r w:rsidR="00BC27DE" w:rsidRPr="00E11CF0">
        <w:rPr>
          <w:szCs w:val="28"/>
        </w:rPr>
        <w:t>целев</w:t>
      </w:r>
      <w:r w:rsidR="00BC325A">
        <w:rPr>
          <w:szCs w:val="28"/>
        </w:rPr>
        <w:t xml:space="preserve">ую </w:t>
      </w:r>
      <w:r w:rsidR="00BC27DE" w:rsidRPr="00E11CF0">
        <w:rPr>
          <w:szCs w:val="28"/>
        </w:rPr>
        <w:t xml:space="preserve"> стать</w:t>
      </w:r>
      <w:r w:rsidR="00BC325A">
        <w:rPr>
          <w:szCs w:val="28"/>
        </w:rPr>
        <w:t xml:space="preserve">ю                   </w:t>
      </w:r>
      <w:r w:rsidR="00BC27DE" w:rsidRPr="00E11CF0">
        <w:rPr>
          <w:szCs w:val="28"/>
        </w:rPr>
        <w:t>«</w:t>
      </w:r>
      <w:r w:rsidR="00BC27DE" w:rsidRPr="00E11CF0">
        <w:rPr>
          <w:bCs/>
          <w:szCs w:val="28"/>
        </w:rPr>
        <w:t xml:space="preserve">5И 1 00 00000 </w:t>
      </w:r>
      <w:hyperlink r:id="rId9" w:history="1">
        <w:r w:rsidR="00BC27DE" w:rsidRPr="00E11CF0">
          <w:rPr>
            <w:szCs w:val="28"/>
          </w:rPr>
          <w:t>Подпрограмма</w:t>
        </w:r>
      </w:hyperlink>
      <w:r w:rsidR="00BC27DE" w:rsidRPr="00E11CF0">
        <w:rPr>
          <w:bCs/>
          <w:szCs w:val="28"/>
        </w:rPr>
        <w:t xml:space="preserve"> «Формирование инфраструктуры электронного правительства в Республике Адыгея» </w:t>
      </w:r>
      <w:r w:rsidR="00BC325A">
        <w:rPr>
          <w:szCs w:val="28"/>
        </w:rPr>
        <w:t>изложить в следующей редакции:</w:t>
      </w:r>
    </w:p>
    <w:p w:rsidR="00BC325A" w:rsidRPr="00BC325A" w:rsidRDefault="00BC325A" w:rsidP="00BC325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C325A">
        <w:rPr>
          <w:bCs/>
          <w:sz w:val="28"/>
          <w:szCs w:val="28"/>
        </w:rPr>
        <w:t xml:space="preserve">«5И 1 00 00000 </w:t>
      </w:r>
      <w:hyperlink r:id="rId10" w:history="1">
        <w:r w:rsidRPr="00BC325A">
          <w:rPr>
            <w:sz w:val="28"/>
            <w:szCs w:val="28"/>
          </w:rPr>
          <w:t>Подпрограмма</w:t>
        </w:r>
      </w:hyperlink>
      <w:r w:rsidRPr="00BC32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C325A">
        <w:rPr>
          <w:bCs/>
          <w:sz w:val="28"/>
          <w:szCs w:val="28"/>
        </w:rPr>
        <w:t>Формирование инфраструктуры электронного правительства в Республике Адыгея</w:t>
      </w:r>
      <w:r>
        <w:rPr>
          <w:bCs/>
          <w:sz w:val="28"/>
          <w:szCs w:val="28"/>
        </w:rPr>
        <w:t>»</w:t>
      </w:r>
    </w:p>
    <w:p w:rsidR="00BC325A" w:rsidRDefault="00BC325A" w:rsidP="00BC325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C325A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BC325A" w:rsidRDefault="00BC325A" w:rsidP="00BC325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11CF0">
        <w:rPr>
          <w:color w:val="000000"/>
          <w:sz w:val="28"/>
          <w:szCs w:val="28"/>
        </w:rPr>
        <w:t xml:space="preserve">5И 1 01 00000 </w:t>
      </w:r>
      <w:r w:rsidRPr="00E11CF0">
        <w:rPr>
          <w:sz w:val="28"/>
          <w:szCs w:val="28"/>
        </w:rPr>
        <w:t xml:space="preserve">Создание (доработка) регионального сегмента единой федеральной межведомственной системы учета контингента </w:t>
      </w:r>
      <w:proofErr w:type="gramStart"/>
      <w:r w:rsidRPr="00E11CF0">
        <w:rPr>
          <w:sz w:val="28"/>
          <w:szCs w:val="28"/>
        </w:rPr>
        <w:t>обучающихся</w:t>
      </w:r>
      <w:proofErr w:type="gramEnd"/>
      <w:r w:rsidRPr="00E11CF0">
        <w:rPr>
          <w:sz w:val="28"/>
          <w:szCs w:val="28"/>
        </w:rPr>
        <w:t xml:space="preserve"> по основным </w:t>
      </w:r>
      <w:r>
        <w:rPr>
          <w:sz w:val="28"/>
          <w:szCs w:val="28"/>
        </w:rPr>
        <w:t xml:space="preserve">образовательным </w:t>
      </w:r>
      <w:r w:rsidRPr="00E11CF0">
        <w:rPr>
          <w:sz w:val="28"/>
          <w:szCs w:val="28"/>
        </w:rPr>
        <w:t>программам и дополнительным</w:t>
      </w:r>
      <w:r>
        <w:rPr>
          <w:sz w:val="28"/>
          <w:szCs w:val="28"/>
        </w:rPr>
        <w:t xml:space="preserve"> общеобразовательным </w:t>
      </w:r>
      <w:r w:rsidRPr="00E11CF0">
        <w:rPr>
          <w:sz w:val="28"/>
          <w:szCs w:val="28"/>
        </w:rPr>
        <w:t xml:space="preserve"> программам</w:t>
      </w:r>
      <w:r w:rsidR="00DD7174">
        <w:rPr>
          <w:sz w:val="28"/>
          <w:szCs w:val="28"/>
        </w:rPr>
        <w:t>;</w:t>
      </w:r>
    </w:p>
    <w:p w:rsidR="00BC325A" w:rsidRPr="00BC325A" w:rsidRDefault="00BC325A" w:rsidP="00BC325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C325A">
        <w:rPr>
          <w:sz w:val="28"/>
          <w:szCs w:val="28"/>
        </w:rPr>
        <w:t>5И 1 02 00000 Перевод государственных услуг в электронный вид;</w:t>
      </w:r>
    </w:p>
    <w:p w:rsidR="00BC325A" w:rsidRPr="00BC325A" w:rsidRDefault="00BC325A" w:rsidP="00BC325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C325A">
        <w:rPr>
          <w:sz w:val="28"/>
          <w:szCs w:val="28"/>
        </w:rPr>
        <w:t>5И 1 03 00000 Внедрение системы электронного документооборота в Администрации Главы Республики Адыгея и Кабинет</w:t>
      </w:r>
      <w:r w:rsidR="00DD7174">
        <w:rPr>
          <w:sz w:val="28"/>
          <w:szCs w:val="28"/>
        </w:rPr>
        <w:t>а</w:t>
      </w:r>
      <w:r w:rsidRPr="00BC325A">
        <w:rPr>
          <w:sz w:val="28"/>
          <w:szCs w:val="28"/>
        </w:rPr>
        <w:t xml:space="preserve"> Министров Республики Адыгея</w:t>
      </w:r>
      <w:r w:rsidR="00DD7174">
        <w:rPr>
          <w:sz w:val="28"/>
          <w:szCs w:val="28"/>
        </w:rPr>
        <w:t xml:space="preserve">, в </w:t>
      </w:r>
      <w:r w:rsidRPr="00BC325A">
        <w:rPr>
          <w:sz w:val="28"/>
          <w:szCs w:val="28"/>
        </w:rPr>
        <w:t>исполнительных органах государственной власти Республики Адыгея;</w:t>
      </w:r>
    </w:p>
    <w:p w:rsidR="00BC325A" w:rsidRPr="00BC325A" w:rsidRDefault="00BC325A" w:rsidP="00BC325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C325A">
        <w:rPr>
          <w:sz w:val="28"/>
          <w:szCs w:val="28"/>
        </w:rPr>
        <w:t>5И 1 05 00000 Обеспечение инфраструктуры электронного правительства Республики Адыгея</w:t>
      </w:r>
      <w:proofErr w:type="gramStart"/>
      <w:r w:rsidRPr="00BC325A">
        <w:rPr>
          <w:sz w:val="28"/>
          <w:szCs w:val="28"/>
        </w:rPr>
        <w:t>.</w:t>
      </w:r>
      <w:r w:rsidR="00920B58">
        <w:rPr>
          <w:sz w:val="28"/>
          <w:szCs w:val="28"/>
        </w:rPr>
        <w:t>»;</w:t>
      </w:r>
      <w:proofErr w:type="gramEnd"/>
    </w:p>
    <w:p w:rsidR="003624BF" w:rsidRPr="003624BF" w:rsidRDefault="003624BF" w:rsidP="003624BF">
      <w:pPr>
        <w:pStyle w:val="af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3624BF">
        <w:rPr>
          <w:sz w:val="28"/>
          <w:szCs w:val="28"/>
        </w:rPr>
        <w:t xml:space="preserve">в пункте 15 «Государственная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2013 - 2020 годы» наименование целевой статьи </w:t>
      </w:r>
      <w:r>
        <w:rPr>
          <w:sz w:val="28"/>
          <w:szCs w:val="28"/>
        </w:rPr>
        <w:t>«</w:t>
      </w:r>
      <w:r w:rsidRPr="003624BF">
        <w:rPr>
          <w:bCs/>
          <w:sz w:val="28"/>
          <w:szCs w:val="28"/>
        </w:rPr>
        <w:t xml:space="preserve">5П 8 00 00000 </w:t>
      </w:r>
      <w:hyperlink r:id="rId11" w:history="1">
        <w:r w:rsidRPr="003624BF">
          <w:rPr>
            <w:sz w:val="28"/>
            <w:szCs w:val="28"/>
          </w:rPr>
          <w:t>Подпрограмма</w:t>
        </w:r>
      </w:hyperlink>
      <w:r w:rsidRPr="00362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3624BF">
        <w:rPr>
          <w:bCs/>
          <w:sz w:val="28"/>
          <w:szCs w:val="28"/>
        </w:rPr>
        <w:t>Обеспечение реализации государственной программы развития сельского хозяйства и регулирования рынков сельскохозяйственной продукции, сырья и продовольствия</w:t>
      </w:r>
      <w:r>
        <w:rPr>
          <w:bCs/>
          <w:sz w:val="28"/>
          <w:szCs w:val="28"/>
        </w:rPr>
        <w:t>» изложить в следующей редакции:</w:t>
      </w:r>
    </w:p>
    <w:p w:rsidR="003624BF" w:rsidRPr="003624BF" w:rsidRDefault="003624BF" w:rsidP="003624BF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624BF">
        <w:rPr>
          <w:bCs/>
          <w:sz w:val="28"/>
          <w:szCs w:val="28"/>
        </w:rPr>
        <w:t xml:space="preserve">5П 8 00 00000 </w:t>
      </w:r>
      <w:hyperlink r:id="rId12" w:history="1">
        <w:r w:rsidRPr="003624BF">
          <w:rPr>
            <w:sz w:val="28"/>
            <w:szCs w:val="28"/>
          </w:rPr>
          <w:t>Подпрограмма</w:t>
        </w:r>
      </w:hyperlink>
      <w:r w:rsidRPr="00362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3624BF">
        <w:rPr>
          <w:bCs/>
          <w:sz w:val="28"/>
          <w:szCs w:val="28"/>
        </w:rPr>
        <w:t>Обеспечение реализации государственной программы</w:t>
      </w:r>
      <w:r>
        <w:rPr>
          <w:bCs/>
          <w:sz w:val="28"/>
          <w:szCs w:val="28"/>
        </w:rPr>
        <w:t xml:space="preserve"> Республики Адыгея </w:t>
      </w:r>
      <w:r w:rsidRPr="003624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«Р</w:t>
      </w:r>
      <w:r w:rsidRPr="003624BF">
        <w:rPr>
          <w:bCs/>
          <w:sz w:val="28"/>
          <w:szCs w:val="28"/>
        </w:rPr>
        <w:t>азвити</w:t>
      </w:r>
      <w:r>
        <w:rPr>
          <w:bCs/>
          <w:sz w:val="28"/>
          <w:szCs w:val="28"/>
        </w:rPr>
        <w:t>е</w:t>
      </w:r>
      <w:r w:rsidRPr="003624BF">
        <w:rPr>
          <w:bCs/>
          <w:sz w:val="28"/>
          <w:szCs w:val="28"/>
        </w:rPr>
        <w:t xml:space="preserve"> сельского хозяйства и регулировани</w:t>
      </w:r>
      <w:r>
        <w:rPr>
          <w:bCs/>
          <w:sz w:val="28"/>
          <w:szCs w:val="28"/>
        </w:rPr>
        <w:t>е</w:t>
      </w:r>
      <w:r w:rsidRPr="003624BF">
        <w:rPr>
          <w:bCs/>
          <w:sz w:val="28"/>
          <w:szCs w:val="28"/>
        </w:rPr>
        <w:t xml:space="preserve"> рынков сельскохозяйственной продукции, сырья и продовольствия</w:t>
      </w:r>
      <w:r>
        <w:rPr>
          <w:bCs/>
          <w:sz w:val="28"/>
          <w:szCs w:val="28"/>
        </w:rPr>
        <w:t>» на 2013-2020 годы»;</w:t>
      </w:r>
    </w:p>
    <w:p w:rsidR="00C17B6C" w:rsidRPr="008E5A32" w:rsidRDefault="00344857" w:rsidP="00344857">
      <w:pPr>
        <w:pStyle w:val="af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E11CF0">
        <w:rPr>
          <w:sz w:val="28"/>
          <w:szCs w:val="28"/>
        </w:rPr>
        <w:t>непрограммными</w:t>
      </w:r>
      <w:proofErr w:type="spellEnd"/>
      <w:r w:rsidRPr="00E11CF0">
        <w:rPr>
          <w:sz w:val="28"/>
          <w:szCs w:val="28"/>
        </w:rPr>
        <w:t xml:space="preserve"> направлениями расходов» направление </w:t>
      </w:r>
      <w:r w:rsidRPr="008E5A32">
        <w:rPr>
          <w:sz w:val="28"/>
          <w:szCs w:val="28"/>
        </w:rPr>
        <w:t xml:space="preserve">расходов «60110 </w:t>
      </w:r>
      <w:r w:rsidRPr="008E5A32">
        <w:rPr>
          <w:bCs/>
          <w:sz w:val="28"/>
          <w:szCs w:val="28"/>
        </w:rPr>
        <w:t>Субсидии на обеспечение отдыха и оздоровления детей в оздоровительных лагерях с дневным пребыванием детей на базе образовательных организаций»</w:t>
      </w:r>
      <w:r w:rsidR="00250FA0" w:rsidRPr="008E5A32">
        <w:rPr>
          <w:bCs/>
          <w:sz w:val="28"/>
          <w:szCs w:val="28"/>
        </w:rPr>
        <w:t xml:space="preserve"> изложить в следующей редакции</w:t>
      </w:r>
      <w:r w:rsidR="00C17B6C" w:rsidRPr="008E5A32">
        <w:rPr>
          <w:bCs/>
          <w:sz w:val="28"/>
          <w:szCs w:val="28"/>
        </w:rPr>
        <w:t>:</w:t>
      </w:r>
    </w:p>
    <w:p w:rsidR="00344857" w:rsidRPr="00E11CF0" w:rsidRDefault="00250FA0" w:rsidP="00C17B6C">
      <w:pPr>
        <w:pStyle w:val="af"/>
        <w:ind w:left="0" w:firstLine="426"/>
        <w:jc w:val="both"/>
        <w:rPr>
          <w:color w:val="000000"/>
          <w:sz w:val="28"/>
          <w:szCs w:val="28"/>
        </w:rPr>
      </w:pPr>
      <w:r w:rsidRPr="008E5A32">
        <w:rPr>
          <w:bCs/>
          <w:sz w:val="28"/>
          <w:szCs w:val="28"/>
        </w:rPr>
        <w:t xml:space="preserve"> «60110</w:t>
      </w:r>
      <w:proofErr w:type="gramStart"/>
      <w:r w:rsidRPr="008E5A32">
        <w:rPr>
          <w:bCs/>
          <w:sz w:val="28"/>
          <w:szCs w:val="28"/>
        </w:rPr>
        <w:t xml:space="preserve"> </w:t>
      </w:r>
      <w:r w:rsidRPr="008E5A32">
        <w:rPr>
          <w:sz w:val="28"/>
          <w:szCs w:val="28"/>
        </w:rPr>
        <w:t>И</w:t>
      </w:r>
      <w:proofErr w:type="gramEnd"/>
      <w:r w:rsidRPr="008E5A32">
        <w:rPr>
          <w:sz w:val="28"/>
          <w:szCs w:val="28"/>
        </w:rPr>
        <w:t>ные межбюджетные трансферты на обеспечение отдыха и оздоровления детей в оздоровительных лагерях с дневным</w:t>
      </w:r>
      <w:r w:rsidRPr="00E11CF0">
        <w:rPr>
          <w:color w:val="000000"/>
          <w:sz w:val="28"/>
          <w:szCs w:val="28"/>
        </w:rPr>
        <w:t xml:space="preserve"> пребыванием детей на базе образовательных организаций</w:t>
      </w:r>
    </w:p>
    <w:p w:rsidR="00C17B6C" w:rsidRPr="00C17B6C" w:rsidRDefault="00C17B6C" w:rsidP="000B6F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7B6C">
        <w:rPr>
          <w:sz w:val="28"/>
          <w:szCs w:val="28"/>
        </w:rPr>
        <w:t xml:space="preserve">По данному направлению расходов отражаются </w:t>
      </w:r>
      <w:r w:rsidRPr="00E11CF0">
        <w:rPr>
          <w:color w:val="000000"/>
          <w:sz w:val="28"/>
          <w:szCs w:val="28"/>
        </w:rPr>
        <w:t>иные межбюджетные трансферты</w:t>
      </w:r>
      <w:r w:rsidRPr="00C17B6C">
        <w:rPr>
          <w:sz w:val="28"/>
          <w:szCs w:val="28"/>
        </w:rPr>
        <w:t xml:space="preserve">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организаций.</w:t>
      </w:r>
    </w:p>
    <w:p w:rsidR="000B6F6D" w:rsidRPr="00E11CF0" w:rsidRDefault="00C17B6C" w:rsidP="00A6556B">
      <w:pPr>
        <w:ind w:firstLine="567"/>
        <w:jc w:val="both"/>
        <w:rPr>
          <w:sz w:val="28"/>
          <w:szCs w:val="28"/>
        </w:rPr>
      </w:pPr>
      <w:r w:rsidRPr="00C17B6C">
        <w:rPr>
          <w:sz w:val="28"/>
          <w:szCs w:val="28"/>
        </w:rPr>
        <w:t>Поступление</w:t>
      </w:r>
      <w:r w:rsidR="003012A8" w:rsidRPr="00E11CF0">
        <w:rPr>
          <w:color w:val="000000"/>
          <w:sz w:val="28"/>
          <w:szCs w:val="28"/>
        </w:rPr>
        <w:t xml:space="preserve"> иных межбюджетных трансфертов</w:t>
      </w:r>
      <w:r w:rsidRPr="00C17B6C">
        <w:rPr>
          <w:sz w:val="28"/>
          <w:szCs w:val="28"/>
        </w:rPr>
        <w:t xml:space="preserve"> в бюджеты городских округов </w:t>
      </w:r>
      <w:r w:rsidR="003012A8" w:rsidRPr="00E11CF0">
        <w:rPr>
          <w:sz w:val="28"/>
          <w:szCs w:val="28"/>
        </w:rPr>
        <w:t xml:space="preserve">на </w:t>
      </w:r>
      <w:r w:rsidRPr="00E11CF0">
        <w:rPr>
          <w:sz w:val="28"/>
          <w:szCs w:val="28"/>
        </w:rPr>
        <w:t>указанны</w:t>
      </w:r>
      <w:r w:rsidR="003012A8" w:rsidRPr="00E11CF0">
        <w:rPr>
          <w:sz w:val="28"/>
          <w:szCs w:val="28"/>
        </w:rPr>
        <w:t>е</w:t>
      </w:r>
      <w:r w:rsidRPr="00E11CF0">
        <w:rPr>
          <w:sz w:val="28"/>
          <w:szCs w:val="28"/>
        </w:rPr>
        <w:t xml:space="preserve"> </w:t>
      </w:r>
      <w:r w:rsidR="003012A8" w:rsidRPr="00E11CF0">
        <w:rPr>
          <w:color w:val="000000"/>
          <w:sz w:val="28"/>
          <w:szCs w:val="28"/>
        </w:rPr>
        <w:t>цели</w:t>
      </w:r>
      <w:r w:rsidRPr="00E11CF0">
        <w:rPr>
          <w:color w:val="000000"/>
          <w:sz w:val="28"/>
          <w:szCs w:val="28"/>
        </w:rPr>
        <w:t xml:space="preserve"> осуществляется </w:t>
      </w:r>
      <w:r w:rsidRPr="00E11CF0">
        <w:rPr>
          <w:sz w:val="28"/>
          <w:szCs w:val="28"/>
        </w:rPr>
        <w:t>по коду вида доходов 000</w:t>
      </w:r>
      <w:r w:rsidR="000B6F6D" w:rsidRPr="00E11CF0">
        <w:rPr>
          <w:sz w:val="28"/>
          <w:szCs w:val="28"/>
        </w:rPr>
        <w:t xml:space="preserve"> 2 02 04999 04 0000 151 </w:t>
      </w:r>
      <w:r w:rsidR="00A6556B" w:rsidRPr="00E11CF0">
        <w:rPr>
          <w:sz w:val="28"/>
          <w:szCs w:val="28"/>
        </w:rPr>
        <w:t>«</w:t>
      </w:r>
      <w:r w:rsidR="000B6F6D" w:rsidRPr="00E11CF0">
        <w:rPr>
          <w:sz w:val="28"/>
          <w:szCs w:val="28"/>
        </w:rPr>
        <w:t>Прочие межбюджетные трансферты, передаваемые бюджетам городских округов</w:t>
      </w:r>
      <w:r w:rsidR="00A6556B" w:rsidRPr="00E11CF0">
        <w:rPr>
          <w:sz w:val="28"/>
          <w:szCs w:val="28"/>
        </w:rPr>
        <w:t>» классификации доходов бюджета.</w:t>
      </w:r>
    </w:p>
    <w:p w:rsidR="00A6556B" w:rsidRPr="00E11CF0" w:rsidRDefault="00C17B6C" w:rsidP="00A6556B">
      <w:pPr>
        <w:ind w:firstLine="567"/>
        <w:jc w:val="both"/>
        <w:rPr>
          <w:sz w:val="28"/>
          <w:szCs w:val="28"/>
        </w:rPr>
      </w:pPr>
      <w:r w:rsidRPr="00C17B6C">
        <w:rPr>
          <w:sz w:val="28"/>
          <w:szCs w:val="28"/>
        </w:rPr>
        <w:t>Поступление</w:t>
      </w:r>
      <w:r w:rsidR="003012A8" w:rsidRPr="00E11CF0">
        <w:rPr>
          <w:color w:val="000000"/>
          <w:sz w:val="28"/>
          <w:szCs w:val="28"/>
        </w:rPr>
        <w:t xml:space="preserve"> иных межбюджетных трансфертов</w:t>
      </w:r>
      <w:r w:rsidRPr="00C17B6C">
        <w:rPr>
          <w:sz w:val="28"/>
          <w:szCs w:val="28"/>
        </w:rPr>
        <w:t xml:space="preserve"> в бюджеты муниципальных районов</w:t>
      </w:r>
      <w:r w:rsidR="000B6F6D" w:rsidRPr="00E11CF0">
        <w:rPr>
          <w:sz w:val="28"/>
          <w:szCs w:val="28"/>
        </w:rPr>
        <w:t xml:space="preserve"> </w:t>
      </w:r>
      <w:r w:rsidR="003012A8" w:rsidRPr="00E11CF0">
        <w:rPr>
          <w:sz w:val="28"/>
          <w:szCs w:val="28"/>
        </w:rPr>
        <w:t xml:space="preserve">на указанные </w:t>
      </w:r>
      <w:r w:rsidR="003012A8" w:rsidRPr="00E11CF0">
        <w:rPr>
          <w:color w:val="000000"/>
          <w:sz w:val="28"/>
          <w:szCs w:val="28"/>
        </w:rPr>
        <w:t xml:space="preserve">цели </w:t>
      </w:r>
      <w:r w:rsidR="000B6F6D" w:rsidRPr="00E11CF0">
        <w:rPr>
          <w:color w:val="000000"/>
          <w:sz w:val="28"/>
          <w:szCs w:val="28"/>
        </w:rPr>
        <w:t xml:space="preserve">осуществляется </w:t>
      </w:r>
      <w:r w:rsidR="000B6F6D" w:rsidRPr="00E11CF0">
        <w:rPr>
          <w:sz w:val="28"/>
          <w:szCs w:val="28"/>
        </w:rPr>
        <w:t xml:space="preserve">по коду вида доходов 000 2 02 04999 05 0000 151 </w:t>
      </w:r>
      <w:r w:rsidR="00A6556B" w:rsidRPr="00E11CF0">
        <w:rPr>
          <w:sz w:val="28"/>
          <w:szCs w:val="28"/>
        </w:rPr>
        <w:t>«</w:t>
      </w:r>
      <w:r w:rsidR="000B6F6D" w:rsidRPr="00E11CF0">
        <w:rPr>
          <w:sz w:val="28"/>
          <w:szCs w:val="28"/>
        </w:rPr>
        <w:t>Прочие межбюджетные трансферты, передаваемые бюджетам муниципальных районов</w:t>
      </w:r>
      <w:r w:rsidR="00A6556B" w:rsidRPr="00E11CF0">
        <w:rPr>
          <w:sz w:val="28"/>
          <w:szCs w:val="28"/>
        </w:rPr>
        <w:t>» классификации доходов бюджета</w:t>
      </w:r>
      <w:proofErr w:type="gramStart"/>
      <w:r w:rsidR="00A6556B" w:rsidRPr="00E11CF0">
        <w:rPr>
          <w:sz w:val="28"/>
          <w:szCs w:val="28"/>
        </w:rPr>
        <w:t>.</w:t>
      </w:r>
      <w:r w:rsidR="008304E2" w:rsidRPr="00E11CF0">
        <w:rPr>
          <w:sz w:val="28"/>
          <w:szCs w:val="28"/>
        </w:rPr>
        <w:t>».</w:t>
      </w:r>
      <w:proofErr w:type="gramEnd"/>
    </w:p>
    <w:p w:rsidR="000B2B42" w:rsidRPr="00E11CF0" w:rsidRDefault="00A6556B" w:rsidP="00A6556B">
      <w:pPr>
        <w:pStyle w:val="af"/>
        <w:numPr>
          <w:ilvl w:val="0"/>
          <w:numId w:val="32"/>
        </w:numPr>
        <w:tabs>
          <w:tab w:val="left" w:pos="0"/>
        </w:tabs>
        <w:ind w:left="851" w:hanging="225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 </w:t>
      </w:r>
      <w:r w:rsidR="008E5044" w:rsidRPr="00E11CF0">
        <w:rPr>
          <w:sz w:val="28"/>
          <w:szCs w:val="28"/>
        </w:rPr>
        <w:t>В</w:t>
      </w:r>
      <w:r w:rsidR="006D7C90" w:rsidRPr="00E11CF0">
        <w:rPr>
          <w:sz w:val="28"/>
          <w:szCs w:val="28"/>
        </w:rPr>
        <w:t xml:space="preserve">  приложении к Порядку</w:t>
      </w:r>
      <w:r w:rsidR="007531DF" w:rsidRPr="00E11CF0">
        <w:rPr>
          <w:sz w:val="28"/>
          <w:szCs w:val="28"/>
        </w:rPr>
        <w:t>:</w:t>
      </w:r>
      <w:r w:rsidR="002C581D" w:rsidRPr="00E11CF0">
        <w:rPr>
          <w:sz w:val="28"/>
          <w:szCs w:val="28"/>
        </w:rPr>
        <w:t xml:space="preserve"> </w:t>
      </w:r>
    </w:p>
    <w:p w:rsidR="00840EB1" w:rsidRPr="00E11CF0" w:rsidRDefault="0009554B" w:rsidP="00A85D16">
      <w:pPr>
        <w:pStyle w:val="af"/>
        <w:numPr>
          <w:ilvl w:val="1"/>
          <w:numId w:val="38"/>
        </w:numPr>
        <w:tabs>
          <w:tab w:val="left" w:pos="1276"/>
        </w:tabs>
        <w:ind w:left="993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.  </w:t>
      </w:r>
      <w:r w:rsidR="00B04004" w:rsidRPr="00E11CF0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52 1 03 01000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Реализация мероприятий, направленных на повышение доступности и качества профессионального образования</w:t>
            </w:r>
          </w:p>
        </w:tc>
      </w:tr>
    </w:tbl>
    <w:p w:rsidR="00840EB1" w:rsidRPr="00E11CF0" w:rsidRDefault="00840EB1" w:rsidP="00840EB1">
      <w:pPr>
        <w:jc w:val="both"/>
        <w:rPr>
          <w:sz w:val="28"/>
          <w:szCs w:val="28"/>
        </w:rPr>
      </w:pPr>
    </w:p>
    <w:p w:rsidR="00B04004" w:rsidRPr="00E11CF0" w:rsidRDefault="00B04004" w:rsidP="00B04004">
      <w:pPr>
        <w:ind w:firstLine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52 1 03 38930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1CF0">
              <w:rPr>
                <w:sz w:val="26"/>
                <w:szCs w:val="26"/>
              </w:rPr>
              <w:t xml:space="preserve">Стипендии Президента Российской Федерации и Правительства Российской Федерации для </w:t>
            </w:r>
            <w:proofErr w:type="gramStart"/>
            <w:r w:rsidRPr="00E11CF0">
              <w:rPr>
                <w:sz w:val="26"/>
                <w:szCs w:val="26"/>
              </w:rPr>
              <w:t>обучающихся</w:t>
            </w:r>
            <w:proofErr w:type="gramEnd"/>
            <w:r w:rsidRPr="00E11CF0">
              <w:rPr>
                <w:sz w:val="26"/>
                <w:szCs w:val="26"/>
              </w:rPr>
              <w:t xml:space="preserve">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</w:tr>
    </w:tbl>
    <w:p w:rsidR="00B04004" w:rsidRPr="00E11CF0" w:rsidRDefault="00B04004" w:rsidP="00B04004">
      <w:pPr>
        <w:ind w:firstLine="567"/>
        <w:jc w:val="both"/>
        <w:rPr>
          <w:sz w:val="28"/>
          <w:szCs w:val="28"/>
        </w:rPr>
      </w:pPr>
    </w:p>
    <w:p w:rsidR="00B04004" w:rsidRPr="00E11CF0" w:rsidRDefault="00B04004" w:rsidP="00A85D16">
      <w:pPr>
        <w:pStyle w:val="af"/>
        <w:numPr>
          <w:ilvl w:val="1"/>
          <w:numId w:val="43"/>
        </w:numPr>
        <w:jc w:val="both"/>
        <w:rPr>
          <w:sz w:val="28"/>
          <w:szCs w:val="28"/>
        </w:rPr>
      </w:pPr>
      <w:r w:rsidRPr="00E11CF0">
        <w:rPr>
          <w:sz w:val="28"/>
          <w:szCs w:val="28"/>
        </w:rPr>
        <w:t>строк</w:t>
      </w:r>
      <w:r w:rsidR="00663B47" w:rsidRPr="00E11CF0">
        <w:rPr>
          <w:sz w:val="28"/>
          <w:szCs w:val="28"/>
        </w:rPr>
        <w:t>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52 1 05 60110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663B47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Субсидии на обеспечение отдыха и оздоровления детей в оздоровительных лагерях с дневным пребыванием детей на базе образовательных организаций</w:t>
            </w:r>
          </w:p>
        </w:tc>
      </w:tr>
    </w:tbl>
    <w:p w:rsidR="00B04004" w:rsidRPr="00E11CF0" w:rsidRDefault="00B04004" w:rsidP="00B04004">
      <w:pPr>
        <w:pStyle w:val="af"/>
        <w:ind w:left="1134"/>
        <w:jc w:val="both"/>
        <w:rPr>
          <w:sz w:val="28"/>
          <w:szCs w:val="28"/>
        </w:rPr>
      </w:pPr>
    </w:p>
    <w:p w:rsidR="00B04004" w:rsidRPr="00E11CF0" w:rsidRDefault="00663B47" w:rsidP="00B04004">
      <w:pPr>
        <w:pStyle w:val="af"/>
        <w:ind w:left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заме</w:t>
      </w:r>
      <w:r w:rsidR="00B04004" w:rsidRPr="00E11CF0">
        <w:rPr>
          <w:sz w:val="28"/>
          <w:szCs w:val="28"/>
        </w:rPr>
        <w:t>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lastRenderedPageBreak/>
              <w:t>52 1 05 60110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</w:t>
            </w:r>
          </w:p>
        </w:tc>
      </w:tr>
    </w:tbl>
    <w:p w:rsidR="00AB0DFF" w:rsidRDefault="00AB0DFF" w:rsidP="00AB0DFF">
      <w:pPr>
        <w:pStyle w:val="af"/>
        <w:ind w:left="1287"/>
        <w:jc w:val="both"/>
        <w:rPr>
          <w:sz w:val="28"/>
          <w:szCs w:val="28"/>
        </w:rPr>
      </w:pPr>
    </w:p>
    <w:p w:rsidR="0009554B" w:rsidRPr="00E11CF0" w:rsidRDefault="00663B47" w:rsidP="00A85D16">
      <w:pPr>
        <w:pStyle w:val="af"/>
        <w:numPr>
          <w:ilvl w:val="1"/>
          <w:numId w:val="43"/>
        </w:numPr>
        <w:jc w:val="both"/>
        <w:rPr>
          <w:sz w:val="28"/>
          <w:szCs w:val="28"/>
        </w:rPr>
      </w:pPr>
      <w:r w:rsidRPr="00E11CF0">
        <w:rPr>
          <w:sz w:val="28"/>
          <w:szCs w:val="28"/>
        </w:rPr>
        <w:t>исключить</w:t>
      </w:r>
      <w:r w:rsidR="0009554B" w:rsidRPr="00E11CF0">
        <w:rPr>
          <w:sz w:val="28"/>
          <w:szCs w:val="28"/>
        </w:rPr>
        <w:t xml:space="preserve"> строк</w:t>
      </w:r>
      <w:r w:rsidRPr="00E11CF0">
        <w:rPr>
          <w:sz w:val="28"/>
          <w:szCs w:val="28"/>
        </w:rPr>
        <w:t>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52 1 09 38930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D779A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E11CF0">
              <w:rPr>
                <w:color w:val="000000"/>
                <w:sz w:val="26"/>
                <w:szCs w:val="26"/>
              </w:rPr>
              <w:t xml:space="preserve">Стипендии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 в рамках подпрограммы </w:t>
            </w:r>
            <w:r w:rsidR="00BD779A">
              <w:rPr>
                <w:color w:val="000000"/>
                <w:sz w:val="26"/>
                <w:szCs w:val="26"/>
              </w:rPr>
              <w:t>«</w:t>
            </w:r>
            <w:r w:rsidRPr="00E11CF0">
              <w:rPr>
                <w:color w:val="000000"/>
                <w:sz w:val="26"/>
                <w:szCs w:val="26"/>
              </w:rPr>
              <w:t>Развитие профессионального образования</w:t>
            </w:r>
            <w:r w:rsidR="00BD779A">
              <w:rPr>
                <w:color w:val="000000"/>
                <w:sz w:val="26"/>
                <w:szCs w:val="26"/>
              </w:rPr>
              <w:t>»</w:t>
            </w:r>
            <w:r w:rsidRPr="00E11CF0">
              <w:rPr>
                <w:color w:val="000000"/>
                <w:sz w:val="26"/>
                <w:szCs w:val="26"/>
              </w:rPr>
              <w:t xml:space="preserve"> государственной программы Российской Федерации </w:t>
            </w:r>
            <w:r w:rsidR="00BD779A">
              <w:rPr>
                <w:color w:val="000000"/>
                <w:sz w:val="26"/>
                <w:szCs w:val="26"/>
              </w:rPr>
              <w:t>«</w:t>
            </w:r>
            <w:r w:rsidRPr="00E11CF0">
              <w:rPr>
                <w:color w:val="000000"/>
                <w:sz w:val="26"/>
                <w:szCs w:val="26"/>
              </w:rPr>
              <w:t>Развитие образования</w:t>
            </w:r>
            <w:r w:rsidR="00BD779A">
              <w:rPr>
                <w:color w:val="000000"/>
                <w:sz w:val="26"/>
                <w:szCs w:val="26"/>
              </w:rPr>
              <w:t>»</w:t>
            </w:r>
            <w:r w:rsidRPr="00E11CF0">
              <w:rPr>
                <w:color w:val="000000"/>
                <w:sz w:val="26"/>
                <w:szCs w:val="26"/>
              </w:rPr>
              <w:t xml:space="preserve"> на 2013 - 2020 годы</w:t>
            </w:r>
            <w:proofErr w:type="gramEnd"/>
          </w:p>
        </w:tc>
      </w:tr>
    </w:tbl>
    <w:p w:rsidR="0009554B" w:rsidRPr="00E11CF0" w:rsidRDefault="0009554B" w:rsidP="006D0EE5">
      <w:pPr>
        <w:jc w:val="both"/>
        <w:rPr>
          <w:sz w:val="28"/>
          <w:szCs w:val="28"/>
        </w:rPr>
      </w:pPr>
    </w:p>
    <w:p w:rsidR="0009554B" w:rsidRPr="00E11CF0" w:rsidRDefault="0009554B" w:rsidP="00A85D16">
      <w:pPr>
        <w:pStyle w:val="af"/>
        <w:numPr>
          <w:ilvl w:val="1"/>
          <w:numId w:val="4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53 2 05 00000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Организация отдыха и оздоровления детей</w:t>
            </w:r>
          </w:p>
        </w:tc>
      </w:tr>
    </w:tbl>
    <w:p w:rsidR="0009554B" w:rsidRPr="00E11CF0" w:rsidRDefault="0009554B" w:rsidP="000955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9554B" w:rsidRPr="00E11CF0" w:rsidRDefault="0009554B" w:rsidP="0009554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53 2 05 54570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Финансовое обеспечение мероприятий, связанных  с отдыхом  и оздоровлением детей, находящихся в трудной жизненной ситуации</w:t>
            </w:r>
          </w:p>
        </w:tc>
      </w:tr>
    </w:tbl>
    <w:p w:rsidR="00033092" w:rsidRPr="00E11CF0" w:rsidRDefault="00033092" w:rsidP="00033092">
      <w:pPr>
        <w:pStyle w:val="af"/>
        <w:ind w:left="1287"/>
        <w:jc w:val="both"/>
        <w:rPr>
          <w:sz w:val="28"/>
          <w:szCs w:val="28"/>
        </w:rPr>
      </w:pPr>
    </w:p>
    <w:p w:rsidR="00233C41" w:rsidRPr="00E11CF0" w:rsidRDefault="00233C41" w:rsidP="00A85D16">
      <w:pPr>
        <w:pStyle w:val="af"/>
        <w:numPr>
          <w:ilvl w:val="1"/>
          <w:numId w:val="43"/>
        </w:numPr>
        <w:jc w:val="both"/>
        <w:rPr>
          <w:sz w:val="28"/>
          <w:szCs w:val="28"/>
        </w:rPr>
      </w:pPr>
      <w:r w:rsidRPr="00E11CF0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54 0 01 00000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 xml:space="preserve">Осуществление комплекса мероприятий, направленных на обеспечение доступности приоритетных объектов и услуг в сферах жизнедеятельности инвалидов и других </w:t>
            </w:r>
            <w:proofErr w:type="spellStart"/>
            <w:r w:rsidRPr="00E11CF0">
              <w:rPr>
                <w:color w:val="000000"/>
                <w:sz w:val="26"/>
                <w:szCs w:val="26"/>
              </w:rPr>
              <w:t>маломобильных</w:t>
            </w:r>
            <w:proofErr w:type="spellEnd"/>
            <w:r w:rsidRPr="00E11CF0">
              <w:rPr>
                <w:color w:val="000000"/>
                <w:sz w:val="26"/>
                <w:szCs w:val="26"/>
              </w:rPr>
              <w:t xml:space="preserve"> групп населения</w:t>
            </w:r>
          </w:p>
        </w:tc>
      </w:tr>
    </w:tbl>
    <w:p w:rsidR="00233C41" w:rsidRPr="00E11CF0" w:rsidRDefault="00233C41" w:rsidP="00B04004">
      <w:pPr>
        <w:pStyle w:val="af"/>
        <w:ind w:left="567"/>
        <w:jc w:val="both"/>
        <w:rPr>
          <w:sz w:val="28"/>
          <w:szCs w:val="28"/>
        </w:rPr>
      </w:pPr>
    </w:p>
    <w:p w:rsidR="0096335D" w:rsidRPr="00E11CF0" w:rsidRDefault="0096335D" w:rsidP="00B04004">
      <w:pPr>
        <w:pStyle w:val="af"/>
        <w:ind w:left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дополнить строками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E11CF0">
              <w:rPr>
                <w:color w:val="000000"/>
                <w:sz w:val="26"/>
                <w:szCs w:val="26"/>
                <w:lang w:val="en-US"/>
              </w:rPr>
              <w:t>54 0 01 50270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Реализация мероприятий г</w:t>
            </w:r>
            <w:r w:rsidRPr="00E11CF0">
              <w:rPr>
                <w:sz w:val="26"/>
                <w:szCs w:val="26"/>
              </w:rPr>
              <w:t>осударственной программы Российской   Федерации «Доступная среда» на 2011- 2020 годы</w:t>
            </w:r>
          </w:p>
        </w:tc>
      </w:tr>
      <w:tr w:rsidR="00663B47" w:rsidRPr="00E11CF0" w:rsidTr="00857C64">
        <w:trPr>
          <w:trHeight w:val="2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  <w:lang w:val="en-US"/>
              </w:rPr>
              <w:t>54 0 01 R0270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Реализация мероприятий г</w:t>
            </w:r>
            <w:r w:rsidRPr="00E11CF0">
              <w:rPr>
                <w:sz w:val="26"/>
                <w:szCs w:val="26"/>
              </w:rPr>
              <w:t>осударственной программы Российской   Федерации «Доступная среда» на 2011- 2020 годы</w:t>
            </w:r>
          </w:p>
        </w:tc>
      </w:tr>
    </w:tbl>
    <w:p w:rsidR="00233C41" w:rsidRPr="00E11CF0" w:rsidRDefault="00233C41" w:rsidP="00B04004">
      <w:pPr>
        <w:pStyle w:val="af"/>
        <w:ind w:left="567"/>
        <w:jc w:val="both"/>
        <w:rPr>
          <w:sz w:val="28"/>
          <w:szCs w:val="28"/>
        </w:rPr>
      </w:pPr>
    </w:p>
    <w:p w:rsidR="0055117F" w:rsidRPr="00E11CF0" w:rsidRDefault="00B04004" w:rsidP="00A85D16">
      <w:pPr>
        <w:pStyle w:val="af"/>
        <w:numPr>
          <w:ilvl w:val="1"/>
          <w:numId w:val="43"/>
        </w:numPr>
        <w:ind w:left="1134" w:hanging="568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55 6 02 00000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Обеспечение временного проживания детей-сирот и детей, оставшихся без попечения родителей, лиц из числа детей-сирот и детей, оставшихся без попечения родителей, в благоустроенных жилых помещениях</w:t>
            </w:r>
          </w:p>
        </w:tc>
      </w:tr>
    </w:tbl>
    <w:p w:rsidR="00912887" w:rsidRPr="00E11CF0" w:rsidRDefault="00912887" w:rsidP="007255C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5117F" w:rsidRPr="00E11CF0" w:rsidRDefault="00B04004" w:rsidP="00786DF8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  </w:t>
      </w:r>
      <w:r w:rsidR="0052565C" w:rsidRPr="00E11CF0">
        <w:rPr>
          <w:sz w:val="28"/>
          <w:szCs w:val="28"/>
        </w:rPr>
        <w:t>дополнить строк</w:t>
      </w:r>
      <w:r w:rsidR="00663B47" w:rsidRPr="00E11CF0">
        <w:rPr>
          <w:sz w:val="28"/>
          <w:szCs w:val="28"/>
        </w:rPr>
        <w:t>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63B47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55 6 03 00000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B47" w:rsidRPr="00E11CF0" w:rsidRDefault="00663B47" w:rsidP="00BC32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1CF0">
              <w:rPr>
                <w:sz w:val="26"/>
                <w:szCs w:val="26"/>
              </w:rPr>
              <w:t>Обеспечение содержания жилых помещений, предоставляемых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</w:tr>
    </w:tbl>
    <w:p w:rsidR="00857C64" w:rsidRDefault="00857C64" w:rsidP="00857C64">
      <w:pPr>
        <w:pStyle w:val="af"/>
        <w:tabs>
          <w:tab w:val="left" w:pos="1134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0049EC" w:rsidRDefault="000049EC" w:rsidP="00834067">
      <w:pPr>
        <w:pStyle w:val="af"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049EC">
        <w:rPr>
          <w:sz w:val="28"/>
          <w:szCs w:val="28"/>
        </w:rPr>
        <w:lastRenderedPageBreak/>
        <w:t>после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0049EC" w:rsidRPr="00AE7490" w:rsidTr="00857C64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0049EC" w:rsidRPr="00AE7490" w:rsidRDefault="000049EC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55 7 01 54850</w:t>
            </w:r>
          </w:p>
        </w:tc>
        <w:tc>
          <w:tcPr>
            <w:tcW w:w="7938" w:type="dxa"/>
            <w:shd w:val="clear" w:color="auto" w:fill="auto"/>
            <w:hideMark/>
          </w:tcPr>
          <w:p w:rsidR="000049EC" w:rsidRPr="00AE7490" w:rsidRDefault="000049EC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Обеспечение жильем граждан, уволенных с военной службы (службы), и приравненных к ним лиц</w:t>
            </w:r>
          </w:p>
        </w:tc>
      </w:tr>
    </w:tbl>
    <w:p w:rsidR="00D84894" w:rsidRDefault="00D84894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049EC" w:rsidRDefault="000049EC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49EC">
        <w:rPr>
          <w:sz w:val="28"/>
          <w:szCs w:val="28"/>
        </w:rPr>
        <w:t>дополнить строками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0049EC" w:rsidRPr="00825105" w:rsidTr="00857C64">
        <w:trPr>
          <w:trHeight w:val="923"/>
        </w:trPr>
        <w:tc>
          <w:tcPr>
            <w:tcW w:w="1985" w:type="dxa"/>
            <w:shd w:val="clear" w:color="auto" w:fill="auto"/>
            <w:noWrap/>
            <w:hideMark/>
          </w:tcPr>
          <w:p w:rsidR="000049EC" w:rsidRPr="000049EC" w:rsidRDefault="000049EC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0049EC">
              <w:rPr>
                <w:sz w:val="28"/>
                <w:szCs w:val="28"/>
              </w:rPr>
              <w:t>55 8 00 00000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49EC" w:rsidRPr="000049EC" w:rsidRDefault="000049EC" w:rsidP="00BC325A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0049EC">
              <w:rPr>
                <w:sz w:val="28"/>
                <w:szCs w:val="28"/>
              </w:rPr>
              <w:t>Подпрограмма «Обеспечение жилыми помещениями граждан, уволенных с военной службы (службы),  и приравненных к ним лиц»</w:t>
            </w:r>
          </w:p>
        </w:tc>
      </w:tr>
      <w:tr w:rsidR="000049EC" w:rsidRPr="000318F4" w:rsidTr="00857C64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0049EC" w:rsidRPr="000049EC" w:rsidRDefault="000049EC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0049EC">
              <w:rPr>
                <w:sz w:val="28"/>
                <w:szCs w:val="28"/>
              </w:rPr>
              <w:t>55 8 01 00000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0049EC" w:rsidRPr="000049EC" w:rsidRDefault="000049EC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0049EC">
              <w:rPr>
                <w:sz w:val="28"/>
                <w:szCs w:val="28"/>
              </w:rPr>
              <w:t>Предоставление социальных выплат за счет средств федерального бюджета для приобретения жилья гражданам, уволенным с военной службы (службы), и приравненным к ним лицам</w:t>
            </w:r>
          </w:p>
        </w:tc>
      </w:tr>
      <w:tr w:rsidR="000049EC" w:rsidRPr="000318F4" w:rsidTr="00857C64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0049EC" w:rsidRPr="000049EC" w:rsidRDefault="000049EC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0049EC">
              <w:rPr>
                <w:color w:val="000000"/>
                <w:sz w:val="26"/>
                <w:szCs w:val="26"/>
              </w:rPr>
              <w:t>55 8 01 54850</w:t>
            </w:r>
          </w:p>
        </w:tc>
        <w:tc>
          <w:tcPr>
            <w:tcW w:w="7938" w:type="dxa"/>
            <w:shd w:val="clear" w:color="auto" w:fill="auto"/>
            <w:hideMark/>
          </w:tcPr>
          <w:p w:rsidR="000049EC" w:rsidRPr="000049EC" w:rsidRDefault="000049EC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0049EC">
              <w:rPr>
                <w:color w:val="000000"/>
                <w:sz w:val="26"/>
                <w:szCs w:val="26"/>
              </w:rPr>
              <w:t>Обеспечение жильем граждан, уволенных с военной службы (службы), и приравненных к ним лиц</w:t>
            </w:r>
          </w:p>
        </w:tc>
      </w:tr>
    </w:tbl>
    <w:p w:rsidR="000049EC" w:rsidRPr="00E11CF0" w:rsidRDefault="000049EC" w:rsidP="0083406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56AC" w:rsidRPr="00E11CF0" w:rsidRDefault="009A0D58" w:rsidP="009A0D58">
      <w:pPr>
        <w:pStyle w:val="af"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851" w:hanging="425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 </w:t>
      </w:r>
      <w:r w:rsidR="005E1E06" w:rsidRPr="00E11CF0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663B47" w:rsidRPr="00E11CF0" w:rsidTr="00857C64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5Г 1 0Б R4950</w:t>
            </w:r>
          </w:p>
        </w:tc>
        <w:tc>
          <w:tcPr>
            <w:tcW w:w="7938" w:type="dxa"/>
            <w:shd w:val="clear" w:color="auto" w:fill="auto"/>
            <w:hideMark/>
          </w:tcPr>
          <w:p w:rsidR="00663B47" w:rsidRPr="00E11CF0" w:rsidRDefault="00663B47" w:rsidP="006D0A60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 xml:space="preserve">Капитальные вложения в объекты государственной собственности Республики Адыгея в рамках мероприятий федеральной целевой программы </w:t>
            </w:r>
            <w:r w:rsidR="006D0A60">
              <w:rPr>
                <w:color w:val="000000"/>
                <w:sz w:val="26"/>
                <w:szCs w:val="26"/>
              </w:rPr>
              <w:t>«</w:t>
            </w:r>
            <w:r w:rsidRPr="00E11CF0">
              <w:rPr>
                <w:color w:val="000000"/>
                <w:sz w:val="26"/>
                <w:szCs w:val="26"/>
              </w:rPr>
              <w:t>Развитие физической культуры и спорта в Российской Федерации на 2016 - 2020 годы</w:t>
            </w:r>
            <w:r w:rsidR="006D0A60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5E1E06" w:rsidRPr="00E11CF0" w:rsidRDefault="005E1E06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C9" w:rsidRPr="00E11CF0" w:rsidRDefault="00504C82" w:rsidP="000049EC">
      <w:pPr>
        <w:tabs>
          <w:tab w:val="left" w:pos="113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   </w:t>
      </w:r>
      <w:r w:rsidR="005E1E06" w:rsidRPr="00E11CF0">
        <w:rPr>
          <w:sz w:val="28"/>
          <w:szCs w:val="28"/>
        </w:rPr>
        <w:t>дополнить строк</w:t>
      </w:r>
      <w:r w:rsidR="00663B47" w:rsidRPr="00E11CF0">
        <w:rPr>
          <w:sz w:val="28"/>
          <w:szCs w:val="28"/>
        </w:rPr>
        <w:t>ами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663B47" w:rsidRPr="00E11CF0" w:rsidTr="00857C64">
        <w:trPr>
          <w:trHeight w:val="415"/>
        </w:trPr>
        <w:tc>
          <w:tcPr>
            <w:tcW w:w="1985" w:type="dxa"/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5Г 1 0Г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Строительство спортивного комплекса с ледовой площадкой</w:t>
            </w:r>
          </w:p>
        </w:tc>
      </w:tr>
      <w:tr w:rsidR="00663B47" w:rsidRPr="00E11CF0" w:rsidTr="00857C64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663B47" w:rsidRPr="00E11CF0" w:rsidRDefault="00663B47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5Г 1 0Г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663B47" w:rsidRPr="00E11CF0" w:rsidRDefault="00663B47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E1E06" w:rsidRPr="00E11CF0" w:rsidRDefault="005E1E06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63B47" w:rsidRPr="00E11CF0" w:rsidRDefault="00663B47" w:rsidP="006D0EE5">
      <w:pPr>
        <w:pStyle w:val="af"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6D0EE5" w:rsidRPr="00E11CF0" w:rsidTr="00857C64">
        <w:trPr>
          <w:trHeight w:val="264"/>
        </w:trPr>
        <w:tc>
          <w:tcPr>
            <w:tcW w:w="1985" w:type="dxa"/>
            <w:shd w:val="clear" w:color="auto" w:fill="auto"/>
            <w:noWrap/>
            <w:hideMark/>
          </w:tcPr>
          <w:p w:rsidR="006D0EE5" w:rsidRPr="00E11CF0" w:rsidRDefault="006D0EE5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5И 1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6D0EE5" w:rsidRPr="00E11CF0" w:rsidRDefault="006D0EE5" w:rsidP="00BD779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 xml:space="preserve">Подпрограмма </w:t>
            </w:r>
            <w:r w:rsidR="00BD779A">
              <w:rPr>
                <w:color w:val="000000"/>
                <w:sz w:val="26"/>
                <w:szCs w:val="26"/>
              </w:rPr>
              <w:t>«</w:t>
            </w:r>
            <w:r w:rsidRPr="00E11CF0">
              <w:rPr>
                <w:color w:val="000000"/>
                <w:sz w:val="26"/>
                <w:szCs w:val="26"/>
              </w:rPr>
              <w:t>Формирование инфраструктуры электронного правительства в Республике Адыгея</w:t>
            </w:r>
            <w:r w:rsidR="00BD779A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0049EC" w:rsidRDefault="000049EC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63B47" w:rsidRPr="00E11CF0" w:rsidRDefault="00663B47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 xml:space="preserve"> дополнить строк</w:t>
      </w:r>
      <w:r w:rsidR="00BC27DE" w:rsidRPr="00E11CF0">
        <w:rPr>
          <w:sz w:val="28"/>
          <w:szCs w:val="28"/>
        </w:rPr>
        <w:t>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6D0EE5" w:rsidRPr="00E11CF0" w:rsidTr="00857C64">
        <w:trPr>
          <w:trHeight w:val="480"/>
        </w:trPr>
        <w:tc>
          <w:tcPr>
            <w:tcW w:w="1985" w:type="dxa"/>
            <w:shd w:val="clear" w:color="auto" w:fill="auto"/>
            <w:noWrap/>
            <w:hideMark/>
          </w:tcPr>
          <w:p w:rsidR="006D0EE5" w:rsidRPr="00E11CF0" w:rsidRDefault="006D0EE5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5И 1 01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6D0EE5" w:rsidRPr="00E11CF0" w:rsidRDefault="006D0EE5" w:rsidP="00BC325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11CF0">
              <w:rPr>
                <w:sz w:val="26"/>
                <w:szCs w:val="26"/>
              </w:rPr>
              <w:t xml:space="preserve">Создание (доработка) регионального сегмента единой федеральной межведомственной системы учета контингента </w:t>
            </w:r>
            <w:proofErr w:type="gramStart"/>
            <w:r w:rsidRPr="00E11CF0">
              <w:rPr>
                <w:sz w:val="26"/>
                <w:szCs w:val="26"/>
              </w:rPr>
              <w:t>обучающихся</w:t>
            </w:r>
            <w:proofErr w:type="gramEnd"/>
            <w:r w:rsidRPr="00E11CF0">
              <w:rPr>
                <w:sz w:val="26"/>
                <w:szCs w:val="26"/>
              </w:rPr>
              <w:t xml:space="preserve"> по основным</w:t>
            </w:r>
            <w:r w:rsidR="00774B04">
              <w:rPr>
                <w:sz w:val="26"/>
                <w:szCs w:val="26"/>
              </w:rPr>
              <w:t xml:space="preserve"> образовательным</w:t>
            </w:r>
            <w:r w:rsidRPr="00E11CF0">
              <w:rPr>
                <w:sz w:val="26"/>
                <w:szCs w:val="26"/>
              </w:rPr>
              <w:t xml:space="preserve"> программам и дополнительным</w:t>
            </w:r>
            <w:r w:rsidR="00774B04">
              <w:rPr>
                <w:sz w:val="26"/>
                <w:szCs w:val="26"/>
              </w:rPr>
              <w:t xml:space="preserve"> общеобразовательным </w:t>
            </w:r>
            <w:r w:rsidRPr="00E11CF0">
              <w:rPr>
                <w:sz w:val="26"/>
                <w:szCs w:val="26"/>
              </w:rPr>
              <w:t xml:space="preserve"> программам</w:t>
            </w:r>
          </w:p>
        </w:tc>
      </w:tr>
    </w:tbl>
    <w:p w:rsidR="00BC27DE" w:rsidRDefault="00BC27DE" w:rsidP="00BC27DE">
      <w:pPr>
        <w:pStyle w:val="af"/>
        <w:ind w:left="1287"/>
        <w:jc w:val="both"/>
        <w:rPr>
          <w:sz w:val="28"/>
          <w:szCs w:val="28"/>
        </w:rPr>
      </w:pPr>
    </w:p>
    <w:p w:rsidR="001E3360" w:rsidRDefault="001E3360" w:rsidP="001E3360">
      <w:pPr>
        <w:pStyle w:val="af"/>
        <w:numPr>
          <w:ilvl w:val="1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1E3360" w:rsidRPr="00AE7490" w:rsidTr="00857C64">
        <w:trPr>
          <w:trHeight w:val="284"/>
        </w:trPr>
        <w:tc>
          <w:tcPr>
            <w:tcW w:w="1985" w:type="dxa"/>
            <w:shd w:val="clear" w:color="auto" w:fill="auto"/>
            <w:noWrap/>
            <w:hideMark/>
          </w:tcPr>
          <w:p w:rsidR="001E3360" w:rsidRPr="00AE7490" w:rsidRDefault="001E3360" w:rsidP="001B3BBD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5И 1 03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E3360" w:rsidRPr="00AE7490" w:rsidRDefault="001E3360" w:rsidP="001B3BBD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Внедрение системы электронного документооборота в Администрации Главы Республики Адыгея и Кабинете Министров Республики Адыгея и исполнительных органах государственной власти Республики Адыгея</w:t>
            </w:r>
          </w:p>
        </w:tc>
      </w:tr>
    </w:tbl>
    <w:p w:rsidR="001E3360" w:rsidRDefault="001E3360" w:rsidP="001E3360">
      <w:pPr>
        <w:pStyle w:val="af"/>
        <w:ind w:left="432"/>
        <w:jc w:val="both"/>
        <w:rPr>
          <w:sz w:val="28"/>
          <w:szCs w:val="28"/>
        </w:rPr>
      </w:pPr>
    </w:p>
    <w:p w:rsidR="001E3360" w:rsidRDefault="001E3360" w:rsidP="001E3360">
      <w:pPr>
        <w:pStyle w:val="af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1E3360" w:rsidRPr="00AE7490" w:rsidTr="00857C64">
        <w:trPr>
          <w:trHeight w:val="852"/>
        </w:trPr>
        <w:tc>
          <w:tcPr>
            <w:tcW w:w="1985" w:type="dxa"/>
            <w:shd w:val="clear" w:color="auto" w:fill="auto"/>
            <w:noWrap/>
            <w:hideMark/>
          </w:tcPr>
          <w:p w:rsidR="001E3360" w:rsidRPr="00AE7490" w:rsidRDefault="001E3360" w:rsidP="001B3BBD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lastRenderedPageBreak/>
              <w:t>5И 1 03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1E3360" w:rsidRPr="00193540" w:rsidRDefault="001E3360" w:rsidP="001B3BBD">
            <w:pPr>
              <w:jc w:val="both"/>
              <w:rPr>
                <w:color w:val="000000"/>
                <w:sz w:val="26"/>
                <w:szCs w:val="26"/>
              </w:rPr>
            </w:pPr>
            <w:r w:rsidRPr="00193540">
              <w:rPr>
                <w:sz w:val="26"/>
                <w:szCs w:val="26"/>
              </w:rPr>
              <w:t>Внедрение системы электронного документооборота в Администрации Главы Республики Адыгея и Кабинета Министров Республики Адыгея, в исполнительных органах государственной власти Республики Адыгея</w:t>
            </w:r>
          </w:p>
        </w:tc>
      </w:tr>
    </w:tbl>
    <w:p w:rsidR="001E3360" w:rsidRDefault="001E3360" w:rsidP="001E3360">
      <w:pPr>
        <w:pStyle w:val="af"/>
        <w:ind w:left="432"/>
        <w:jc w:val="both"/>
        <w:rPr>
          <w:sz w:val="28"/>
          <w:szCs w:val="28"/>
        </w:rPr>
      </w:pPr>
    </w:p>
    <w:p w:rsidR="006D0EE5" w:rsidRPr="00E11CF0" w:rsidRDefault="006D0EE5" w:rsidP="006D0EE5">
      <w:pPr>
        <w:pStyle w:val="af"/>
        <w:numPr>
          <w:ilvl w:val="1"/>
          <w:numId w:val="43"/>
        </w:numPr>
        <w:jc w:val="both"/>
        <w:rPr>
          <w:sz w:val="28"/>
          <w:szCs w:val="28"/>
        </w:rPr>
      </w:pPr>
      <w:r w:rsidRPr="00E11CF0">
        <w:rPr>
          <w:sz w:val="28"/>
          <w:szCs w:val="28"/>
        </w:rPr>
        <w:t>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D0EE5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E5" w:rsidRPr="00E11CF0" w:rsidRDefault="006D0EE5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5Л 1 02 54200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E5" w:rsidRPr="009B47A9" w:rsidRDefault="006D0EE5" w:rsidP="009B47A9">
            <w:pPr>
              <w:pStyle w:val="ConsPlusNormal"/>
              <w:jc w:val="both"/>
              <w:rPr>
                <w:rFonts w:eastAsiaTheme="minorHAnsi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Реализация мероприятий региональных программ в сфере дорожного хозяйства по решениям Правительства Российской Федерации</w:t>
            </w:r>
          </w:p>
        </w:tc>
      </w:tr>
    </w:tbl>
    <w:p w:rsidR="006D0EE5" w:rsidRPr="00E11CF0" w:rsidRDefault="006D0EE5" w:rsidP="006D0EE5">
      <w:pPr>
        <w:pStyle w:val="af"/>
        <w:ind w:left="1134"/>
        <w:jc w:val="both"/>
        <w:rPr>
          <w:sz w:val="28"/>
          <w:szCs w:val="28"/>
        </w:rPr>
      </w:pPr>
    </w:p>
    <w:p w:rsidR="006D0EE5" w:rsidRPr="00E11CF0" w:rsidRDefault="006D0EE5" w:rsidP="006D0EE5">
      <w:pPr>
        <w:pStyle w:val="af"/>
        <w:ind w:left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D0EE5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E5" w:rsidRPr="00E11CF0" w:rsidRDefault="006D0EE5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5Л 1 02 54200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E5" w:rsidRPr="00E11CF0" w:rsidRDefault="006D0EE5" w:rsidP="00271CAB">
            <w:pPr>
              <w:pStyle w:val="ConsPlusNormal"/>
              <w:jc w:val="both"/>
              <w:rPr>
                <w:rFonts w:eastAsiaTheme="minorHAnsi"/>
                <w:sz w:val="26"/>
                <w:szCs w:val="26"/>
              </w:rPr>
            </w:pPr>
            <w:r w:rsidRPr="00E11CF0">
              <w:rPr>
                <w:rFonts w:eastAsiaTheme="minorHAnsi"/>
                <w:sz w:val="26"/>
                <w:szCs w:val="26"/>
              </w:rPr>
              <w:t>Реализация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</w:t>
            </w:r>
            <w:r w:rsidR="00271CAB">
              <w:rPr>
                <w:rFonts w:eastAsiaTheme="minorHAnsi"/>
                <w:sz w:val="26"/>
                <w:szCs w:val="26"/>
              </w:rPr>
              <w:t xml:space="preserve">я </w:t>
            </w:r>
            <w:r w:rsidRPr="00E11CF0">
              <w:rPr>
                <w:rFonts w:eastAsiaTheme="minorHAnsi"/>
                <w:sz w:val="26"/>
                <w:szCs w:val="26"/>
              </w:rPr>
              <w:t xml:space="preserve"> и ремонт уникальных искусственных дорожных сооружений по решениям Правительства Российской Федерации</w:t>
            </w:r>
          </w:p>
        </w:tc>
      </w:tr>
    </w:tbl>
    <w:p w:rsidR="00E85368" w:rsidRDefault="00E85368" w:rsidP="00E85368">
      <w:pPr>
        <w:pStyle w:val="af"/>
        <w:tabs>
          <w:tab w:val="left" w:pos="1134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5E1E06" w:rsidRPr="00E11CF0" w:rsidRDefault="00E85368" w:rsidP="006D0EE5">
      <w:pPr>
        <w:pStyle w:val="af"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0EE5" w:rsidRPr="00E11CF0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D0EE5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E5" w:rsidRPr="00E11CF0" w:rsidRDefault="006D0EE5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5Л 1 0В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E5" w:rsidRPr="00E11CF0" w:rsidRDefault="006D0EE5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 xml:space="preserve">Реконструкция мостового перехода через реку </w:t>
            </w:r>
            <w:proofErr w:type="spellStart"/>
            <w:r w:rsidRPr="00E11CF0">
              <w:rPr>
                <w:color w:val="000000"/>
                <w:sz w:val="26"/>
                <w:szCs w:val="26"/>
              </w:rPr>
              <w:t>Пшиш</w:t>
            </w:r>
            <w:proofErr w:type="spellEnd"/>
            <w:r w:rsidRPr="00E11CF0">
              <w:rPr>
                <w:color w:val="000000"/>
                <w:sz w:val="26"/>
                <w:szCs w:val="26"/>
              </w:rPr>
              <w:t xml:space="preserve"> на </w:t>
            </w:r>
            <w:proofErr w:type="gramStart"/>
            <w:r w:rsidRPr="00E11CF0">
              <w:rPr>
                <w:color w:val="000000"/>
                <w:sz w:val="26"/>
                <w:szCs w:val="26"/>
              </w:rPr>
              <w:t>км</w:t>
            </w:r>
            <w:proofErr w:type="gramEnd"/>
            <w:r w:rsidRPr="00E11CF0">
              <w:rPr>
                <w:color w:val="000000"/>
                <w:sz w:val="26"/>
                <w:szCs w:val="26"/>
              </w:rPr>
              <w:t xml:space="preserve"> 66+515 (левый) автомобильной дороги </w:t>
            </w:r>
            <w:proofErr w:type="spellStart"/>
            <w:r w:rsidRPr="00E11CF0">
              <w:rPr>
                <w:color w:val="000000"/>
                <w:sz w:val="26"/>
                <w:szCs w:val="26"/>
              </w:rPr>
              <w:t>Энем-Адыгейск-Бжедугхабль</w:t>
            </w:r>
            <w:proofErr w:type="spellEnd"/>
            <w:r w:rsidRPr="00E11CF0">
              <w:rPr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E11CF0">
              <w:rPr>
                <w:color w:val="000000"/>
                <w:sz w:val="26"/>
                <w:szCs w:val="26"/>
              </w:rPr>
              <w:t>Теучежском</w:t>
            </w:r>
            <w:proofErr w:type="spellEnd"/>
            <w:r w:rsidRPr="00E11CF0">
              <w:rPr>
                <w:color w:val="000000"/>
                <w:sz w:val="26"/>
                <w:szCs w:val="26"/>
              </w:rPr>
              <w:t xml:space="preserve"> районе Республики Адыгея</w:t>
            </w:r>
          </w:p>
        </w:tc>
      </w:tr>
    </w:tbl>
    <w:p w:rsidR="006D0EE5" w:rsidRPr="00E11CF0" w:rsidRDefault="006D0EE5" w:rsidP="006D0EE5">
      <w:pPr>
        <w:pStyle w:val="af"/>
        <w:ind w:left="1134"/>
        <w:jc w:val="both"/>
        <w:rPr>
          <w:sz w:val="28"/>
          <w:szCs w:val="28"/>
        </w:rPr>
      </w:pPr>
    </w:p>
    <w:p w:rsidR="006D0EE5" w:rsidRPr="00E11CF0" w:rsidRDefault="006D0EE5" w:rsidP="006D0EE5">
      <w:pPr>
        <w:pStyle w:val="af"/>
        <w:ind w:left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D0EE5" w:rsidRPr="00E11CF0" w:rsidTr="00857C64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E5" w:rsidRPr="00E11CF0" w:rsidRDefault="006D0EE5" w:rsidP="00BC325A">
            <w:pPr>
              <w:jc w:val="center"/>
              <w:rPr>
                <w:sz w:val="26"/>
                <w:szCs w:val="26"/>
              </w:rPr>
            </w:pPr>
            <w:r w:rsidRPr="00E11CF0">
              <w:rPr>
                <w:sz w:val="26"/>
                <w:szCs w:val="26"/>
              </w:rPr>
              <w:t>5Л 1 0В 54200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E5" w:rsidRPr="00E11CF0" w:rsidRDefault="006D0EE5" w:rsidP="003808E0">
            <w:pPr>
              <w:pStyle w:val="ConsPlusNormal"/>
              <w:jc w:val="both"/>
              <w:rPr>
                <w:rFonts w:eastAsiaTheme="minorHAnsi"/>
                <w:sz w:val="26"/>
                <w:szCs w:val="26"/>
              </w:rPr>
            </w:pPr>
            <w:r w:rsidRPr="00E11CF0">
              <w:rPr>
                <w:rFonts w:eastAsiaTheme="minorHAnsi"/>
                <w:sz w:val="26"/>
                <w:szCs w:val="26"/>
              </w:rPr>
              <w:t>Реализация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</w:t>
            </w:r>
            <w:r w:rsidR="003808E0">
              <w:rPr>
                <w:rFonts w:eastAsiaTheme="minorHAnsi"/>
                <w:sz w:val="26"/>
                <w:szCs w:val="26"/>
              </w:rPr>
              <w:t xml:space="preserve">я </w:t>
            </w:r>
            <w:r w:rsidRPr="00E11CF0">
              <w:rPr>
                <w:rFonts w:eastAsiaTheme="minorHAnsi"/>
                <w:sz w:val="26"/>
                <w:szCs w:val="26"/>
              </w:rPr>
              <w:t xml:space="preserve"> и ремонт уникальных искусственных дорожных сооружений по решениям Правительства Российской Федерации</w:t>
            </w:r>
          </w:p>
        </w:tc>
      </w:tr>
    </w:tbl>
    <w:p w:rsidR="00663B47" w:rsidRDefault="00663B47" w:rsidP="006D0EE5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49EC" w:rsidRDefault="000049EC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E3360">
        <w:rPr>
          <w:sz w:val="28"/>
          <w:szCs w:val="28"/>
        </w:rPr>
        <w:t>3</w:t>
      </w:r>
      <w:r>
        <w:rPr>
          <w:sz w:val="28"/>
          <w:szCs w:val="28"/>
        </w:rPr>
        <w:t>. строку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049EC" w:rsidRPr="00AE7490" w:rsidTr="00857C64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9EC" w:rsidRPr="00AE7490" w:rsidRDefault="000049EC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5П 8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9EC" w:rsidRPr="00AE7490" w:rsidRDefault="000049EC" w:rsidP="000049EC">
            <w:pPr>
              <w:jc w:val="both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 xml:space="preserve">Подпрограмма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AE7490">
              <w:rPr>
                <w:color w:val="000000"/>
                <w:sz w:val="26"/>
                <w:szCs w:val="26"/>
              </w:rPr>
              <w:t>Обеспечение реализации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0049EC" w:rsidRDefault="000049EC" w:rsidP="006D0EE5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49EC" w:rsidRDefault="000049EC" w:rsidP="000049E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049EC" w:rsidRPr="00AE7490" w:rsidTr="00857C64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9EC" w:rsidRPr="00AE7490" w:rsidRDefault="000049EC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AE7490">
              <w:rPr>
                <w:color w:val="000000"/>
                <w:sz w:val="26"/>
                <w:szCs w:val="26"/>
              </w:rPr>
              <w:t>5П 8 00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9EC" w:rsidRPr="000049EC" w:rsidRDefault="002C4C34" w:rsidP="00BC325A">
            <w:pPr>
              <w:jc w:val="both"/>
              <w:rPr>
                <w:color w:val="000000"/>
                <w:sz w:val="26"/>
                <w:szCs w:val="26"/>
              </w:rPr>
            </w:pPr>
            <w:hyperlink r:id="rId13" w:history="1">
              <w:r w:rsidR="000049EC" w:rsidRPr="000049EC">
                <w:rPr>
                  <w:sz w:val="26"/>
                  <w:szCs w:val="26"/>
                </w:rPr>
                <w:t>Подпрограмма</w:t>
              </w:r>
            </w:hyperlink>
            <w:r w:rsidR="000049EC" w:rsidRPr="000049EC">
              <w:rPr>
                <w:bCs/>
                <w:sz w:val="26"/>
                <w:szCs w:val="26"/>
              </w:rPr>
              <w:t xml:space="preserve"> «Обеспечение реализации государственной программы Республики Адыгея  «Развитие сельского хозяйства и регулирование рынков сельскохозяйственной продукции, сырья и продовольствия» на 2013-2020 годы»</w:t>
            </w:r>
          </w:p>
        </w:tc>
      </w:tr>
    </w:tbl>
    <w:p w:rsidR="000049EC" w:rsidRDefault="000049EC" w:rsidP="006D0EE5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0EE5" w:rsidRPr="00352A7C" w:rsidRDefault="00352A7C" w:rsidP="00352A7C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="000049EC" w:rsidRPr="00352A7C">
        <w:rPr>
          <w:sz w:val="28"/>
          <w:szCs w:val="28"/>
        </w:rPr>
        <w:t xml:space="preserve"> </w:t>
      </w:r>
      <w:r w:rsidR="006D0EE5" w:rsidRPr="00352A7C">
        <w:rPr>
          <w:sz w:val="28"/>
          <w:szCs w:val="28"/>
        </w:rPr>
        <w:t>после строки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D0EE5" w:rsidRPr="00E11CF0" w:rsidTr="00004F80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E5" w:rsidRPr="00E11CF0" w:rsidRDefault="006D0EE5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5Э 2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E5" w:rsidRPr="00E11CF0" w:rsidRDefault="006D0EE5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Повышение доступности газовой инфраструктуры</w:t>
            </w:r>
          </w:p>
        </w:tc>
      </w:tr>
    </w:tbl>
    <w:p w:rsidR="006D0EE5" w:rsidRPr="00E11CF0" w:rsidRDefault="006D0EE5" w:rsidP="006D0EE5">
      <w:pPr>
        <w:pStyle w:val="af"/>
        <w:ind w:left="567"/>
        <w:jc w:val="both"/>
        <w:rPr>
          <w:sz w:val="28"/>
          <w:szCs w:val="28"/>
        </w:rPr>
      </w:pPr>
      <w:r w:rsidRPr="00E11CF0">
        <w:rPr>
          <w:sz w:val="28"/>
          <w:szCs w:val="28"/>
        </w:rPr>
        <w:lastRenderedPageBreak/>
        <w:t>дополнить строкой</w:t>
      </w: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6D0EE5" w:rsidRPr="00E11CF0" w:rsidTr="00004F80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0EE5" w:rsidRPr="00E11CF0" w:rsidRDefault="006D0EE5" w:rsidP="00BC325A">
            <w:pPr>
              <w:jc w:val="center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>5Э 2 02 61120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EE5" w:rsidRPr="00E11CF0" w:rsidRDefault="006D0EE5" w:rsidP="00BC325A">
            <w:pPr>
              <w:jc w:val="both"/>
              <w:rPr>
                <w:color w:val="000000"/>
                <w:sz w:val="26"/>
                <w:szCs w:val="26"/>
              </w:rPr>
            </w:pPr>
            <w:r w:rsidRPr="00E11CF0">
              <w:rPr>
                <w:color w:val="000000"/>
                <w:sz w:val="26"/>
                <w:szCs w:val="26"/>
              </w:rPr>
              <w:t xml:space="preserve">Субсидии на </w:t>
            </w:r>
            <w:proofErr w:type="spellStart"/>
            <w:r w:rsidRPr="00E11CF0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E11CF0">
              <w:rPr>
                <w:color w:val="000000"/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663B47" w:rsidRPr="00E11CF0" w:rsidRDefault="00663B47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63B47" w:rsidRPr="00E11CF0" w:rsidRDefault="00663B47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04C82" w:rsidRPr="00E11CF0" w:rsidRDefault="00504C82" w:rsidP="002215D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759F" w:rsidRDefault="00E51593" w:rsidP="00A673DC">
      <w:pPr>
        <w:pStyle w:val="4"/>
        <w:rPr>
          <w:szCs w:val="28"/>
        </w:rPr>
      </w:pPr>
      <w:r w:rsidRPr="00E11CF0">
        <w:rPr>
          <w:szCs w:val="28"/>
        </w:rPr>
        <w:t xml:space="preserve">     Министр        </w:t>
      </w:r>
      <w:r w:rsidR="003812D7" w:rsidRPr="00E11CF0">
        <w:rPr>
          <w:szCs w:val="28"/>
        </w:rPr>
        <w:t xml:space="preserve">                                                                 </w:t>
      </w:r>
      <w:r w:rsidR="00635018">
        <w:rPr>
          <w:szCs w:val="28"/>
        </w:rPr>
        <w:t xml:space="preserve">            </w:t>
      </w:r>
      <w:r w:rsidR="003812D7" w:rsidRPr="00E11CF0">
        <w:rPr>
          <w:szCs w:val="28"/>
        </w:rPr>
        <w:t xml:space="preserve">         Д.З. </w:t>
      </w:r>
      <w:proofErr w:type="spellStart"/>
      <w:r w:rsidR="003812D7" w:rsidRPr="00E11CF0">
        <w:rPr>
          <w:szCs w:val="28"/>
        </w:rPr>
        <w:t>Долев</w:t>
      </w:r>
      <w:proofErr w:type="spellEnd"/>
      <w:r w:rsidR="003C41D0">
        <w:rPr>
          <w:szCs w:val="28"/>
        </w:rPr>
        <w:t xml:space="preserve"> </w:t>
      </w:r>
    </w:p>
    <w:sectPr w:rsidR="0023759F" w:rsidSect="00857C64">
      <w:footerReference w:type="even" r:id="rId14"/>
      <w:footerReference w:type="default" r:id="rId15"/>
      <w:pgSz w:w="11907" w:h="16840" w:code="9"/>
      <w:pgMar w:top="1134" w:right="567" w:bottom="851" w:left="141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FCD" w:rsidRDefault="005F4FCD">
      <w:r>
        <w:separator/>
      </w:r>
    </w:p>
  </w:endnote>
  <w:endnote w:type="continuationSeparator" w:id="0">
    <w:p w:rsidR="005F4FCD" w:rsidRDefault="005F4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25A" w:rsidRDefault="002C4C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C325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C325A">
      <w:rPr>
        <w:rStyle w:val="a8"/>
        <w:noProof/>
      </w:rPr>
      <w:t>1</w:t>
    </w:r>
    <w:r>
      <w:rPr>
        <w:rStyle w:val="a8"/>
      </w:rPr>
      <w:fldChar w:fldCharType="end"/>
    </w:r>
  </w:p>
  <w:p w:rsidR="00BC325A" w:rsidRDefault="00BC32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4918"/>
      <w:docPartObj>
        <w:docPartGallery w:val="Page Numbers (Bottom of Page)"/>
        <w:docPartUnique/>
      </w:docPartObj>
    </w:sdtPr>
    <w:sdtContent>
      <w:p w:rsidR="00BC325A" w:rsidRDefault="002C4C34">
        <w:pPr>
          <w:pStyle w:val="a6"/>
          <w:jc w:val="right"/>
        </w:pPr>
        <w:fldSimple w:instr=" PAGE   \* MERGEFORMAT ">
          <w:r w:rsidR="00A125C1">
            <w:rPr>
              <w:noProof/>
            </w:rPr>
            <w:t>7</w:t>
          </w:r>
        </w:fldSimple>
      </w:p>
    </w:sdtContent>
  </w:sdt>
  <w:p w:rsidR="00BC325A" w:rsidRDefault="00BC32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FCD" w:rsidRDefault="005F4FCD">
      <w:r>
        <w:separator/>
      </w:r>
    </w:p>
  </w:footnote>
  <w:footnote w:type="continuationSeparator" w:id="0">
    <w:p w:rsidR="005F4FCD" w:rsidRDefault="005F4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2F06122"/>
    <w:multiLevelType w:val="multilevel"/>
    <w:tmpl w:val="6496239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2">
    <w:nsid w:val="05861DEA"/>
    <w:multiLevelType w:val="multilevel"/>
    <w:tmpl w:val="89C85C6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6D844C3"/>
    <w:multiLevelType w:val="multilevel"/>
    <w:tmpl w:val="6496239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4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0B00300F"/>
    <w:multiLevelType w:val="multilevel"/>
    <w:tmpl w:val="B35683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2160"/>
      </w:pPr>
      <w:rPr>
        <w:rFonts w:hint="default"/>
      </w:rPr>
    </w:lvl>
  </w:abstractNum>
  <w:abstractNum w:abstractNumId="6">
    <w:nsid w:val="0C222242"/>
    <w:multiLevelType w:val="multilevel"/>
    <w:tmpl w:val="F4DAD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185D672F"/>
    <w:multiLevelType w:val="multilevel"/>
    <w:tmpl w:val="8F1A53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1AEF6B80"/>
    <w:multiLevelType w:val="hybridMultilevel"/>
    <w:tmpl w:val="8F40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E7FE3"/>
    <w:multiLevelType w:val="multilevel"/>
    <w:tmpl w:val="EEC0F2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1ED32F39"/>
    <w:multiLevelType w:val="multilevel"/>
    <w:tmpl w:val="E2289920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7" w:hanging="2160"/>
      </w:pPr>
      <w:rPr>
        <w:rFonts w:hint="default"/>
      </w:rPr>
    </w:lvl>
  </w:abstractNum>
  <w:abstractNum w:abstractNumId="13">
    <w:nsid w:val="1F1A4E27"/>
    <w:multiLevelType w:val="multilevel"/>
    <w:tmpl w:val="D742B45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5">
    <w:nsid w:val="293A56D8"/>
    <w:multiLevelType w:val="multilevel"/>
    <w:tmpl w:val="CEC4CC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7">
    <w:nsid w:val="2F2D09C7"/>
    <w:multiLevelType w:val="multilevel"/>
    <w:tmpl w:val="B4080F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2F482679"/>
    <w:multiLevelType w:val="hybridMultilevel"/>
    <w:tmpl w:val="42EE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E3D24"/>
    <w:multiLevelType w:val="multilevel"/>
    <w:tmpl w:val="893AE4A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3C6649E4"/>
    <w:multiLevelType w:val="multilevel"/>
    <w:tmpl w:val="D77EBF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22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416B5823"/>
    <w:multiLevelType w:val="multilevel"/>
    <w:tmpl w:val="066CC6F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>
    <w:nsid w:val="440A666B"/>
    <w:multiLevelType w:val="multilevel"/>
    <w:tmpl w:val="A3C445C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>
    <w:nsid w:val="4A2523F6"/>
    <w:multiLevelType w:val="multilevel"/>
    <w:tmpl w:val="A88219B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6">
    <w:nsid w:val="4AF42F97"/>
    <w:multiLevelType w:val="multilevel"/>
    <w:tmpl w:val="CD1E83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2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8">
    <w:nsid w:val="4BBE7E46"/>
    <w:multiLevelType w:val="multilevel"/>
    <w:tmpl w:val="365CF5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>
    <w:nsid w:val="4DEF7CCE"/>
    <w:multiLevelType w:val="multilevel"/>
    <w:tmpl w:val="5F9405F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52FD75AB"/>
    <w:multiLevelType w:val="hybridMultilevel"/>
    <w:tmpl w:val="E264D40C"/>
    <w:lvl w:ilvl="0" w:tplc="855451E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>
    <w:nsid w:val="545E7004"/>
    <w:multiLevelType w:val="multilevel"/>
    <w:tmpl w:val="4D7CDCC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5C835D9B"/>
    <w:multiLevelType w:val="multilevel"/>
    <w:tmpl w:val="86F26532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>
    <w:nsid w:val="5F5D35D2"/>
    <w:multiLevelType w:val="multilevel"/>
    <w:tmpl w:val="AB38FA00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5">
    <w:nsid w:val="5FB616F0"/>
    <w:multiLevelType w:val="multilevel"/>
    <w:tmpl w:val="308CEC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616D529F"/>
    <w:multiLevelType w:val="multilevel"/>
    <w:tmpl w:val="C180D2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7">
    <w:nsid w:val="63601437"/>
    <w:multiLevelType w:val="multilevel"/>
    <w:tmpl w:val="7BE0B2AE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4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6A0B0430"/>
    <w:multiLevelType w:val="multilevel"/>
    <w:tmpl w:val="C744FB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BA73948"/>
    <w:multiLevelType w:val="multilevel"/>
    <w:tmpl w:val="5F9405F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700F4B90"/>
    <w:multiLevelType w:val="multilevel"/>
    <w:tmpl w:val="5F9405F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73AB2F0D"/>
    <w:multiLevelType w:val="multilevel"/>
    <w:tmpl w:val="8604D2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9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  <w:color w:val="000000"/>
      </w:rPr>
    </w:lvl>
  </w:abstractNum>
  <w:abstractNum w:abstractNumId="42">
    <w:nsid w:val="749B2E2B"/>
    <w:multiLevelType w:val="multilevel"/>
    <w:tmpl w:val="D4821372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2160"/>
      </w:pPr>
      <w:rPr>
        <w:rFonts w:hint="default"/>
      </w:rPr>
    </w:lvl>
  </w:abstractNum>
  <w:abstractNum w:abstractNumId="43">
    <w:nsid w:val="76057538"/>
    <w:multiLevelType w:val="multilevel"/>
    <w:tmpl w:val="7E08757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4">
    <w:nsid w:val="7C7A171E"/>
    <w:multiLevelType w:val="multilevel"/>
    <w:tmpl w:val="1AACA92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52" w:hanging="2160"/>
      </w:pPr>
      <w:rPr>
        <w:rFonts w:hint="default"/>
      </w:rPr>
    </w:lvl>
  </w:abstractNum>
  <w:abstractNum w:abstractNumId="45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20"/>
  </w:num>
  <w:num w:numId="5">
    <w:abstractNumId w:val="8"/>
  </w:num>
  <w:num w:numId="6">
    <w:abstractNumId w:val="7"/>
  </w:num>
  <w:num w:numId="7">
    <w:abstractNumId w:val="31"/>
  </w:num>
  <w:num w:numId="8">
    <w:abstractNumId w:val="27"/>
  </w:num>
  <w:num w:numId="9">
    <w:abstractNumId w:val="16"/>
  </w:num>
  <w:num w:numId="10">
    <w:abstractNumId w:val="14"/>
  </w:num>
  <w:num w:numId="11">
    <w:abstractNumId w:val="45"/>
  </w:num>
  <w:num w:numId="12">
    <w:abstractNumId w:val="13"/>
  </w:num>
  <w:num w:numId="13">
    <w:abstractNumId w:val="12"/>
  </w:num>
  <w:num w:numId="14">
    <w:abstractNumId w:val="42"/>
  </w:num>
  <w:num w:numId="15">
    <w:abstractNumId w:val="36"/>
  </w:num>
  <w:num w:numId="16">
    <w:abstractNumId w:val="17"/>
  </w:num>
  <w:num w:numId="17">
    <w:abstractNumId w:val="9"/>
  </w:num>
  <w:num w:numId="18">
    <w:abstractNumId w:val="11"/>
  </w:num>
  <w:num w:numId="19">
    <w:abstractNumId w:val="23"/>
  </w:num>
  <w:num w:numId="20">
    <w:abstractNumId w:val="37"/>
  </w:num>
  <w:num w:numId="21">
    <w:abstractNumId w:val="10"/>
  </w:num>
  <w:num w:numId="22">
    <w:abstractNumId w:val="18"/>
  </w:num>
  <w:num w:numId="23">
    <w:abstractNumId w:val="28"/>
  </w:num>
  <w:num w:numId="24">
    <w:abstractNumId w:val="19"/>
  </w:num>
  <w:num w:numId="25">
    <w:abstractNumId w:val="38"/>
  </w:num>
  <w:num w:numId="26">
    <w:abstractNumId w:val="15"/>
  </w:num>
  <w:num w:numId="27">
    <w:abstractNumId w:val="32"/>
  </w:num>
  <w:num w:numId="28">
    <w:abstractNumId w:val="43"/>
  </w:num>
  <w:num w:numId="29">
    <w:abstractNumId w:val="24"/>
  </w:num>
  <w:num w:numId="30">
    <w:abstractNumId w:val="33"/>
  </w:num>
  <w:num w:numId="31">
    <w:abstractNumId w:val="25"/>
  </w:num>
  <w:num w:numId="32">
    <w:abstractNumId w:val="34"/>
  </w:num>
  <w:num w:numId="33">
    <w:abstractNumId w:val="30"/>
  </w:num>
  <w:num w:numId="34">
    <w:abstractNumId w:val="26"/>
  </w:num>
  <w:num w:numId="35">
    <w:abstractNumId w:val="41"/>
  </w:num>
  <w:num w:numId="36">
    <w:abstractNumId w:val="21"/>
  </w:num>
  <w:num w:numId="37">
    <w:abstractNumId w:val="44"/>
  </w:num>
  <w:num w:numId="38">
    <w:abstractNumId w:val="5"/>
  </w:num>
  <w:num w:numId="39">
    <w:abstractNumId w:val="3"/>
  </w:num>
  <w:num w:numId="40">
    <w:abstractNumId w:val="1"/>
  </w:num>
  <w:num w:numId="41">
    <w:abstractNumId w:val="35"/>
  </w:num>
  <w:num w:numId="42">
    <w:abstractNumId w:val="6"/>
  </w:num>
  <w:num w:numId="43">
    <w:abstractNumId w:val="29"/>
  </w:num>
  <w:num w:numId="44">
    <w:abstractNumId w:val="40"/>
  </w:num>
  <w:num w:numId="45">
    <w:abstractNumId w:val="39"/>
  </w:num>
  <w:num w:numId="4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3395"/>
    <w:rsid w:val="000049EC"/>
    <w:rsid w:val="00004F80"/>
    <w:rsid w:val="00005762"/>
    <w:rsid w:val="0000656F"/>
    <w:rsid w:val="000106FD"/>
    <w:rsid w:val="0001134D"/>
    <w:rsid w:val="0001744D"/>
    <w:rsid w:val="00020449"/>
    <w:rsid w:val="00020BD6"/>
    <w:rsid w:val="0002569A"/>
    <w:rsid w:val="0002695E"/>
    <w:rsid w:val="00027388"/>
    <w:rsid w:val="000276A6"/>
    <w:rsid w:val="00030826"/>
    <w:rsid w:val="00033092"/>
    <w:rsid w:val="00036291"/>
    <w:rsid w:val="00036ED9"/>
    <w:rsid w:val="00041431"/>
    <w:rsid w:val="00045F22"/>
    <w:rsid w:val="000463F0"/>
    <w:rsid w:val="0005435A"/>
    <w:rsid w:val="00056CD1"/>
    <w:rsid w:val="000610B2"/>
    <w:rsid w:val="000612A3"/>
    <w:rsid w:val="0006244F"/>
    <w:rsid w:val="00066E8C"/>
    <w:rsid w:val="00067A04"/>
    <w:rsid w:val="000710C0"/>
    <w:rsid w:val="00071E36"/>
    <w:rsid w:val="000752B9"/>
    <w:rsid w:val="00076FF0"/>
    <w:rsid w:val="00077A6F"/>
    <w:rsid w:val="000800C5"/>
    <w:rsid w:val="0008021A"/>
    <w:rsid w:val="0008094D"/>
    <w:rsid w:val="000829A4"/>
    <w:rsid w:val="000836F7"/>
    <w:rsid w:val="000839F7"/>
    <w:rsid w:val="0008479A"/>
    <w:rsid w:val="00085932"/>
    <w:rsid w:val="0008776F"/>
    <w:rsid w:val="00091C38"/>
    <w:rsid w:val="0009465E"/>
    <w:rsid w:val="0009554B"/>
    <w:rsid w:val="00095E9D"/>
    <w:rsid w:val="000A148C"/>
    <w:rsid w:val="000A254E"/>
    <w:rsid w:val="000A2AA3"/>
    <w:rsid w:val="000A3A70"/>
    <w:rsid w:val="000A5585"/>
    <w:rsid w:val="000A7053"/>
    <w:rsid w:val="000A707F"/>
    <w:rsid w:val="000B1525"/>
    <w:rsid w:val="000B2719"/>
    <w:rsid w:val="000B2B42"/>
    <w:rsid w:val="000B54BB"/>
    <w:rsid w:val="000B6476"/>
    <w:rsid w:val="000B6F6D"/>
    <w:rsid w:val="000B7BA4"/>
    <w:rsid w:val="000C33D4"/>
    <w:rsid w:val="000C74A1"/>
    <w:rsid w:val="000D0090"/>
    <w:rsid w:val="000D0101"/>
    <w:rsid w:val="000D189F"/>
    <w:rsid w:val="000D24CE"/>
    <w:rsid w:val="000E034B"/>
    <w:rsid w:val="000E1B97"/>
    <w:rsid w:val="000E35DE"/>
    <w:rsid w:val="000E44C3"/>
    <w:rsid w:val="000E5493"/>
    <w:rsid w:val="000E6B5E"/>
    <w:rsid w:val="000F0F27"/>
    <w:rsid w:val="000F78DF"/>
    <w:rsid w:val="0010088F"/>
    <w:rsid w:val="00100D07"/>
    <w:rsid w:val="00106CDB"/>
    <w:rsid w:val="00106EC9"/>
    <w:rsid w:val="00107B01"/>
    <w:rsid w:val="00110AD6"/>
    <w:rsid w:val="00110B8A"/>
    <w:rsid w:val="00116F42"/>
    <w:rsid w:val="00117EFF"/>
    <w:rsid w:val="0012065A"/>
    <w:rsid w:val="00123719"/>
    <w:rsid w:val="00123B44"/>
    <w:rsid w:val="001243A6"/>
    <w:rsid w:val="001250E0"/>
    <w:rsid w:val="00125587"/>
    <w:rsid w:val="0012579D"/>
    <w:rsid w:val="00125EF7"/>
    <w:rsid w:val="00126F9E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BDD"/>
    <w:rsid w:val="00150907"/>
    <w:rsid w:val="0015187B"/>
    <w:rsid w:val="001552DB"/>
    <w:rsid w:val="001557B7"/>
    <w:rsid w:val="00155BDF"/>
    <w:rsid w:val="001567A2"/>
    <w:rsid w:val="001570FA"/>
    <w:rsid w:val="0016344A"/>
    <w:rsid w:val="00164BA5"/>
    <w:rsid w:val="001653DE"/>
    <w:rsid w:val="00171866"/>
    <w:rsid w:val="0017190F"/>
    <w:rsid w:val="00171931"/>
    <w:rsid w:val="00172954"/>
    <w:rsid w:val="00172DC7"/>
    <w:rsid w:val="00176BB8"/>
    <w:rsid w:val="0017727A"/>
    <w:rsid w:val="00181BB5"/>
    <w:rsid w:val="0018345F"/>
    <w:rsid w:val="00183E38"/>
    <w:rsid w:val="001923E3"/>
    <w:rsid w:val="00193540"/>
    <w:rsid w:val="00196807"/>
    <w:rsid w:val="001975AC"/>
    <w:rsid w:val="001A462B"/>
    <w:rsid w:val="001B0FF1"/>
    <w:rsid w:val="001B19B6"/>
    <w:rsid w:val="001B2F8D"/>
    <w:rsid w:val="001B301D"/>
    <w:rsid w:val="001B3A1E"/>
    <w:rsid w:val="001B4421"/>
    <w:rsid w:val="001B47B8"/>
    <w:rsid w:val="001B4B43"/>
    <w:rsid w:val="001C2DB2"/>
    <w:rsid w:val="001C3426"/>
    <w:rsid w:val="001C3F44"/>
    <w:rsid w:val="001C4D8D"/>
    <w:rsid w:val="001C5F91"/>
    <w:rsid w:val="001C5FB9"/>
    <w:rsid w:val="001C627A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698E"/>
    <w:rsid w:val="001E7885"/>
    <w:rsid w:val="001F1A10"/>
    <w:rsid w:val="001F1F28"/>
    <w:rsid w:val="001F3F59"/>
    <w:rsid w:val="001F62D3"/>
    <w:rsid w:val="001F6FE5"/>
    <w:rsid w:val="00200152"/>
    <w:rsid w:val="00204CB9"/>
    <w:rsid w:val="002116A5"/>
    <w:rsid w:val="00212E56"/>
    <w:rsid w:val="00213565"/>
    <w:rsid w:val="00214A49"/>
    <w:rsid w:val="00215DEC"/>
    <w:rsid w:val="002215D8"/>
    <w:rsid w:val="00221A5D"/>
    <w:rsid w:val="002221A1"/>
    <w:rsid w:val="00222317"/>
    <w:rsid w:val="00223594"/>
    <w:rsid w:val="00224C3F"/>
    <w:rsid w:val="002259F0"/>
    <w:rsid w:val="00227AD8"/>
    <w:rsid w:val="00230CE4"/>
    <w:rsid w:val="00231739"/>
    <w:rsid w:val="00233C41"/>
    <w:rsid w:val="00233D7F"/>
    <w:rsid w:val="00235639"/>
    <w:rsid w:val="00235C6D"/>
    <w:rsid w:val="00235D81"/>
    <w:rsid w:val="00236E85"/>
    <w:rsid w:val="0023759F"/>
    <w:rsid w:val="00237E7C"/>
    <w:rsid w:val="0024373D"/>
    <w:rsid w:val="00243C3D"/>
    <w:rsid w:val="00244717"/>
    <w:rsid w:val="00247F6B"/>
    <w:rsid w:val="00250BF8"/>
    <w:rsid w:val="00250FA0"/>
    <w:rsid w:val="002510B8"/>
    <w:rsid w:val="00251BFB"/>
    <w:rsid w:val="002532C9"/>
    <w:rsid w:val="0025458F"/>
    <w:rsid w:val="002558A4"/>
    <w:rsid w:val="00260928"/>
    <w:rsid w:val="00263861"/>
    <w:rsid w:val="0026419C"/>
    <w:rsid w:val="002652B7"/>
    <w:rsid w:val="002653E9"/>
    <w:rsid w:val="00270AD8"/>
    <w:rsid w:val="002710A1"/>
    <w:rsid w:val="00271CAB"/>
    <w:rsid w:val="00271E29"/>
    <w:rsid w:val="00272EFF"/>
    <w:rsid w:val="00275075"/>
    <w:rsid w:val="0027684D"/>
    <w:rsid w:val="002829AA"/>
    <w:rsid w:val="00283699"/>
    <w:rsid w:val="00284A77"/>
    <w:rsid w:val="002902F7"/>
    <w:rsid w:val="002909BE"/>
    <w:rsid w:val="00291778"/>
    <w:rsid w:val="0029205B"/>
    <w:rsid w:val="002A01AA"/>
    <w:rsid w:val="002A40D7"/>
    <w:rsid w:val="002A58BD"/>
    <w:rsid w:val="002A59E4"/>
    <w:rsid w:val="002B3D8B"/>
    <w:rsid w:val="002B510E"/>
    <w:rsid w:val="002C2C68"/>
    <w:rsid w:val="002C3AD4"/>
    <w:rsid w:val="002C4C34"/>
    <w:rsid w:val="002C581D"/>
    <w:rsid w:val="002D02A7"/>
    <w:rsid w:val="002D28F8"/>
    <w:rsid w:val="002D300C"/>
    <w:rsid w:val="002D5237"/>
    <w:rsid w:val="002E01D4"/>
    <w:rsid w:val="002E194C"/>
    <w:rsid w:val="002E424A"/>
    <w:rsid w:val="002E58FB"/>
    <w:rsid w:val="002E64E4"/>
    <w:rsid w:val="002E6866"/>
    <w:rsid w:val="002F037E"/>
    <w:rsid w:val="002F1C9F"/>
    <w:rsid w:val="002F3831"/>
    <w:rsid w:val="002F394D"/>
    <w:rsid w:val="002F5367"/>
    <w:rsid w:val="002F6034"/>
    <w:rsid w:val="003012A8"/>
    <w:rsid w:val="003022F3"/>
    <w:rsid w:val="003033F1"/>
    <w:rsid w:val="00303D19"/>
    <w:rsid w:val="003065B6"/>
    <w:rsid w:val="00310B16"/>
    <w:rsid w:val="00311C82"/>
    <w:rsid w:val="00314D53"/>
    <w:rsid w:val="00314EC5"/>
    <w:rsid w:val="00316FFC"/>
    <w:rsid w:val="003171E7"/>
    <w:rsid w:val="00321B93"/>
    <w:rsid w:val="00323E93"/>
    <w:rsid w:val="003247C0"/>
    <w:rsid w:val="0032603D"/>
    <w:rsid w:val="00326DBE"/>
    <w:rsid w:val="003301AF"/>
    <w:rsid w:val="003366B2"/>
    <w:rsid w:val="00336F29"/>
    <w:rsid w:val="00337738"/>
    <w:rsid w:val="003418C4"/>
    <w:rsid w:val="0034266E"/>
    <w:rsid w:val="003436E3"/>
    <w:rsid w:val="00343938"/>
    <w:rsid w:val="00343BDC"/>
    <w:rsid w:val="00344857"/>
    <w:rsid w:val="003505FF"/>
    <w:rsid w:val="00351B7F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701FD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5E1E"/>
    <w:rsid w:val="00385E60"/>
    <w:rsid w:val="00386EB8"/>
    <w:rsid w:val="003912FF"/>
    <w:rsid w:val="003922B4"/>
    <w:rsid w:val="00393247"/>
    <w:rsid w:val="00395FEE"/>
    <w:rsid w:val="003A1B46"/>
    <w:rsid w:val="003A1D9A"/>
    <w:rsid w:val="003A2087"/>
    <w:rsid w:val="003A2B27"/>
    <w:rsid w:val="003A7D0E"/>
    <w:rsid w:val="003B0B98"/>
    <w:rsid w:val="003B1932"/>
    <w:rsid w:val="003B32BE"/>
    <w:rsid w:val="003B7D58"/>
    <w:rsid w:val="003C02F5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E05"/>
    <w:rsid w:val="003E0FD2"/>
    <w:rsid w:val="003E2C8F"/>
    <w:rsid w:val="003E5A4E"/>
    <w:rsid w:val="003E648C"/>
    <w:rsid w:val="003F001B"/>
    <w:rsid w:val="003F0D63"/>
    <w:rsid w:val="003F15E1"/>
    <w:rsid w:val="003F27D3"/>
    <w:rsid w:val="003F281D"/>
    <w:rsid w:val="003F4EA4"/>
    <w:rsid w:val="003F598D"/>
    <w:rsid w:val="004013B6"/>
    <w:rsid w:val="00401A2D"/>
    <w:rsid w:val="00404580"/>
    <w:rsid w:val="0041025C"/>
    <w:rsid w:val="00414A72"/>
    <w:rsid w:val="004170D8"/>
    <w:rsid w:val="0041763D"/>
    <w:rsid w:val="00420ABB"/>
    <w:rsid w:val="0042145B"/>
    <w:rsid w:val="004228F0"/>
    <w:rsid w:val="00424A52"/>
    <w:rsid w:val="004256D0"/>
    <w:rsid w:val="00425D52"/>
    <w:rsid w:val="004266DC"/>
    <w:rsid w:val="00426FB7"/>
    <w:rsid w:val="00427C19"/>
    <w:rsid w:val="00427CA6"/>
    <w:rsid w:val="0043270F"/>
    <w:rsid w:val="00434B3A"/>
    <w:rsid w:val="00435900"/>
    <w:rsid w:val="004363FB"/>
    <w:rsid w:val="004401AD"/>
    <w:rsid w:val="00441F14"/>
    <w:rsid w:val="0044243D"/>
    <w:rsid w:val="004472AE"/>
    <w:rsid w:val="004509AB"/>
    <w:rsid w:val="00452239"/>
    <w:rsid w:val="0045482C"/>
    <w:rsid w:val="00455C3C"/>
    <w:rsid w:val="004565C6"/>
    <w:rsid w:val="00456E38"/>
    <w:rsid w:val="00461916"/>
    <w:rsid w:val="00462804"/>
    <w:rsid w:val="0046677F"/>
    <w:rsid w:val="004667BE"/>
    <w:rsid w:val="004672D0"/>
    <w:rsid w:val="00471697"/>
    <w:rsid w:val="004753B5"/>
    <w:rsid w:val="00476B06"/>
    <w:rsid w:val="004811D0"/>
    <w:rsid w:val="00481CBB"/>
    <w:rsid w:val="004843BB"/>
    <w:rsid w:val="00484B76"/>
    <w:rsid w:val="00486D4B"/>
    <w:rsid w:val="00487104"/>
    <w:rsid w:val="0049341B"/>
    <w:rsid w:val="0049477D"/>
    <w:rsid w:val="00494955"/>
    <w:rsid w:val="00496411"/>
    <w:rsid w:val="004A101B"/>
    <w:rsid w:val="004A1895"/>
    <w:rsid w:val="004A218D"/>
    <w:rsid w:val="004A44D2"/>
    <w:rsid w:val="004A4A97"/>
    <w:rsid w:val="004A52CC"/>
    <w:rsid w:val="004A6557"/>
    <w:rsid w:val="004A776B"/>
    <w:rsid w:val="004A7A83"/>
    <w:rsid w:val="004A7CF3"/>
    <w:rsid w:val="004B2BBD"/>
    <w:rsid w:val="004B678B"/>
    <w:rsid w:val="004B7016"/>
    <w:rsid w:val="004B7349"/>
    <w:rsid w:val="004C0E31"/>
    <w:rsid w:val="004C1CCE"/>
    <w:rsid w:val="004C3313"/>
    <w:rsid w:val="004C6243"/>
    <w:rsid w:val="004C6F1D"/>
    <w:rsid w:val="004C7DEC"/>
    <w:rsid w:val="004D1769"/>
    <w:rsid w:val="004D1E71"/>
    <w:rsid w:val="004D2AA7"/>
    <w:rsid w:val="004E09C9"/>
    <w:rsid w:val="004E1A7D"/>
    <w:rsid w:val="004E340F"/>
    <w:rsid w:val="004E3C09"/>
    <w:rsid w:val="004E5325"/>
    <w:rsid w:val="004E54B3"/>
    <w:rsid w:val="004F201C"/>
    <w:rsid w:val="004F463C"/>
    <w:rsid w:val="004F7E87"/>
    <w:rsid w:val="0050050B"/>
    <w:rsid w:val="00502011"/>
    <w:rsid w:val="00502E38"/>
    <w:rsid w:val="00504C82"/>
    <w:rsid w:val="00506CC7"/>
    <w:rsid w:val="005100A6"/>
    <w:rsid w:val="00510B6D"/>
    <w:rsid w:val="005112C5"/>
    <w:rsid w:val="00511D66"/>
    <w:rsid w:val="005122E0"/>
    <w:rsid w:val="00513754"/>
    <w:rsid w:val="0051429E"/>
    <w:rsid w:val="005144E5"/>
    <w:rsid w:val="0051656F"/>
    <w:rsid w:val="005166F0"/>
    <w:rsid w:val="00521033"/>
    <w:rsid w:val="00521F0F"/>
    <w:rsid w:val="00521FD8"/>
    <w:rsid w:val="005233EA"/>
    <w:rsid w:val="0052565C"/>
    <w:rsid w:val="00525E53"/>
    <w:rsid w:val="00526228"/>
    <w:rsid w:val="00530A58"/>
    <w:rsid w:val="00535482"/>
    <w:rsid w:val="00535EFA"/>
    <w:rsid w:val="0053635C"/>
    <w:rsid w:val="00536975"/>
    <w:rsid w:val="00537BDA"/>
    <w:rsid w:val="0055117F"/>
    <w:rsid w:val="005519A2"/>
    <w:rsid w:val="00551F7B"/>
    <w:rsid w:val="0055227A"/>
    <w:rsid w:val="00555F68"/>
    <w:rsid w:val="005571C0"/>
    <w:rsid w:val="00560C63"/>
    <w:rsid w:val="005677D3"/>
    <w:rsid w:val="00571AFA"/>
    <w:rsid w:val="00571FE9"/>
    <w:rsid w:val="00572A0D"/>
    <w:rsid w:val="00573DD5"/>
    <w:rsid w:val="00575EDE"/>
    <w:rsid w:val="00576E37"/>
    <w:rsid w:val="00582181"/>
    <w:rsid w:val="0058275B"/>
    <w:rsid w:val="005847A9"/>
    <w:rsid w:val="005849F9"/>
    <w:rsid w:val="00584E6D"/>
    <w:rsid w:val="00585342"/>
    <w:rsid w:val="005855FA"/>
    <w:rsid w:val="00586343"/>
    <w:rsid w:val="005868AB"/>
    <w:rsid w:val="00587676"/>
    <w:rsid w:val="0059299C"/>
    <w:rsid w:val="00593C5C"/>
    <w:rsid w:val="00594517"/>
    <w:rsid w:val="00594E95"/>
    <w:rsid w:val="0059623A"/>
    <w:rsid w:val="005A09A0"/>
    <w:rsid w:val="005A1784"/>
    <w:rsid w:val="005A30F5"/>
    <w:rsid w:val="005A35DC"/>
    <w:rsid w:val="005A3729"/>
    <w:rsid w:val="005A38D0"/>
    <w:rsid w:val="005A6261"/>
    <w:rsid w:val="005B1A5E"/>
    <w:rsid w:val="005B2892"/>
    <w:rsid w:val="005B5E04"/>
    <w:rsid w:val="005C1337"/>
    <w:rsid w:val="005C29E6"/>
    <w:rsid w:val="005C30C0"/>
    <w:rsid w:val="005C3881"/>
    <w:rsid w:val="005C38DF"/>
    <w:rsid w:val="005C4259"/>
    <w:rsid w:val="005C4822"/>
    <w:rsid w:val="005C53A0"/>
    <w:rsid w:val="005C7995"/>
    <w:rsid w:val="005E1E06"/>
    <w:rsid w:val="005E2CFC"/>
    <w:rsid w:val="005E4A7E"/>
    <w:rsid w:val="005E61C8"/>
    <w:rsid w:val="005E6E3E"/>
    <w:rsid w:val="005F262B"/>
    <w:rsid w:val="005F497E"/>
    <w:rsid w:val="005F4FCD"/>
    <w:rsid w:val="005F7899"/>
    <w:rsid w:val="00604B69"/>
    <w:rsid w:val="00604C50"/>
    <w:rsid w:val="00607E3F"/>
    <w:rsid w:val="006110A3"/>
    <w:rsid w:val="00611ED1"/>
    <w:rsid w:val="00612D4B"/>
    <w:rsid w:val="00612FAF"/>
    <w:rsid w:val="006131BE"/>
    <w:rsid w:val="006131F8"/>
    <w:rsid w:val="006149BA"/>
    <w:rsid w:val="0062002F"/>
    <w:rsid w:val="00621340"/>
    <w:rsid w:val="006215D1"/>
    <w:rsid w:val="00630C81"/>
    <w:rsid w:val="00631DAB"/>
    <w:rsid w:val="00634055"/>
    <w:rsid w:val="006341DE"/>
    <w:rsid w:val="00635018"/>
    <w:rsid w:val="00635B99"/>
    <w:rsid w:val="006409E1"/>
    <w:rsid w:val="0064214D"/>
    <w:rsid w:val="0064295F"/>
    <w:rsid w:val="0064398D"/>
    <w:rsid w:val="00645123"/>
    <w:rsid w:val="006456D1"/>
    <w:rsid w:val="006462D0"/>
    <w:rsid w:val="006463DE"/>
    <w:rsid w:val="00646D68"/>
    <w:rsid w:val="00647E65"/>
    <w:rsid w:val="0065142A"/>
    <w:rsid w:val="00654FEF"/>
    <w:rsid w:val="0065532C"/>
    <w:rsid w:val="006570E9"/>
    <w:rsid w:val="00657251"/>
    <w:rsid w:val="006629D9"/>
    <w:rsid w:val="00663997"/>
    <w:rsid w:val="00663B47"/>
    <w:rsid w:val="00664A2F"/>
    <w:rsid w:val="006654FD"/>
    <w:rsid w:val="0066659E"/>
    <w:rsid w:val="0067228C"/>
    <w:rsid w:val="00672D67"/>
    <w:rsid w:val="00672F3E"/>
    <w:rsid w:val="00674A14"/>
    <w:rsid w:val="00674A94"/>
    <w:rsid w:val="00675D1D"/>
    <w:rsid w:val="006769A5"/>
    <w:rsid w:val="00682495"/>
    <w:rsid w:val="006844EB"/>
    <w:rsid w:val="006859B8"/>
    <w:rsid w:val="00687838"/>
    <w:rsid w:val="0069170E"/>
    <w:rsid w:val="00692777"/>
    <w:rsid w:val="006928DD"/>
    <w:rsid w:val="00693D3D"/>
    <w:rsid w:val="00694BD8"/>
    <w:rsid w:val="0069762D"/>
    <w:rsid w:val="006A2958"/>
    <w:rsid w:val="006A30F9"/>
    <w:rsid w:val="006A3D8C"/>
    <w:rsid w:val="006A3F75"/>
    <w:rsid w:val="006A5938"/>
    <w:rsid w:val="006A5BBF"/>
    <w:rsid w:val="006A787F"/>
    <w:rsid w:val="006B138F"/>
    <w:rsid w:val="006B3503"/>
    <w:rsid w:val="006B5DFC"/>
    <w:rsid w:val="006C00FF"/>
    <w:rsid w:val="006C42D8"/>
    <w:rsid w:val="006C4794"/>
    <w:rsid w:val="006D0A60"/>
    <w:rsid w:val="006D0D28"/>
    <w:rsid w:val="006D0EE5"/>
    <w:rsid w:val="006D1612"/>
    <w:rsid w:val="006D1E23"/>
    <w:rsid w:val="006D34C6"/>
    <w:rsid w:val="006D3E27"/>
    <w:rsid w:val="006D77F5"/>
    <w:rsid w:val="006D7C90"/>
    <w:rsid w:val="006D7E5C"/>
    <w:rsid w:val="006E4111"/>
    <w:rsid w:val="006E42DD"/>
    <w:rsid w:val="006E58EC"/>
    <w:rsid w:val="006E6153"/>
    <w:rsid w:val="006F1456"/>
    <w:rsid w:val="006F194B"/>
    <w:rsid w:val="006F420E"/>
    <w:rsid w:val="006F5A02"/>
    <w:rsid w:val="00700093"/>
    <w:rsid w:val="007009C2"/>
    <w:rsid w:val="00701FFF"/>
    <w:rsid w:val="007101CF"/>
    <w:rsid w:val="00713DC0"/>
    <w:rsid w:val="007154EF"/>
    <w:rsid w:val="0071565D"/>
    <w:rsid w:val="00716814"/>
    <w:rsid w:val="00721653"/>
    <w:rsid w:val="007227A8"/>
    <w:rsid w:val="00723469"/>
    <w:rsid w:val="00723C7C"/>
    <w:rsid w:val="007255C8"/>
    <w:rsid w:val="0073217E"/>
    <w:rsid w:val="0073251A"/>
    <w:rsid w:val="0073510E"/>
    <w:rsid w:val="00736489"/>
    <w:rsid w:val="00740CD3"/>
    <w:rsid w:val="00741DA4"/>
    <w:rsid w:val="00741EC3"/>
    <w:rsid w:val="00743709"/>
    <w:rsid w:val="007438C1"/>
    <w:rsid w:val="007505E3"/>
    <w:rsid w:val="007531DF"/>
    <w:rsid w:val="00753F5C"/>
    <w:rsid w:val="00754FB8"/>
    <w:rsid w:val="00756963"/>
    <w:rsid w:val="00760418"/>
    <w:rsid w:val="00762648"/>
    <w:rsid w:val="00763305"/>
    <w:rsid w:val="0076396B"/>
    <w:rsid w:val="00766E00"/>
    <w:rsid w:val="00771447"/>
    <w:rsid w:val="0077198D"/>
    <w:rsid w:val="00774B04"/>
    <w:rsid w:val="007759AC"/>
    <w:rsid w:val="00776091"/>
    <w:rsid w:val="00776136"/>
    <w:rsid w:val="00776CAA"/>
    <w:rsid w:val="00781A44"/>
    <w:rsid w:val="0078518C"/>
    <w:rsid w:val="00786DF8"/>
    <w:rsid w:val="00787310"/>
    <w:rsid w:val="00790F7F"/>
    <w:rsid w:val="00793470"/>
    <w:rsid w:val="0079655B"/>
    <w:rsid w:val="007A1B39"/>
    <w:rsid w:val="007A2241"/>
    <w:rsid w:val="007A2459"/>
    <w:rsid w:val="007A4B1C"/>
    <w:rsid w:val="007A5DAA"/>
    <w:rsid w:val="007A63AC"/>
    <w:rsid w:val="007B0237"/>
    <w:rsid w:val="007B1DED"/>
    <w:rsid w:val="007B1F9D"/>
    <w:rsid w:val="007B28AB"/>
    <w:rsid w:val="007B28B0"/>
    <w:rsid w:val="007B4924"/>
    <w:rsid w:val="007B59CB"/>
    <w:rsid w:val="007B5B74"/>
    <w:rsid w:val="007B68D6"/>
    <w:rsid w:val="007B75C3"/>
    <w:rsid w:val="007B7876"/>
    <w:rsid w:val="007B78D2"/>
    <w:rsid w:val="007C0E5B"/>
    <w:rsid w:val="007C19DC"/>
    <w:rsid w:val="007C1F9E"/>
    <w:rsid w:val="007C3255"/>
    <w:rsid w:val="007C3F7E"/>
    <w:rsid w:val="007C7D1D"/>
    <w:rsid w:val="007D05C1"/>
    <w:rsid w:val="007D1A6D"/>
    <w:rsid w:val="007D396C"/>
    <w:rsid w:val="007D4E31"/>
    <w:rsid w:val="007D6E05"/>
    <w:rsid w:val="007D6FF2"/>
    <w:rsid w:val="007D7208"/>
    <w:rsid w:val="007E352C"/>
    <w:rsid w:val="007E463B"/>
    <w:rsid w:val="007E5E45"/>
    <w:rsid w:val="007E6742"/>
    <w:rsid w:val="007F2CBC"/>
    <w:rsid w:val="007F3C59"/>
    <w:rsid w:val="007F49A8"/>
    <w:rsid w:val="007F7B61"/>
    <w:rsid w:val="0080476A"/>
    <w:rsid w:val="00813781"/>
    <w:rsid w:val="00813D08"/>
    <w:rsid w:val="00813D5E"/>
    <w:rsid w:val="008150FA"/>
    <w:rsid w:val="00816C74"/>
    <w:rsid w:val="00821598"/>
    <w:rsid w:val="00822229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F03"/>
    <w:rsid w:val="00837805"/>
    <w:rsid w:val="00837E2E"/>
    <w:rsid w:val="00840110"/>
    <w:rsid w:val="00840EB1"/>
    <w:rsid w:val="008410C7"/>
    <w:rsid w:val="00842660"/>
    <w:rsid w:val="00843797"/>
    <w:rsid w:val="008522BB"/>
    <w:rsid w:val="00852F4E"/>
    <w:rsid w:val="0085312C"/>
    <w:rsid w:val="00854E6B"/>
    <w:rsid w:val="0085637E"/>
    <w:rsid w:val="00857A0D"/>
    <w:rsid w:val="00857C64"/>
    <w:rsid w:val="00857DB0"/>
    <w:rsid w:val="00863221"/>
    <w:rsid w:val="0086347E"/>
    <w:rsid w:val="008704EF"/>
    <w:rsid w:val="00870713"/>
    <w:rsid w:val="0087391A"/>
    <w:rsid w:val="00876F2A"/>
    <w:rsid w:val="00881A43"/>
    <w:rsid w:val="0088334B"/>
    <w:rsid w:val="008865FC"/>
    <w:rsid w:val="00887D56"/>
    <w:rsid w:val="0089033B"/>
    <w:rsid w:val="008909C6"/>
    <w:rsid w:val="008910AC"/>
    <w:rsid w:val="00892472"/>
    <w:rsid w:val="008930A5"/>
    <w:rsid w:val="00894502"/>
    <w:rsid w:val="0089482E"/>
    <w:rsid w:val="008A48C4"/>
    <w:rsid w:val="008A59CC"/>
    <w:rsid w:val="008A6E89"/>
    <w:rsid w:val="008B271B"/>
    <w:rsid w:val="008B5704"/>
    <w:rsid w:val="008B614D"/>
    <w:rsid w:val="008B6A68"/>
    <w:rsid w:val="008C313E"/>
    <w:rsid w:val="008C498D"/>
    <w:rsid w:val="008C5E07"/>
    <w:rsid w:val="008C7DDD"/>
    <w:rsid w:val="008D043B"/>
    <w:rsid w:val="008D3A1C"/>
    <w:rsid w:val="008D5007"/>
    <w:rsid w:val="008E15E1"/>
    <w:rsid w:val="008E345A"/>
    <w:rsid w:val="008E3E82"/>
    <w:rsid w:val="008E4EFB"/>
    <w:rsid w:val="008E5044"/>
    <w:rsid w:val="008E5A32"/>
    <w:rsid w:val="008E5E45"/>
    <w:rsid w:val="008E6627"/>
    <w:rsid w:val="008E696D"/>
    <w:rsid w:val="008E7547"/>
    <w:rsid w:val="008E792B"/>
    <w:rsid w:val="008F359E"/>
    <w:rsid w:val="008F5E23"/>
    <w:rsid w:val="008F6DB2"/>
    <w:rsid w:val="0090460C"/>
    <w:rsid w:val="00904CDE"/>
    <w:rsid w:val="00904E98"/>
    <w:rsid w:val="00905FB1"/>
    <w:rsid w:val="00906136"/>
    <w:rsid w:val="009100B2"/>
    <w:rsid w:val="009102DF"/>
    <w:rsid w:val="00912089"/>
    <w:rsid w:val="00912887"/>
    <w:rsid w:val="00912AF4"/>
    <w:rsid w:val="00914927"/>
    <w:rsid w:val="00914B50"/>
    <w:rsid w:val="00915147"/>
    <w:rsid w:val="00920B58"/>
    <w:rsid w:val="00925FDA"/>
    <w:rsid w:val="00926843"/>
    <w:rsid w:val="00933771"/>
    <w:rsid w:val="00933C5C"/>
    <w:rsid w:val="00933DDB"/>
    <w:rsid w:val="009355B6"/>
    <w:rsid w:val="00937E5E"/>
    <w:rsid w:val="00937FD4"/>
    <w:rsid w:val="0094721A"/>
    <w:rsid w:val="00947396"/>
    <w:rsid w:val="00947C33"/>
    <w:rsid w:val="00952EE0"/>
    <w:rsid w:val="00953381"/>
    <w:rsid w:val="00956E3D"/>
    <w:rsid w:val="00960C92"/>
    <w:rsid w:val="00961161"/>
    <w:rsid w:val="009615AD"/>
    <w:rsid w:val="00961FB9"/>
    <w:rsid w:val="0096335D"/>
    <w:rsid w:val="00963C31"/>
    <w:rsid w:val="00963CE6"/>
    <w:rsid w:val="00965174"/>
    <w:rsid w:val="00971F67"/>
    <w:rsid w:val="00973C48"/>
    <w:rsid w:val="009753E0"/>
    <w:rsid w:val="009779B3"/>
    <w:rsid w:val="00981240"/>
    <w:rsid w:val="0098132D"/>
    <w:rsid w:val="00982F53"/>
    <w:rsid w:val="0098442B"/>
    <w:rsid w:val="00985244"/>
    <w:rsid w:val="00985803"/>
    <w:rsid w:val="009863E7"/>
    <w:rsid w:val="00990D37"/>
    <w:rsid w:val="0099124C"/>
    <w:rsid w:val="009931AE"/>
    <w:rsid w:val="00993BC1"/>
    <w:rsid w:val="00994184"/>
    <w:rsid w:val="009949EE"/>
    <w:rsid w:val="00997D33"/>
    <w:rsid w:val="009A0AB8"/>
    <w:rsid w:val="009A0D58"/>
    <w:rsid w:val="009A2018"/>
    <w:rsid w:val="009A4790"/>
    <w:rsid w:val="009A713C"/>
    <w:rsid w:val="009A7FF5"/>
    <w:rsid w:val="009B47A9"/>
    <w:rsid w:val="009B4B4C"/>
    <w:rsid w:val="009B6044"/>
    <w:rsid w:val="009C0210"/>
    <w:rsid w:val="009C12C5"/>
    <w:rsid w:val="009C26A8"/>
    <w:rsid w:val="009C2B63"/>
    <w:rsid w:val="009C2C03"/>
    <w:rsid w:val="009C77CD"/>
    <w:rsid w:val="009C784A"/>
    <w:rsid w:val="009C7FC2"/>
    <w:rsid w:val="009D0B5E"/>
    <w:rsid w:val="009D2B88"/>
    <w:rsid w:val="009D5F56"/>
    <w:rsid w:val="009E3D94"/>
    <w:rsid w:val="009E5D8A"/>
    <w:rsid w:val="009F68F1"/>
    <w:rsid w:val="009F7EE7"/>
    <w:rsid w:val="00A03D69"/>
    <w:rsid w:val="00A04030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A64"/>
    <w:rsid w:val="00A23DE6"/>
    <w:rsid w:val="00A272BE"/>
    <w:rsid w:val="00A27FDD"/>
    <w:rsid w:val="00A30EF0"/>
    <w:rsid w:val="00A32728"/>
    <w:rsid w:val="00A32ED9"/>
    <w:rsid w:val="00A353DF"/>
    <w:rsid w:val="00A36A06"/>
    <w:rsid w:val="00A40213"/>
    <w:rsid w:val="00A412AD"/>
    <w:rsid w:val="00A41533"/>
    <w:rsid w:val="00A45CCF"/>
    <w:rsid w:val="00A520D1"/>
    <w:rsid w:val="00A53457"/>
    <w:rsid w:val="00A53E47"/>
    <w:rsid w:val="00A553BB"/>
    <w:rsid w:val="00A6556B"/>
    <w:rsid w:val="00A65F60"/>
    <w:rsid w:val="00A673DC"/>
    <w:rsid w:val="00A70072"/>
    <w:rsid w:val="00A70864"/>
    <w:rsid w:val="00A71BEE"/>
    <w:rsid w:val="00A72F21"/>
    <w:rsid w:val="00A74478"/>
    <w:rsid w:val="00A747C3"/>
    <w:rsid w:val="00A74989"/>
    <w:rsid w:val="00A7561E"/>
    <w:rsid w:val="00A75EBC"/>
    <w:rsid w:val="00A7687E"/>
    <w:rsid w:val="00A773E8"/>
    <w:rsid w:val="00A85D16"/>
    <w:rsid w:val="00A85F59"/>
    <w:rsid w:val="00A87B01"/>
    <w:rsid w:val="00A90D2C"/>
    <w:rsid w:val="00A91DE5"/>
    <w:rsid w:val="00A932F9"/>
    <w:rsid w:val="00A93BB6"/>
    <w:rsid w:val="00A94CA5"/>
    <w:rsid w:val="00A978D3"/>
    <w:rsid w:val="00AA0B85"/>
    <w:rsid w:val="00AA34C8"/>
    <w:rsid w:val="00AA490E"/>
    <w:rsid w:val="00AA7296"/>
    <w:rsid w:val="00AA752B"/>
    <w:rsid w:val="00AB0DFF"/>
    <w:rsid w:val="00AB247D"/>
    <w:rsid w:val="00AB2761"/>
    <w:rsid w:val="00AB53A0"/>
    <w:rsid w:val="00AB62EE"/>
    <w:rsid w:val="00AC0976"/>
    <w:rsid w:val="00AC2C70"/>
    <w:rsid w:val="00AC2D27"/>
    <w:rsid w:val="00AC6B7C"/>
    <w:rsid w:val="00AD1280"/>
    <w:rsid w:val="00AD5476"/>
    <w:rsid w:val="00AD5AFF"/>
    <w:rsid w:val="00AD79F7"/>
    <w:rsid w:val="00AD7A7C"/>
    <w:rsid w:val="00AE0049"/>
    <w:rsid w:val="00AE16A3"/>
    <w:rsid w:val="00AE352A"/>
    <w:rsid w:val="00AE4950"/>
    <w:rsid w:val="00AE6F18"/>
    <w:rsid w:val="00AE7E8F"/>
    <w:rsid w:val="00AF2BE0"/>
    <w:rsid w:val="00AF3B93"/>
    <w:rsid w:val="00AF4F9E"/>
    <w:rsid w:val="00B0083F"/>
    <w:rsid w:val="00B04004"/>
    <w:rsid w:val="00B04026"/>
    <w:rsid w:val="00B07724"/>
    <w:rsid w:val="00B121F8"/>
    <w:rsid w:val="00B1493C"/>
    <w:rsid w:val="00B169AD"/>
    <w:rsid w:val="00B2325E"/>
    <w:rsid w:val="00B26368"/>
    <w:rsid w:val="00B32272"/>
    <w:rsid w:val="00B36486"/>
    <w:rsid w:val="00B375AA"/>
    <w:rsid w:val="00B42CE2"/>
    <w:rsid w:val="00B5129B"/>
    <w:rsid w:val="00B51680"/>
    <w:rsid w:val="00B517AF"/>
    <w:rsid w:val="00B51ADF"/>
    <w:rsid w:val="00B520BE"/>
    <w:rsid w:val="00B53707"/>
    <w:rsid w:val="00B5432E"/>
    <w:rsid w:val="00B56974"/>
    <w:rsid w:val="00B570DD"/>
    <w:rsid w:val="00B57815"/>
    <w:rsid w:val="00B57FA0"/>
    <w:rsid w:val="00B62ED1"/>
    <w:rsid w:val="00B6727A"/>
    <w:rsid w:val="00B675F8"/>
    <w:rsid w:val="00B67E86"/>
    <w:rsid w:val="00B70327"/>
    <w:rsid w:val="00B76354"/>
    <w:rsid w:val="00B77561"/>
    <w:rsid w:val="00B777AE"/>
    <w:rsid w:val="00B77889"/>
    <w:rsid w:val="00B800CE"/>
    <w:rsid w:val="00B80B83"/>
    <w:rsid w:val="00B810E1"/>
    <w:rsid w:val="00B812C3"/>
    <w:rsid w:val="00B84300"/>
    <w:rsid w:val="00B856F6"/>
    <w:rsid w:val="00B87762"/>
    <w:rsid w:val="00B928CA"/>
    <w:rsid w:val="00B968EF"/>
    <w:rsid w:val="00BA572B"/>
    <w:rsid w:val="00BA5CB7"/>
    <w:rsid w:val="00BA5ED5"/>
    <w:rsid w:val="00BA74D1"/>
    <w:rsid w:val="00BB06A5"/>
    <w:rsid w:val="00BB1070"/>
    <w:rsid w:val="00BB4157"/>
    <w:rsid w:val="00BC093C"/>
    <w:rsid w:val="00BC1E8C"/>
    <w:rsid w:val="00BC2275"/>
    <w:rsid w:val="00BC27DE"/>
    <w:rsid w:val="00BC325A"/>
    <w:rsid w:val="00BC3614"/>
    <w:rsid w:val="00BC4595"/>
    <w:rsid w:val="00BC5BE2"/>
    <w:rsid w:val="00BD08DC"/>
    <w:rsid w:val="00BD3A5D"/>
    <w:rsid w:val="00BD4153"/>
    <w:rsid w:val="00BD56AC"/>
    <w:rsid w:val="00BD5B78"/>
    <w:rsid w:val="00BD779A"/>
    <w:rsid w:val="00BD77C3"/>
    <w:rsid w:val="00BE0B9B"/>
    <w:rsid w:val="00BE10C5"/>
    <w:rsid w:val="00BE5749"/>
    <w:rsid w:val="00BF1E03"/>
    <w:rsid w:val="00BF3EEC"/>
    <w:rsid w:val="00BF6A3A"/>
    <w:rsid w:val="00BF6CB9"/>
    <w:rsid w:val="00C00722"/>
    <w:rsid w:val="00C01970"/>
    <w:rsid w:val="00C03240"/>
    <w:rsid w:val="00C04A9E"/>
    <w:rsid w:val="00C11AF6"/>
    <w:rsid w:val="00C125B3"/>
    <w:rsid w:val="00C12A66"/>
    <w:rsid w:val="00C12F07"/>
    <w:rsid w:val="00C16A22"/>
    <w:rsid w:val="00C17AB0"/>
    <w:rsid w:val="00C17B6C"/>
    <w:rsid w:val="00C204A3"/>
    <w:rsid w:val="00C27BB2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99A"/>
    <w:rsid w:val="00C43386"/>
    <w:rsid w:val="00C47AC2"/>
    <w:rsid w:val="00C53911"/>
    <w:rsid w:val="00C542EE"/>
    <w:rsid w:val="00C5626E"/>
    <w:rsid w:val="00C60C26"/>
    <w:rsid w:val="00C63C78"/>
    <w:rsid w:val="00C63D5A"/>
    <w:rsid w:val="00C65C2F"/>
    <w:rsid w:val="00C775FE"/>
    <w:rsid w:val="00C77F25"/>
    <w:rsid w:val="00C80B4C"/>
    <w:rsid w:val="00C81E25"/>
    <w:rsid w:val="00C86A75"/>
    <w:rsid w:val="00C86B8F"/>
    <w:rsid w:val="00C9281C"/>
    <w:rsid w:val="00C930A3"/>
    <w:rsid w:val="00C93486"/>
    <w:rsid w:val="00C960CE"/>
    <w:rsid w:val="00C96C82"/>
    <w:rsid w:val="00C97DA5"/>
    <w:rsid w:val="00CA1658"/>
    <w:rsid w:val="00CA2BB7"/>
    <w:rsid w:val="00CA4F43"/>
    <w:rsid w:val="00CA6B2B"/>
    <w:rsid w:val="00CA7BD7"/>
    <w:rsid w:val="00CB2259"/>
    <w:rsid w:val="00CB2991"/>
    <w:rsid w:val="00CB6E9C"/>
    <w:rsid w:val="00CB6FBB"/>
    <w:rsid w:val="00CC14D7"/>
    <w:rsid w:val="00CC292C"/>
    <w:rsid w:val="00CC2F0C"/>
    <w:rsid w:val="00CC55F9"/>
    <w:rsid w:val="00CD10F5"/>
    <w:rsid w:val="00CD15A1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F02B8"/>
    <w:rsid w:val="00CF147A"/>
    <w:rsid w:val="00CF23D3"/>
    <w:rsid w:val="00CF3153"/>
    <w:rsid w:val="00CF46E1"/>
    <w:rsid w:val="00CF4C5B"/>
    <w:rsid w:val="00CF5BB0"/>
    <w:rsid w:val="00D013D4"/>
    <w:rsid w:val="00D0339C"/>
    <w:rsid w:val="00D043E3"/>
    <w:rsid w:val="00D04A98"/>
    <w:rsid w:val="00D07522"/>
    <w:rsid w:val="00D10C88"/>
    <w:rsid w:val="00D13B6F"/>
    <w:rsid w:val="00D16D54"/>
    <w:rsid w:val="00D21238"/>
    <w:rsid w:val="00D30F2B"/>
    <w:rsid w:val="00D33B5C"/>
    <w:rsid w:val="00D341AD"/>
    <w:rsid w:val="00D360CF"/>
    <w:rsid w:val="00D37C8E"/>
    <w:rsid w:val="00D41280"/>
    <w:rsid w:val="00D423C3"/>
    <w:rsid w:val="00D4344E"/>
    <w:rsid w:val="00D462EC"/>
    <w:rsid w:val="00D47B2A"/>
    <w:rsid w:val="00D5080C"/>
    <w:rsid w:val="00D510F5"/>
    <w:rsid w:val="00D5175D"/>
    <w:rsid w:val="00D52F8A"/>
    <w:rsid w:val="00D53607"/>
    <w:rsid w:val="00D5445C"/>
    <w:rsid w:val="00D54973"/>
    <w:rsid w:val="00D55053"/>
    <w:rsid w:val="00D56A3E"/>
    <w:rsid w:val="00D576DF"/>
    <w:rsid w:val="00D62191"/>
    <w:rsid w:val="00D62E77"/>
    <w:rsid w:val="00D63049"/>
    <w:rsid w:val="00D64671"/>
    <w:rsid w:val="00D67EE0"/>
    <w:rsid w:val="00D735FA"/>
    <w:rsid w:val="00D75128"/>
    <w:rsid w:val="00D76555"/>
    <w:rsid w:val="00D770B8"/>
    <w:rsid w:val="00D808BF"/>
    <w:rsid w:val="00D80AE5"/>
    <w:rsid w:val="00D82518"/>
    <w:rsid w:val="00D82E98"/>
    <w:rsid w:val="00D83260"/>
    <w:rsid w:val="00D84894"/>
    <w:rsid w:val="00D84C34"/>
    <w:rsid w:val="00D863EF"/>
    <w:rsid w:val="00D86E80"/>
    <w:rsid w:val="00D923B9"/>
    <w:rsid w:val="00D941BB"/>
    <w:rsid w:val="00DA06A5"/>
    <w:rsid w:val="00DA0EA0"/>
    <w:rsid w:val="00DA4E09"/>
    <w:rsid w:val="00DA6E3D"/>
    <w:rsid w:val="00DA7B62"/>
    <w:rsid w:val="00DB02D8"/>
    <w:rsid w:val="00DB1DED"/>
    <w:rsid w:val="00DB3752"/>
    <w:rsid w:val="00DB479A"/>
    <w:rsid w:val="00DB52D8"/>
    <w:rsid w:val="00DB6443"/>
    <w:rsid w:val="00DB67D8"/>
    <w:rsid w:val="00DB7510"/>
    <w:rsid w:val="00DC3198"/>
    <w:rsid w:val="00DC428A"/>
    <w:rsid w:val="00DC539A"/>
    <w:rsid w:val="00DC5E62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1E47"/>
    <w:rsid w:val="00DE1EB8"/>
    <w:rsid w:val="00DE777E"/>
    <w:rsid w:val="00DF0457"/>
    <w:rsid w:val="00DF2647"/>
    <w:rsid w:val="00DF2D65"/>
    <w:rsid w:val="00E00011"/>
    <w:rsid w:val="00E023C3"/>
    <w:rsid w:val="00E02ADB"/>
    <w:rsid w:val="00E06F4F"/>
    <w:rsid w:val="00E07963"/>
    <w:rsid w:val="00E101B7"/>
    <w:rsid w:val="00E1156F"/>
    <w:rsid w:val="00E11CF0"/>
    <w:rsid w:val="00E14A6A"/>
    <w:rsid w:val="00E16EE8"/>
    <w:rsid w:val="00E26253"/>
    <w:rsid w:val="00E2676E"/>
    <w:rsid w:val="00E271F7"/>
    <w:rsid w:val="00E31C5F"/>
    <w:rsid w:val="00E331CE"/>
    <w:rsid w:val="00E340E2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F9A"/>
    <w:rsid w:val="00E6254D"/>
    <w:rsid w:val="00E63A22"/>
    <w:rsid w:val="00E65BA5"/>
    <w:rsid w:val="00E677ED"/>
    <w:rsid w:val="00E67DAE"/>
    <w:rsid w:val="00E71992"/>
    <w:rsid w:val="00E74950"/>
    <w:rsid w:val="00E7682A"/>
    <w:rsid w:val="00E80FB7"/>
    <w:rsid w:val="00E82316"/>
    <w:rsid w:val="00E85368"/>
    <w:rsid w:val="00E873EF"/>
    <w:rsid w:val="00E9065F"/>
    <w:rsid w:val="00E90D29"/>
    <w:rsid w:val="00E91EAD"/>
    <w:rsid w:val="00E92C57"/>
    <w:rsid w:val="00E932AF"/>
    <w:rsid w:val="00E9478E"/>
    <w:rsid w:val="00EA164D"/>
    <w:rsid w:val="00EA1BA8"/>
    <w:rsid w:val="00EA392C"/>
    <w:rsid w:val="00EA3CD3"/>
    <w:rsid w:val="00EA6E57"/>
    <w:rsid w:val="00EB0661"/>
    <w:rsid w:val="00EB1B68"/>
    <w:rsid w:val="00EB2D6D"/>
    <w:rsid w:val="00EB3EDD"/>
    <w:rsid w:val="00EB5AEB"/>
    <w:rsid w:val="00EC204E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2FBE"/>
    <w:rsid w:val="00EE5919"/>
    <w:rsid w:val="00EE6AC8"/>
    <w:rsid w:val="00EF172C"/>
    <w:rsid w:val="00EF307D"/>
    <w:rsid w:val="00EF389E"/>
    <w:rsid w:val="00EF3B3C"/>
    <w:rsid w:val="00F0004C"/>
    <w:rsid w:val="00F00B32"/>
    <w:rsid w:val="00F0226D"/>
    <w:rsid w:val="00F03679"/>
    <w:rsid w:val="00F0457A"/>
    <w:rsid w:val="00F04D1D"/>
    <w:rsid w:val="00F05CDA"/>
    <w:rsid w:val="00F10C0D"/>
    <w:rsid w:val="00F122D2"/>
    <w:rsid w:val="00F12D29"/>
    <w:rsid w:val="00F13793"/>
    <w:rsid w:val="00F1495F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377F"/>
    <w:rsid w:val="00F348B0"/>
    <w:rsid w:val="00F35739"/>
    <w:rsid w:val="00F37C5D"/>
    <w:rsid w:val="00F42329"/>
    <w:rsid w:val="00F449E2"/>
    <w:rsid w:val="00F457EF"/>
    <w:rsid w:val="00F47CDE"/>
    <w:rsid w:val="00F50E93"/>
    <w:rsid w:val="00F53146"/>
    <w:rsid w:val="00F55FB7"/>
    <w:rsid w:val="00F5608A"/>
    <w:rsid w:val="00F56AF7"/>
    <w:rsid w:val="00F57387"/>
    <w:rsid w:val="00F57695"/>
    <w:rsid w:val="00F61180"/>
    <w:rsid w:val="00F61CF3"/>
    <w:rsid w:val="00F63920"/>
    <w:rsid w:val="00F6440D"/>
    <w:rsid w:val="00F6549D"/>
    <w:rsid w:val="00F65C3E"/>
    <w:rsid w:val="00F65D73"/>
    <w:rsid w:val="00F6681E"/>
    <w:rsid w:val="00F67EF4"/>
    <w:rsid w:val="00F70137"/>
    <w:rsid w:val="00F73D53"/>
    <w:rsid w:val="00F74314"/>
    <w:rsid w:val="00F7579A"/>
    <w:rsid w:val="00F76746"/>
    <w:rsid w:val="00F76B68"/>
    <w:rsid w:val="00F76F05"/>
    <w:rsid w:val="00F823A3"/>
    <w:rsid w:val="00F84D39"/>
    <w:rsid w:val="00F85129"/>
    <w:rsid w:val="00F85E62"/>
    <w:rsid w:val="00F85E86"/>
    <w:rsid w:val="00F91043"/>
    <w:rsid w:val="00F913CD"/>
    <w:rsid w:val="00F97C68"/>
    <w:rsid w:val="00FA2258"/>
    <w:rsid w:val="00FA318E"/>
    <w:rsid w:val="00FA3D69"/>
    <w:rsid w:val="00FA5B2C"/>
    <w:rsid w:val="00FA7322"/>
    <w:rsid w:val="00FB1422"/>
    <w:rsid w:val="00FB273C"/>
    <w:rsid w:val="00FB4CA7"/>
    <w:rsid w:val="00FC1384"/>
    <w:rsid w:val="00FC3EA5"/>
    <w:rsid w:val="00FC5213"/>
    <w:rsid w:val="00FC56A9"/>
    <w:rsid w:val="00FD1F0A"/>
    <w:rsid w:val="00FD2153"/>
    <w:rsid w:val="00FD3AB2"/>
    <w:rsid w:val="00FD3AC9"/>
    <w:rsid w:val="00FD572F"/>
    <w:rsid w:val="00FD585A"/>
    <w:rsid w:val="00FE2800"/>
    <w:rsid w:val="00FE2E46"/>
    <w:rsid w:val="00FE6FF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47174.8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2247174.80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47174.80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garantF1://32252194.11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194.1100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A7B9-9135-47D1-B247-4A9C589C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1144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90</cp:revision>
  <cp:lastPrinted>2016-05-23T13:59:00Z</cp:lastPrinted>
  <dcterms:created xsi:type="dcterms:W3CDTF">2015-12-30T08:39:00Z</dcterms:created>
  <dcterms:modified xsi:type="dcterms:W3CDTF">2016-05-25T06:16:00Z</dcterms:modified>
</cp:coreProperties>
</file>