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69" w:rsidRDefault="004E0D06">
      <w:r>
        <w:t>Ссылка на ВЕБ клиент Свод-СМАРТ</w:t>
      </w:r>
    </w:p>
    <w:p w:rsidR="004E0D06" w:rsidRPr="004E0D06" w:rsidRDefault="004E0D06">
      <w:r w:rsidRPr="004E0D06">
        <w:t>https://svod.minfin-maykop.ru/svod_web/Login</w:t>
      </w:r>
    </w:p>
    <w:sectPr w:rsidR="004E0D06" w:rsidRPr="004E0D06" w:rsidSect="005D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D06"/>
    <w:rsid w:val="004E0D06"/>
    <w:rsid w:val="005D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Dikov</dc:creator>
  <cp:lastModifiedBy>Dikov</cp:lastModifiedBy>
  <cp:revision>1</cp:revision>
  <dcterms:created xsi:type="dcterms:W3CDTF">2024-12-09T06:23:00Z</dcterms:created>
  <dcterms:modified xsi:type="dcterms:W3CDTF">2024-12-09T06:24:00Z</dcterms:modified>
</cp:coreProperties>
</file>